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11B7E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11B7E">
        <w:rPr>
          <w:rFonts w:ascii="Arial" w:hAnsi="Arial" w:cs="Arial"/>
          <w:i/>
          <w:sz w:val="18"/>
          <w:szCs w:val="18"/>
        </w:rPr>
        <w:t xml:space="preserve">Příloha </w:t>
      </w:r>
      <w:r w:rsidR="00911B7E" w:rsidRPr="00911B7E">
        <w:rPr>
          <w:rFonts w:ascii="Arial" w:hAnsi="Arial" w:cs="Arial"/>
          <w:i/>
          <w:sz w:val="18"/>
          <w:szCs w:val="18"/>
        </w:rPr>
        <w:t xml:space="preserve">k ZD </w:t>
      </w:r>
      <w:r w:rsidRPr="00911B7E">
        <w:rPr>
          <w:rFonts w:ascii="Arial" w:hAnsi="Arial" w:cs="Arial"/>
          <w:i/>
          <w:sz w:val="18"/>
          <w:szCs w:val="18"/>
        </w:rPr>
        <w:t>č.</w:t>
      </w:r>
      <w:r w:rsidR="00741232">
        <w:rPr>
          <w:rFonts w:ascii="Arial" w:hAnsi="Arial" w:cs="Arial"/>
          <w:i/>
          <w:sz w:val="18"/>
          <w:szCs w:val="18"/>
        </w:rPr>
        <w:t>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F808CE" w:rsidRDefault="00B32195" w:rsidP="00741232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2195">
              <w:rPr>
                <w:rFonts w:ascii="Arial" w:hAnsi="Arial" w:cs="Arial"/>
                <w:b/>
                <w:sz w:val="22"/>
                <w:szCs w:val="22"/>
              </w:rPr>
              <w:t xml:space="preserve">Léčiva pro </w:t>
            </w:r>
            <w:proofErr w:type="spellStart"/>
            <w:r w:rsidRPr="00B32195">
              <w:rPr>
                <w:rFonts w:ascii="Arial" w:hAnsi="Arial" w:cs="Arial"/>
                <w:b/>
                <w:sz w:val="22"/>
                <w:szCs w:val="22"/>
              </w:rPr>
              <w:t>Jihnem</w:t>
            </w:r>
            <w:proofErr w:type="spellEnd"/>
            <w:r w:rsidRPr="00B32195">
              <w:rPr>
                <w:rFonts w:ascii="Arial" w:hAnsi="Arial" w:cs="Arial"/>
                <w:b/>
                <w:sz w:val="22"/>
                <w:szCs w:val="22"/>
              </w:rPr>
              <w:t xml:space="preserve"> (082026) - B02BD02 KOAGULAČNÍ FAKTOR VIII, bez </w:t>
            </w:r>
            <w:proofErr w:type="spellStart"/>
            <w:r w:rsidRPr="00B32195">
              <w:rPr>
                <w:rFonts w:ascii="Arial" w:hAnsi="Arial" w:cs="Arial"/>
                <w:b/>
                <w:sz w:val="22"/>
                <w:szCs w:val="22"/>
              </w:rPr>
              <w:t>pegylace</w:t>
            </w:r>
            <w:proofErr w:type="spellEnd"/>
            <w:r w:rsidRPr="00B32195">
              <w:rPr>
                <w:rFonts w:ascii="Arial" w:hAnsi="Arial" w:cs="Arial"/>
                <w:b/>
                <w:sz w:val="22"/>
                <w:szCs w:val="22"/>
              </w:rPr>
              <w:t>, umožňující dávkování v profylaxi 1x týdně</w:t>
            </w:r>
            <w:bookmarkStart w:id="0" w:name="_GoBack"/>
            <w:bookmarkEnd w:id="0"/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1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2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741232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3" w:name="Text3"/>
            <w:r w:rsidRPr="00741232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741232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4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1"/>
    </w:tbl>
    <w:p w:rsidR="009C172D" w:rsidRPr="00077E13" w:rsidRDefault="009C172D">
      <w:pPr>
        <w:rPr>
          <w:rFonts w:ascii="Arial" w:hAnsi="Arial" w:cs="Arial"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:rsidTr="00AF2397">
        <w:trPr>
          <w:trHeight w:val="567"/>
        </w:trPr>
        <w:tc>
          <w:tcPr>
            <w:tcW w:w="5188" w:type="dxa"/>
            <w:vAlign w:val="center"/>
            <w:hideMark/>
          </w:tcPr>
          <w:p w:rsidR="003E765D" w:rsidRPr="00077E13" w:rsidRDefault="003E765D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  <w:hideMark/>
          </w:tcPr>
          <w:p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A513EB" w:rsidRPr="00077E13" w:rsidRDefault="003E765D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801A4D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2D7034" w:rsidP="007A260A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0E3CC8"/>
    <w:rsid w:val="00123768"/>
    <w:rsid w:val="0015204E"/>
    <w:rsid w:val="002548B6"/>
    <w:rsid w:val="0026142E"/>
    <w:rsid w:val="002B3BC5"/>
    <w:rsid w:val="002D7034"/>
    <w:rsid w:val="00315B5C"/>
    <w:rsid w:val="003A572A"/>
    <w:rsid w:val="003E765D"/>
    <w:rsid w:val="00450757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41232"/>
    <w:rsid w:val="007724A9"/>
    <w:rsid w:val="00793E39"/>
    <w:rsid w:val="007A031F"/>
    <w:rsid w:val="007A260A"/>
    <w:rsid w:val="007A62EE"/>
    <w:rsid w:val="007B77D1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B32195"/>
    <w:rsid w:val="00B7763E"/>
    <w:rsid w:val="00B836C8"/>
    <w:rsid w:val="00BB614C"/>
    <w:rsid w:val="00CF4826"/>
    <w:rsid w:val="00D00AC2"/>
    <w:rsid w:val="00E05280"/>
    <w:rsid w:val="00E309D3"/>
    <w:rsid w:val="00F12650"/>
    <w:rsid w:val="00F1354D"/>
    <w:rsid w:val="00F808CE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D8912-C2F5-4C6B-9647-4F5A74AE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10</cp:revision>
  <dcterms:created xsi:type="dcterms:W3CDTF">2024-04-02T11:47:00Z</dcterms:created>
  <dcterms:modified xsi:type="dcterms:W3CDTF">2026-03-17T10:52:00Z</dcterms:modified>
</cp:coreProperties>
</file>