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200A18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523CCE" w:rsidRDefault="00523CCE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23CCE">
              <w:rPr>
                <w:rFonts w:ascii="Arial" w:eastAsia="MS Mincho" w:hAnsi="Arial" w:cs="Arial"/>
                <w:b/>
                <w:sz w:val="20"/>
                <w:szCs w:val="20"/>
              </w:rPr>
              <w:t>Léčiva pro JIHNEM (0</w:t>
            </w:r>
            <w:r w:rsidR="00200A18">
              <w:rPr>
                <w:rFonts w:ascii="Arial" w:eastAsia="MS Mincho" w:hAnsi="Arial" w:cs="Arial"/>
                <w:b/>
                <w:sz w:val="20"/>
                <w:szCs w:val="20"/>
              </w:rPr>
              <w:t>4</w:t>
            </w:r>
            <w:r w:rsidRPr="00523CCE">
              <w:rPr>
                <w:rFonts w:ascii="Arial" w:eastAsia="MS Mincho" w:hAnsi="Arial" w:cs="Arial"/>
                <w:b/>
                <w:sz w:val="20"/>
                <w:szCs w:val="20"/>
              </w:rPr>
              <w:t>2026)</w:t>
            </w:r>
          </w:p>
          <w:p w:rsidR="00470DF7" w:rsidRPr="002633C5" w:rsidRDefault="00F83D08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Celý název části, doplní účastník]"/>
                  </w:textInput>
                </w:ffData>
              </w:fldChar>
            </w:r>
            <w:bookmarkStart w:id="0" w:name="Text2"/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[Celý název části, doplní účastník]</w:t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0"/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  <w:bookmarkStart w:id="1" w:name="_GoBack"/>
            <w:bookmarkEnd w:id="1"/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00A18"/>
    <w:rsid w:val="002633C5"/>
    <w:rsid w:val="00286F23"/>
    <w:rsid w:val="003E3AC0"/>
    <w:rsid w:val="00455500"/>
    <w:rsid w:val="00470DF7"/>
    <w:rsid w:val="00523CCE"/>
    <w:rsid w:val="005A5D27"/>
    <w:rsid w:val="00A83EB2"/>
    <w:rsid w:val="00B7261B"/>
    <w:rsid w:val="00E91FB9"/>
    <w:rsid w:val="00EB7957"/>
    <w:rsid w:val="00F83D08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589A0C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10</cp:revision>
  <dcterms:created xsi:type="dcterms:W3CDTF">2022-09-08T13:26:00Z</dcterms:created>
  <dcterms:modified xsi:type="dcterms:W3CDTF">2026-03-09T12:44:00Z</dcterms:modified>
</cp:coreProperties>
</file>