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741232">
        <w:rPr>
          <w:rFonts w:ascii="Arial" w:hAnsi="Arial" w:cs="Arial"/>
          <w:i/>
          <w:sz w:val="18"/>
          <w:szCs w:val="18"/>
        </w:rPr>
        <w:t>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3E765D" w:rsidP="00741232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Léčiva pro 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JIHNEM (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F085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02</w:t>
            </w:r>
            <w:r w:rsidR="00741232" w:rsidRPr="00741232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41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</w:t>
      </w:r>
      <w:bookmarkStart w:id="0" w:name="_GoBack"/>
      <w:bookmarkEnd w:id="0"/>
      <w:r>
        <w:rPr>
          <w:rFonts w:ascii="Arial" w:hAnsi="Arial" w:cs="Arial"/>
        </w:rPr>
        <w:t>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741232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741232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741232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741232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450757" w:rsidRPr="00077E13" w:rsidTr="00AF2397">
        <w:trPr>
          <w:trHeight w:val="567"/>
        </w:trPr>
        <w:tc>
          <w:tcPr>
            <w:tcW w:w="5188" w:type="dxa"/>
            <w:vAlign w:val="center"/>
            <w:hideMark/>
          </w:tcPr>
          <w:p w:rsidR="00450757" w:rsidRDefault="00AF239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</w:t>
            </w:r>
            <w:r w:rsidR="003E765D">
              <w:rPr>
                <w:rFonts w:ascii="Arial" w:hAnsi="Arial" w:cs="Arial"/>
                <w:b/>
              </w:rPr>
              <w:t xml:space="preserve"> pro část 1:</w:t>
            </w:r>
          </w:p>
          <w:p w:rsidR="003E765D" w:rsidRPr="00077E13" w:rsidRDefault="009F0851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0851">
              <w:rPr>
                <w:rFonts w:ascii="Arial" w:hAnsi="Arial" w:cs="Arial"/>
                <w:b/>
              </w:rPr>
              <w:t>N02CD07 ATOGEPANT</w:t>
            </w:r>
          </w:p>
        </w:tc>
        <w:tc>
          <w:tcPr>
            <w:tcW w:w="3969" w:type="dxa"/>
            <w:vAlign w:val="center"/>
            <w:hideMark/>
          </w:tcPr>
          <w:p w:rsidR="00450757" w:rsidRPr="00077E13" w:rsidRDefault="00450757" w:rsidP="0045075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450757" w:rsidRPr="00077E13" w:rsidTr="00AF2397">
        <w:trPr>
          <w:trHeight w:val="454"/>
        </w:trPr>
        <w:tc>
          <w:tcPr>
            <w:tcW w:w="5188" w:type="dxa"/>
            <w:vAlign w:val="center"/>
          </w:tcPr>
          <w:p w:rsidR="00450757" w:rsidRPr="00077E13" w:rsidRDefault="00450757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450757" w:rsidRPr="00077E13" w:rsidRDefault="007A62EE" w:rsidP="00450757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="00450757"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A513EB" w:rsidRPr="00077E13" w:rsidRDefault="003E765D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2:</w:t>
            </w:r>
          </w:p>
          <w:p w:rsidR="003E765D" w:rsidRPr="00077E13" w:rsidRDefault="009F0851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0851">
              <w:rPr>
                <w:rFonts w:ascii="Arial" w:hAnsi="Arial" w:cs="Arial"/>
                <w:b/>
              </w:rPr>
              <w:t>A10AD06 INSULIN DEGLUDEK A INSULIN ASPART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3:</w:t>
            </w:r>
          </w:p>
          <w:p w:rsidR="003E765D" w:rsidRPr="00077E13" w:rsidRDefault="009F0851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0851">
              <w:rPr>
                <w:rFonts w:ascii="Arial" w:hAnsi="Arial" w:cs="Arial"/>
                <w:b/>
              </w:rPr>
              <w:t>V08AB09 JODIXANOL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3E765D" w:rsidRPr="00077E13" w:rsidTr="00BF020C">
        <w:trPr>
          <w:trHeight w:val="567"/>
        </w:trPr>
        <w:tc>
          <w:tcPr>
            <w:tcW w:w="5188" w:type="dxa"/>
            <w:vAlign w:val="center"/>
            <w:hideMark/>
          </w:tcPr>
          <w:p w:rsidR="003E765D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4:</w:t>
            </w:r>
          </w:p>
          <w:p w:rsidR="003E765D" w:rsidRPr="00077E13" w:rsidRDefault="009F0851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0851">
              <w:rPr>
                <w:rFonts w:ascii="Arial" w:hAnsi="Arial" w:cs="Arial"/>
                <w:b/>
              </w:rPr>
              <w:t>V08CA10 KYSELINA GADOXETOVÁ</w:t>
            </w:r>
          </w:p>
        </w:tc>
        <w:tc>
          <w:tcPr>
            <w:tcW w:w="3969" w:type="dxa"/>
            <w:vAlign w:val="center"/>
            <w:hideMark/>
          </w:tcPr>
          <w:p w:rsidR="003E765D" w:rsidRPr="00077E13" w:rsidRDefault="003E765D" w:rsidP="00BF020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3E765D" w:rsidRPr="00077E13" w:rsidTr="00BF020C">
        <w:trPr>
          <w:trHeight w:val="454"/>
        </w:trPr>
        <w:tc>
          <w:tcPr>
            <w:tcW w:w="5188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3E765D" w:rsidRPr="00077E13" w:rsidRDefault="003E765D" w:rsidP="00BF020C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8"/>
        <w:gridCol w:w="3969"/>
      </w:tblGrid>
      <w:tr w:rsidR="00741232" w:rsidRPr="00077E13" w:rsidTr="00EA2395">
        <w:trPr>
          <w:trHeight w:val="567"/>
        </w:trPr>
        <w:tc>
          <w:tcPr>
            <w:tcW w:w="5188" w:type="dxa"/>
            <w:vAlign w:val="center"/>
            <w:hideMark/>
          </w:tcPr>
          <w:p w:rsidR="00741232" w:rsidRDefault="00741232" w:rsidP="00EA23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kritéria pro část 5:</w:t>
            </w:r>
          </w:p>
          <w:p w:rsidR="00741232" w:rsidRPr="00077E13" w:rsidRDefault="009F0851" w:rsidP="00EA23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9F0851">
              <w:rPr>
                <w:rFonts w:ascii="Arial" w:hAnsi="Arial" w:cs="Arial"/>
                <w:b/>
              </w:rPr>
              <w:t>N02CD05 EPTINEZUMAB</w:t>
            </w:r>
          </w:p>
        </w:tc>
        <w:tc>
          <w:tcPr>
            <w:tcW w:w="3969" w:type="dxa"/>
            <w:vAlign w:val="center"/>
            <w:hideMark/>
          </w:tcPr>
          <w:p w:rsidR="00741232" w:rsidRPr="00077E13" w:rsidRDefault="00741232" w:rsidP="00EA239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 Kč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741232" w:rsidRPr="00077E13" w:rsidTr="00EA2395">
        <w:trPr>
          <w:trHeight w:val="454"/>
        </w:trPr>
        <w:tc>
          <w:tcPr>
            <w:tcW w:w="5188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741232" w:rsidRPr="00077E13" w:rsidRDefault="00741232" w:rsidP="00EA2395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3E765D" w:rsidRDefault="003E765D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741232" w:rsidRDefault="00741232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1D4750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41232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9F0851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8E4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09A7-3643-4496-B54D-D55FF0F6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9</cp:revision>
  <dcterms:created xsi:type="dcterms:W3CDTF">2024-04-02T11:47:00Z</dcterms:created>
  <dcterms:modified xsi:type="dcterms:W3CDTF">2026-03-09T12:43:00Z</dcterms:modified>
</cp:coreProperties>
</file>