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</w:t>
      </w:r>
      <w:bookmarkStart w:id="0" w:name="_GoBack"/>
      <w:bookmarkEnd w:id="0"/>
      <w:r w:rsidRPr="00392D59">
        <w:rPr>
          <w:rFonts w:ascii="Arial" w:hAnsi="Arial" w:cs="Arial"/>
          <w:szCs w:val="20"/>
        </w:rPr>
        <w:t xml:space="preserve">B, vložka 1460 </w:t>
      </w:r>
    </w:p>
    <w:p w14:paraId="07F5F3E3" w14:textId="01E0F53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4A1D9688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5850B2A5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43DEF98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1A65A6C7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68F17BA6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1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1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4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15FA25B8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>zapsan</w:t>
      </w:r>
      <w:r w:rsidR="00CC0C9A" w:rsidRPr="002F7A8C">
        <w:rPr>
          <w:rFonts w:ascii="Arial" w:hAnsi="Arial" w:cs="Arial"/>
          <w:szCs w:val="20"/>
        </w:rPr>
        <w:t xml:space="preserve">á </w:t>
      </w:r>
      <w:r w:rsidR="00782F92" w:rsidRPr="002F7A8C">
        <w:rPr>
          <w:rFonts w:ascii="Arial" w:hAnsi="Arial" w:cs="Arial"/>
        </w:rPr>
        <w:t>v </w:t>
      </w:r>
      <w:r w:rsidR="002F7A8C" w:rsidRPr="002F7A8C">
        <w:rPr>
          <w:rFonts w:ascii="Arial" w:hAnsi="Arial" w:cs="Arial"/>
          <w:iCs/>
        </w:rPr>
        <w:t>obchodním</w:t>
      </w:r>
      <w:r w:rsidR="00782F92" w:rsidRPr="002F7A8C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>rejstříku vedeném</w:t>
      </w:r>
      <w:r w:rsidR="002F7A8C">
        <w:rPr>
          <w:rFonts w:ascii="Arial" w:hAnsi="Arial" w:cs="Arial"/>
        </w:rPr>
        <w:t xml:space="preserve"> </w:t>
      </w:r>
      <w:r w:rsidR="002F7A8C">
        <w:rPr>
          <w:rFonts w:ascii="Arial" w:hAnsi="Arial" w:cs="Arial"/>
          <w:highlight w:val="yellow"/>
        </w:rPr>
        <w:fldChar w:fldCharType="begin">
          <w:ffData>
            <w:name w:val="Text81"/>
            <w:enabled/>
            <w:calcOnExit w:val="0"/>
            <w:textInput>
              <w:default w:val="Městským / Krajským"/>
            </w:textInput>
          </w:ffData>
        </w:fldChar>
      </w:r>
      <w:bookmarkStart w:id="5" w:name="Text81"/>
      <w:r w:rsidR="002F7A8C">
        <w:rPr>
          <w:rFonts w:ascii="Arial" w:hAnsi="Arial" w:cs="Arial"/>
          <w:highlight w:val="yellow"/>
        </w:rPr>
        <w:instrText xml:space="preserve"> FORMTEXT </w:instrText>
      </w:r>
      <w:r w:rsidR="002F7A8C">
        <w:rPr>
          <w:rFonts w:ascii="Arial" w:hAnsi="Arial" w:cs="Arial"/>
          <w:highlight w:val="yellow"/>
        </w:rPr>
      </w:r>
      <w:r w:rsidR="002F7A8C">
        <w:rPr>
          <w:rFonts w:ascii="Arial" w:hAnsi="Arial" w:cs="Arial"/>
          <w:highlight w:val="yellow"/>
        </w:rPr>
        <w:fldChar w:fldCharType="separate"/>
      </w:r>
      <w:r w:rsidR="002F7A8C">
        <w:rPr>
          <w:rFonts w:ascii="Arial" w:hAnsi="Arial" w:cs="Arial"/>
          <w:noProof/>
          <w:highlight w:val="yellow"/>
        </w:rPr>
        <w:t>Městským / Krajským</w:t>
      </w:r>
      <w:r w:rsidR="002F7A8C">
        <w:rPr>
          <w:rFonts w:ascii="Arial" w:hAnsi="Arial" w:cs="Arial"/>
          <w:highlight w:val="yellow"/>
        </w:rPr>
        <w:fldChar w:fldCharType="end"/>
      </w:r>
      <w:bookmarkEnd w:id="5"/>
      <w:r w:rsidR="002F7A8C">
        <w:rPr>
          <w:rFonts w:ascii="Arial" w:hAnsi="Arial" w:cs="Arial"/>
        </w:rPr>
        <w:t xml:space="preserve"> </w:t>
      </w:r>
      <w:r w:rsidR="00782F92" w:rsidRPr="004F034D">
        <w:rPr>
          <w:rFonts w:ascii="Arial" w:hAnsi="Arial" w:cs="Arial"/>
        </w:rPr>
        <w:t xml:space="preserve">soudem v </w:t>
      </w:r>
      <w:r w:rsidR="00782F92" w:rsidRPr="002F7A8C">
        <w:rPr>
          <w:rFonts w:ascii="Arial" w:hAnsi="Arial" w:cs="Arial"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iCs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iCs/>
          <w:highlight w:val="yellow"/>
        </w:rPr>
      </w:r>
      <w:r w:rsidR="00782F92" w:rsidRPr="002F7A8C">
        <w:rPr>
          <w:rFonts w:ascii="Arial" w:hAnsi="Arial" w:cs="Arial"/>
          <w:iCs/>
          <w:highlight w:val="yellow"/>
        </w:rPr>
        <w:fldChar w:fldCharType="separate"/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6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7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7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8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8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02595E0A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>, že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veřejným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zadavatel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F034D">
        <w:rPr>
          <w:rFonts w:ascii="Arial" w:hAnsi="Arial" w:cs="Arial"/>
          <w:szCs w:val="20"/>
        </w:rPr>
        <w:t xml:space="preserve">veřejných </w:t>
      </w:r>
      <w:r w:rsidRPr="009F0F90">
        <w:rPr>
          <w:rFonts w:ascii="Arial" w:hAnsi="Arial" w:cs="Arial"/>
          <w:szCs w:val="20"/>
        </w:rPr>
        <w:t>zakáz</w:t>
      </w:r>
      <w:r w:rsidR="0039597D" w:rsidRPr="009F0F90">
        <w:rPr>
          <w:rFonts w:ascii="Arial" w:hAnsi="Arial" w:cs="Arial"/>
          <w:szCs w:val="20"/>
        </w:rPr>
        <w:t>ek</w:t>
      </w:r>
      <w:r w:rsidRPr="009F0F90">
        <w:rPr>
          <w:rFonts w:ascii="Arial" w:hAnsi="Arial" w:cs="Arial"/>
          <w:szCs w:val="20"/>
        </w:rPr>
        <w:t>, v</w:t>
      </w:r>
      <w:r w:rsidR="00472593" w:rsidRPr="009F0F90">
        <w:rPr>
          <w:rFonts w:ascii="Arial" w:hAnsi="Arial" w:cs="Arial"/>
          <w:szCs w:val="20"/>
        </w:rPr>
        <w:t>e znění pozdějších předpisů</w:t>
      </w:r>
      <w:r w:rsidRPr="009F0F90">
        <w:rPr>
          <w:rFonts w:ascii="Arial" w:hAnsi="Arial" w:cs="Arial"/>
          <w:szCs w:val="20"/>
        </w:rPr>
        <w:t xml:space="preserve"> (dále jen „</w:t>
      </w:r>
      <w:r w:rsidR="006E5B19" w:rsidRPr="009F0F90">
        <w:rPr>
          <w:rFonts w:ascii="Arial" w:hAnsi="Arial" w:cs="Arial"/>
          <w:szCs w:val="20"/>
        </w:rPr>
        <w:t>záko</w:t>
      </w:r>
      <w:r w:rsidR="002C1BA7" w:rsidRPr="009F0F90">
        <w:rPr>
          <w:rFonts w:ascii="Arial" w:hAnsi="Arial" w:cs="Arial"/>
          <w:szCs w:val="20"/>
        </w:rPr>
        <w:t>n“ či „ZZVZ“</w:t>
      </w:r>
      <w:r w:rsidRPr="009F0F90">
        <w:rPr>
          <w:rFonts w:ascii="Arial" w:hAnsi="Arial" w:cs="Arial"/>
          <w:szCs w:val="20"/>
        </w:rPr>
        <w:t>). Kupující j</w:t>
      </w:r>
      <w:r w:rsidR="00DF145C" w:rsidRPr="009F0F90">
        <w:rPr>
          <w:rFonts w:ascii="Arial" w:hAnsi="Arial" w:cs="Arial"/>
          <w:szCs w:val="20"/>
        </w:rPr>
        <w:t>sou</w:t>
      </w:r>
      <w:r w:rsidRPr="009F0F90">
        <w:rPr>
          <w:rFonts w:ascii="Arial" w:hAnsi="Arial" w:cs="Arial"/>
          <w:szCs w:val="20"/>
        </w:rPr>
        <w:t xml:space="preserve"> podle </w:t>
      </w:r>
      <w:r w:rsidR="002C1BA7" w:rsidRPr="009F0F90">
        <w:rPr>
          <w:rFonts w:ascii="Arial" w:hAnsi="Arial" w:cs="Arial"/>
          <w:szCs w:val="20"/>
        </w:rPr>
        <w:t>Z</w:t>
      </w:r>
      <w:r w:rsidR="0039597D" w:rsidRPr="009F0F90">
        <w:rPr>
          <w:rFonts w:ascii="Arial" w:hAnsi="Arial" w:cs="Arial"/>
          <w:szCs w:val="20"/>
        </w:rPr>
        <w:t>Z</w:t>
      </w:r>
      <w:r w:rsidRPr="009F0F90">
        <w:rPr>
          <w:rFonts w:ascii="Arial" w:hAnsi="Arial" w:cs="Arial"/>
          <w:szCs w:val="20"/>
        </w:rPr>
        <w:t>VZ povin</w:t>
      </w:r>
      <w:r w:rsidR="00DF145C" w:rsidRPr="009F0F90">
        <w:rPr>
          <w:rFonts w:ascii="Arial" w:hAnsi="Arial" w:cs="Arial"/>
          <w:szCs w:val="20"/>
        </w:rPr>
        <w:t>ni</w:t>
      </w:r>
      <w:r w:rsidRPr="009F0F90">
        <w:rPr>
          <w:rFonts w:ascii="Arial" w:hAnsi="Arial" w:cs="Arial"/>
          <w:szCs w:val="20"/>
        </w:rPr>
        <w:t xml:space="preserve"> zadat veřejnou zakázku v zadávacím řízení. Kupující dále prohlašuj</w:t>
      </w:r>
      <w:r w:rsidR="00DF145C" w:rsidRPr="009F0F90">
        <w:rPr>
          <w:rFonts w:ascii="Arial" w:hAnsi="Arial" w:cs="Arial"/>
          <w:szCs w:val="20"/>
        </w:rPr>
        <w:t>í</w:t>
      </w:r>
      <w:r w:rsidRPr="009F0F90">
        <w:rPr>
          <w:rFonts w:ascii="Arial" w:hAnsi="Arial" w:cs="Arial"/>
          <w:szCs w:val="20"/>
        </w:rPr>
        <w:t>, že dne</w:t>
      </w:r>
      <w:r w:rsidR="007E0772" w:rsidRPr="009F0F90">
        <w:rPr>
          <w:rFonts w:ascii="Arial" w:hAnsi="Arial" w:cs="Arial"/>
          <w:szCs w:val="20"/>
        </w:rPr>
        <w:t xml:space="preserve"> </w:t>
      </w:r>
      <w:r w:rsidR="009F0F90" w:rsidRPr="009F0F90">
        <w:rPr>
          <w:rFonts w:ascii="Arial" w:hAnsi="Arial" w:cs="Arial"/>
          <w:b/>
          <w:szCs w:val="20"/>
        </w:rPr>
        <w:t>27. 3. 2026</w:t>
      </w:r>
      <w:r w:rsidR="007E0772" w:rsidRPr="009F0F90">
        <w:rPr>
          <w:rFonts w:ascii="Arial" w:hAnsi="Arial" w:cs="Arial"/>
          <w:szCs w:val="20"/>
        </w:rPr>
        <w:t xml:space="preserve"> </w:t>
      </w:r>
      <w:r w:rsidR="00B76C19" w:rsidRPr="009F0F90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9F0F90">
        <w:rPr>
          <w:rFonts w:ascii="Arial" w:hAnsi="Arial" w:cs="Arial"/>
          <w:szCs w:val="20"/>
        </w:rPr>
        <w:t>ust</w:t>
      </w:r>
      <w:proofErr w:type="spellEnd"/>
      <w:r w:rsidR="00B76C19" w:rsidRPr="009F0F90">
        <w:rPr>
          <w:rFonts w:ascii="Arial" w:hAnsi="Arial" w:cs="Arial"/>
          <w:szCs w:val="20"/>
        </w:rPr>
        <w:t xml:space="preserve">. § 56 </w:t>
      </w:r>
      <w:r w:rsidR="002C1BA7" w:rsidRPr="009F0F90">
        <w:rPr>
          <w:rFonts w:ascii="Arial" w:hAnsi="Arial" w:cs="Arial"/>
          <w:szCs w:val="20"/>
        </w:rPr>
        <w:t>Z</w:t>
      </w:r>
      <w:r w:rsidR="00B76C19" w:rsidRPr="009F0F90">
        <w:rPr>
          <w:rFonts w:ascii="Arial" w:hAnsi="Arial" w:cs="Arial"/>
          <w:szCs w:val="20"/>
        </w:rPr>
        <w:t>ZVZ odesla</w:t>
      </w:r>
      <w:r w:rsidR="00DF145C" w:rsidRPr="009F0F90">
        <w:rPr>
          <w:rFonts w:ascii="Arial" w:hAnsi="Arial" w:cs="Arial"/>
          <w:szCs w:val="20"/>
        </w:rPr>
        <w:t>l</w:t>
      </w:r>
      <w:r w:rsidR="003D1CE5" w:rsidRPr="009F0F90">
        <w:rPr>
          <w:rFonts w:ascii="Arial" w:hAnsi="Arial" w:cs="Arial"/>
          <w:szCs w:val="20"/>
        </w:rPr>
        <w:t>a</w:t>
      </w:r>
      <w:r w:rsidR="00DF145C" w:rsidRPr="009F0F90">
        <w:rPr>
          <w:rFonts w:ascii="Arial" w:hAnsi="Arial" w:cs="Arial"/>
          <w:szCs w:val="20"/>
        </w:rPr>
        <w:t xml:space="preserve"> </w:t>
      </w:r>
      <w:r w:rsidR="003D1CE5" w:rsidRPr="009F0F90">
        <w:rPr>
          <w:rFonts w:ascii="Arial" w:hAnsi="Arial" w:cs="Arial"/>
          <w:szCs w:val="20"/>
        </w:rPr>
        <w:t xml:space="preserve">jimi pověřená osoba </w:t>
      </w:r>
      <w:r w:rsidR="00B76C19" w:rsidRPr="009F0F90">
        <w:rPr>
          <w:rFonts w:ascii="Arial" w:hAnsi="Arial" w:cs="Arial"/>
          <w:szCs w:val="20"/>
        </w:rPr>
        <w:t xml:space="preserve">oznámení o zahájení zadávacího řízení k uveřejnění způsobem podle § 212 </w:t>
      </w:r>
      <w:r w:rsidR="002C1BA7" w:rsidRPr="009F0F90">
        <w:rPr>
          <w:rFonts w:ascii="Arial" w:hAnsi="Arial" w:cs="Arial"/>
          <w:szCs w:val="20"/>
        </w:rPr>
        <w:t>Z</w:t>
      </w:r>
      <w:r w:rsidR="00B76C19" w:rsidRPr="009F0F90">
        <w:rPr>
          <w:rFonts w:ascii="Arial" w:hAnsi="Arial" w:cs="Arial"/>
          <w:szCs w:val="20"/>
        </w:rPr>
        <w:t xml:space="preserve">ZVZ </w:t>
      </w:r>
      <w:r w:rsidRPr="009F0F90">
        <w:rPr>
          <w:rFonts w:ascii="Arial" w:hAnsi="Arial" w:cs="Arial"/>
          <w:szCs w:val="20"/>
        </w:rPr>
        <w:t xml:space="preserve">pod evidenčním číslem </w:t>
      </w:r>
      <w:r w:rsidR="004F034D" w:rsidRPr="009F0F90">
        <w:rPr>
          <w:rFonts w:ascii="Arial" w:hAnsi="Arial" w:cs="Arial"/>
          <w:b/>
          <w:szCs w:val="20"/>
        </w:rPr>
        <w:t>Z</w:t>
      </w:r>
      <w:r w:rsidR="009F0F90" w:rsidRPr="009F0F90">
        <w:rPr>
          <w:rFonts w:ascii="Arial" w:hAnsi="Arial" w:cs="Arial"/>
          <w:b/>
          <w:szCs w:val="20"/>
        </w:rPr>
        <w:t>2026-016001</w:t>
      </w:r>
      <w:r w:rsidR="002906F9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3D2437">
        <w:rPr>
          <w:rFonts w:ascii="Arial" w:hAnsi="Arial" w:cs="Arial"/>
          <w:b/>
          <w:szCs w:val="20"/>
        </w:rPr>
        <w:t>Léčiva</w:t>
      </w:r>
      <w:r w:rsidR="00A71D63" w:rsidRPr="004F034D">
        <w:rPr>
          <w:rFonts w:ascii="Arial" w:hAnsi="Arial" w:cs="Arial"/>
          <w:b/>
          <w:szCs w:val="20"/>
        </w:rPr>
        <w:t xml:space="preserve"> pro </w:t>
      </w:r>
      <w:r w:rsidR="00CD10C9">
        <w:rPr>
          <w:rFonts w:ascii="Arial" w:hAnsi="Arial" w:cs="Arial"/>
          <w:b/>
          <w:szCs w:val="20"/>
        </w:rPr>
        <w:t xml:space="preserve">JIHNEM </w:t>
      </w:r>
      <w:r w:rsidR="00FE6FD2" w:rsidRPr="0024507A">
        <w:rPr>
          <w:rFonts w:ascii="Arial" w:hAnsi="Arial" w:cs="Arial"/>
          <w:b/>
          <w:szCs w:val="20"/>
        </w:rPr>
        <w:t>(</w:t>
      </w:r>
      <w:r w:rsidR="0024507A" w:rsidRPr="0024507A">
        <w:rPr>
          <w:rFonts w:ascii="Arial" w:hAnsi="Arial" w:cs="Arial"/>
          <w:b/>
          <w:szCs w:val="20"/>
        </w:rPr>
        <w:t>022026</w:t>
      </w:r>
      <w:r w:rsidR="00FE6FD2" w:rsidRPr="0024507A">
        <w:rPr>
          <w:rFonts w:ascii="Arial" w:hAnsi="Arial" w:cs="Arial"/>
          <w:b/>
          <w:szCs w:val="20"/>
        </w:rPr>
        <w:t>),</w:t>
      </w:r>
      <w:r w:rsidR="00FE6FD2" w:rsidRPr="00FE6FD2">
        <w:rPr>
          <w:rFonts w:ascii="Arial" w:hAnsi="Arial" w:cs="Arial"/>
          <w:b/>
          <w:szCs w:val="20"/>
        </w:rPr>
        <w:t xml:space="preserve"> </w:t>
      </w:r>
      <w:r w:rsidR="00FE6FD2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71"/>
            <w:enabled/>
            <w:calcOnExit w:val="0"/>
            <w:textInput>
              <w:default w:val="[část doplní účastník]"/>
            </w:textInput>
          </w:ffData>
        </w:fldChar>
      </w:r>
      <w:bookmarkStart w:id="9" w:name="Text71"/>
      <w:r w:rsidR="00FE6FD2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FE6FD2">
        <w:rPr>
          <w:rFonts w:ascii="Arial" w:hAnsi="Arial" w:cs="Arial"/>
          <w:b/>
          <w:szCs w:val="20"/>
          <w:highlight w:val="yellow"/>
        </w:rPr>
      </w:r>
      <w:r w:rsidR="00FE6FD2">
        <w:rPr>
          <w:rFonts w:ascii="Arial" w:hAnsi="Arial" w:cs="Arial"/>
          <w:b/>
          <w:szCs w:val="20"/>
          <w:highlight w:val="yellow"/>
        </w:rPr>
        <w:fldChar w:fldCharType="separate"/>
      </w:r>
      <w:r w:rsidR="00FE6FD2">
        <w:rPr>
          <w:rFonts w:ascii="Arial" w:hAnsi="Arial" w:cs="Arial"/>
          <w:b/>
          <w:noProof/>
          <w:szCs w:val="20"/>
          <w:highlight w:val="yellow"/>
        </w:rPr>
        <w:t>[část doplní účastník]</w:t>
      </w:r>
      <w:r w:rsidR="00FE6FD2">
        <w:rPr>
          <w:rFonts w:ascii="Arial" w:hAnsi="Arial" w:cs="Arial"/>
          <w:b/>
          <w:szCs w:val="20"/>
          <w:highlight w:val="yellow"/>
        </w:rPr>
        <w:fldChar w:fldCharType="end"/>
      </w:r>
      <w:bookmarkEnd w:id="9"/>
      <w:r w:rsidR="00DF145C">
        <w:rPr>
          <w:rFonts w:ascii="Arial" w:hAnsi="Arial" w:cs="Arial"/>
          <w:b/>
          <w:szCs w:val="20"/>
        </w:rPr>
        <w:t>,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3EC6A18B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 / Krajským"/>
            </w:textInput>
          </w:ffData>
        </w:fldChar>
      </w:r>
      <w:bookmarkStart w:id="10" w:name="Text17"/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2F7A8C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Městským / Krajským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10"/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1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11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3B88643A" w14:textId="77777777" w:rsidR="003A3820" w:rsidRDefault="003A382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lastRenderedPageBreak/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4243BC1B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</w:t>
      </w:r>
      <w:r w:rsidR="00EF0E54">
        <w:rPr>
          <w:rFonts w:ascii="Arial" w:hAnsi="Arial" w:cs="Arial"/>
        </w:rPr>
        <w:t>21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lastRenderedPageBreak/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12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12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3" w:name="_Hlk162434909"/>
      <w:r w:rsidRPr="004F034D">
        <w:rPr>
          <w:rFonts w:ascii="Arial" w:hAnsi="Arial" w:cs="Arial"/>
          <w:szCs w:val="20"/>
        </w:rPr>
        <w:t xml:space="preserve">se </w:t>
      </w:r>
      <w:bookmarkStart w:id="14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3"/>
      <w:bookmarkEnd w:id="14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106a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lastRenderedPageBreak/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DF0764" w14:textId="6B8AB636" w:rsidR="0085723B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případě, že </w:t>
      </w:r>
      <w:r w:rsidR="006108E0" w:rsidRPr="00A44020">
        <w:rPr>
          <w:rFonts w:ascii="Arial" w:hAnsi="Arial" w:cs="Arial"/>
          <w:bCs/>
        </w:rPr>
        <w:t>dotčený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 bude požadovat po Prodávajícím odstranění vad dodáním n</w:t>
      </w:r>
      <w:r w:rsidR="00486359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486359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 xml:space="preserve"> či dodání chybějícího Zboží, je Prodávající povinen dodat </w:t>
      </w:r>
      <w:r w:rsidR="002974DF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Kupujícímu n</w:t>
      </w:r>
      <w:r w:rsidR="00486359" w:rsidRPr="00A44020">
        <w:rPr>
          <w:rFonts w:ascii="Arial" w:hAnsi="Arial" w:cs="Arial"/>
          <w:bCs/>
        </w:rPr>
        <w:t>ové Zboží bez vad</w:t>
      </w:r>
      <w:r w:rsidRPr="00A44020">
        <w:rPr>
          <w:rFonts w:ascii="Arial" w:hAnsi="Arial" w:cs="Arial"/>
          <w:bCs/>
        </w:rPr>
        <w:t xml:space="preserve"> či chybějící Zboží nejpozději </w:t>
      </w:r>
      <w:r w:rsidR="0067615A" w:rsidRPr="00A44020">
        <w:rPr>
          <w:rFonts w:ascii="Arial" w:hAnsi="Arial" w:cs="Arial"/>
          <w:bCs/>
        </w:rPr>
        <w:t xml:space="preserve">ve lhůtě stanovené pro původní dodávku počítané </w:t>
      </w:r>
      <w:r w:rsidRPr="00A44020">
        <w:rPr>
          <w:rFonts w:ascii="Arial" w:hAnsi="Arial" w:cs="Arial"/>
          <w:bCs/>
        </w:rPr>
        <w:t xml:space="preserve">od oznámení vad Zboží </w:t>
      </w:r>
      <w:r w:rsidR="00C51E7A" w:rsidRPr="00A44020">
        <w:rPr>
          <w:rFonts w:ascii="Arial" w:hAnsi="Arial" w:cs="Arial"/>
          <w:bCs/>
        </w:rPr>
        <w:t xml:space="preserve">tímto </w:t>
      </w:r>
      <w:r w:rsidRPr="00A44020">
        <w:rPr>
          <w:rFonts w:ascii="Arial" w:hAnsi="Arial" w:cs="Arial"/>
          <w:bCs/>
        </w:rPr>
        <w:t>Kupujícím</w:t>
      </w:r>
      <w:r w:rsidR="00F4482B" w:rsidRPr="00A44020">
        <w:rPr>
          <w:rFonts w:ascii="Arial" w:hAnsi="Arial" w:cs="Arial"/>
          <w:bCs/>
        </w:rPr>
        <w:t xml:space="preserve">, resp. </w:t>
      </w:r>
      <w:r w:rsidR="005646F9" w:rsidRPr="00A44020">
        <w:rPr>
          <w:rFonts w:ascii="Arial" w:hAnsi="Arial" w:cs="Arial"/>
          <w:bCs/>
        </w:rPr>
        <w:t>vždy však nejpozději do 14</w:t>
      </w:r>
      <w:r w:rsidR="00001D94" w:rsidRPr="00A44020">
        <w:rPr>
          <w:rFonts w:ascii="Arial" w:hAnsi="Arial" w:cs="Arial"/>
          <w:bCs/>
        </w:rPr>
        <w:t>:</w:t>
      </w:r>
      <w:r w:rsidR="005646F9" w:rsidRPr="00A44020">
        <w:rPr>
          <w:rFonts w:ascii="Arial" w:hAnsi="Arial" w:cs="Arial"/>
          <w:bCs/>
        </w:rPr>
        <w:t>00 hodin následujícího pracovního dne</w:t>
      </w:r>
      <w:r w:rsidRPr="00A4402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A44020">
        <w:rPr>
          <w:rFonts w:ascii="Arial" w:hAnsi="Arial" w:cs="Arial"/>
          <w:bCs/>
        </w:rPr>
        <w:t xml:space="preserve"> V případě vyřazení dodaného Zboží z důvodu nevyhovující kvality dle informace Státního ústavu pro kontrolu léčiv</w:t>
      </w:r>
      <w:r w:rsidR="00DF56E0" w:rsidRPr="00A44020">
        <w:rPr>
          <w:rFonts w:ascii="Arial" w:hAnsi="Arial" w:cs="Arial"/>
          <w:bCs/>
        </w:rPr>
        <w:t xml:space="preserve"> (SÚKL)</w:t>
      </w:r>
      <w:r w:rsidR="007E0196" w:rsidRPr="00A44020">
        <w:rPr>
          <w:rFonts w:ascii="Arial" w:hAnsi="Arial" w:cs="Arial"/>
          <w:bCs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</w:t>
      </w:r>
      <w:r w:rsidRPr="009E5B1F">
        <w:rPr>
          <w:rFonts w:ascii="Arial" w:hAnsi="Arial" w:cs="Arial"/>
          <w:bCs/>
          <w:szCs w:val="20"/>
        </w:rPr>
        <w:lastRenderedPageBreak/>
        <w:t xml:space="preserve">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15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16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15"/>
      <w:bookmarkEnd w:id="16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7AF1F062" w14:textId="77777777" w:rsidR="006711D2" w:rsidRPr="009E5B1F" w:rsidRDefault="00372DCC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se zavazuje dodávat Kupujícím pouze Zboží, které má stanovenou úhradu z veřejného zdravotního pojištění. Tato povinnost se nevztahuje na Zboží s takovou kombinací ATC skupiny, velikosti balení a síly, u níž v České republice není stanovena úhrada z veřejného zdravotního pojištění u žádného léčivého přípravku.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77777777" w:rsidR="000249CA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36027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0,05 % z</w:t>
      </w:r>
      <w:r w:rsidR="00BD1904" w:rsidRPr="004F034D">
        <w:rPr>
          <w:rFonts w:ascii="Arial" w:hAnsi="Arial" w:cs="Arial"/>
          <w:szCs w:val="20"/>
        </w:rPr>
        <w:t>e souhrnné</w:t>
      </w:r>
      <w:r w:rsidRPr="004F034D">
        <w:rPr>
          <w:rFonts w:ascii="Arial" w:hAnsi="Arial" w:cs="Arial"/>
          <w:szCs w:val="20"/>
        </w:rPr>
        <w:t xml:space="preserve"> kupní ceny Zboží dle příslušné objednávky </w:t>
      </w:r>
      <w:r w:rsidR="00136027">
        <w:rPr>
          <w:rFonts w:ascii="Arial" w:hAnsi="Arial" w:cs="Arial"/>
          <w:szCs w:val="20"/>
        </w:rPr>
        <w:t xml:space="preserve">daného Kupujícího </w:t>
      </w:r>
      <w:r w:rsidRPr="004F034D">
        <w:rPr>
          <w:rFonts w:ascii="Arial" w:hAnsi="Arial" w:cs="Arial"/>
          <w:szCs w:val="20"/>
        </w:rPr>
        <w:t xml:space="preserve">za každý </w:t>
      </w:r>
      <w:r w:rsidR="003B1E6C" w:rsidRPr="004F034D">
        <w:rPr>
          <w:rFonts w:ascii="Arial" w:hAnsi="Arial" w:cs="Arial"/>
          <w:szCs w:val="20"/>
        </w:rPr>
        <w:t xml:space="preserve">započatý kalendářní den prodlení se splněním své povinnosti dodat </w:t>
      </w:r>
      <w:r w:rsidR="00125699">
        <w:rPr>
          <w:rFonts w:ascii="Arial" w:hAnsi="Arial" w:cs="Arial"/>
          <w:szCs w:val="20"/>
        </w:rPr>
        <w:t xml:space="preserve">tomuto Kupujícímu </w:t>
      </w:r>
      <w:r w:rsidR="003B1E6C" w:rsidRPr="004F034D">
        <w:rPr>
          <w:rFonts w:ascii="Arial" w:hAnsi="Arial" w:cs="Arial"/>
          <w:szCs w:val="20"/>
        </w:rPr>
        <w:t>Zboží v souladu s</w:t>
      </w:r>
      <w:r w:rsidR="00125699">
        <w:rPr>
          <w:rFonts w:ascii="Arial" w:hAnsi="Arial" w:cs="Arial"/>
          <w:szCs w:val="20"/>
        </w:rPr>
        <w:t> </w:t>
      </w:r>
      <w:r w:rsidR="003B1E6C" w:rsidRPr="004F034D">
        <w:rPr>
          <w:rFonts w:ascii="Arial" w:hAnsi="Arial" w:cs="Arial"/>
          <w:szCs w:val="20"/>
        </w:rPr>
        <w:t>objednávkou</w:t>
      </w:r>
      <w:r w:rsidR="00125699">
        <w:rPr>
          <w:rFonts w:ascii="Arial" w:hAnsi="Arial" w:cs="Arial"/>
          <w:szCs w:val="20"/>
        </w:rPr>
        <w:t xml:space="preserve"> </w:t>
      </w:r>
      <w:r w:rsidR="002974DF">
        <w:rPr>
          <w:rFonts w:ascii="Arial" w:hAnsi="Arial" w:cs="Arial"/>
          <w:szCs w:val="20"/>
        </w:rPr>
        <w:t>dotčeného</w:t>
      </w:r>
      <w:r w:rsidR="003B1E6C" w:rsidRPr="004F034D">
        <w:rPr>
          <w:rFonts w:ascii="Arial" w:hAnsi="Arial" w:cs="Arial"/>
          <w:szCs w:val="20"/>
        </w:rPr>
        <w:t xml:space="preserve"> Kupujícího a touto smlouvou, </w:t>
      </w:r>
      <w:r w:rsidR="0028793C" w:rsidRPr="004F034D">
        <w:rPr>
          <w:rFonts w:ascii="Arial" w:hAnsi="Arial" w:cs="Arial"/>
          <w:szCs w:val="20"/>
        </w:rPr>
        <w:t>nejméně však 1000</w:t>
      </w:r>
      <w:r w:rsidR="00C518E8" w:rsidRPr="004F034D">
        <w:rPr>
          <w:rFonts w:ascii="Arial" w:hAnsi="Arial" w:cs="Arial"/>
          <w:szCs w:val="20"/>
        </w:rPr>
        <w:t>,-</w:t>
      </w:r>
      <w:r w:rsidR="0028793C" w:rsidRPr="004F034D">
        <w:rPr>
          <w:rFonts w:ascii="Arial" w:hAnsi="Arial" w:cs="Arial"/>
          <w:szCs w:val="20"/>
        </w:rPr>
        <w:t xml:space="preserve"> Kč</w:t>
      </w:r>
      <w:r w:rsidR="00C518E8" w:rsidRPr="004F034D">
        <w:rPr>
          <w:rFonts w:ascii="Arial" w:hAnsi="Arial" w:cs="Arial"/>
          <w:szCs w:val="20"/>
        </w:rPr>
        <w:t xml:space="preserve"> (slovy jeden tisíc korun českých</w:t>
      </w:r>
      <w:r w:rsidR="00DF56E0" w:rsidRPr="004F034D">
        <w:rPr>
          <w:rFonts w:ascii="Arial" w:hAnsi="Arial" w:cs="Arial"/>
          <w:szCs w:val="20"/>
        </w:rPr>
        <w:t>)</w:t>
      </w:r>
      <w:r w:rsidR="0028793C" w:rsidRPr="004F034D">
        <w:rPr>
          <w:rFonts w:ascii="Arial" w:hAnsi="Arial" w:cs="Arial"/>
          <w:szCs w:val="20"/>
        </w:rPr>
        <w:t xml:space="preserve"> za každý započatý den prodlení (doba prodlení v době jiných než pracovních dnů se do prodlení nezapočítává)</w:t>
      </w:r>
      <w:r w:rsidR="00DF56E0" w:rsidRPr="004F034D">
        <w:rPr>
          <w:rFonts w:ascii="Arial" w:hAnsi="Arial" w:cs="Arial"/>
          <w:szCs w:val="20"/>
        </w:rPr>
        <w:t>,</w:t>
      </w:r>
      <w:r w:rsidR="0028793C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 xml:space="preserve">a to i v případě prodlení s dodávkou pouze části objednaného Zboží. Za započatý kalendářní den prodlení se považuje každých započatých </w:t>
      </w:r>
      <w:r w:rsidR="0009467F" w:rsidRPr="004F034D">
        <w:rPr>
          <w:rFonts w:ascii="Arial" w:hAnsi="Arial" w:cs="Arial"/>
          <w:szCs w:val="20"/>
        </w:rPr>
        <w:t>dvacet čtyři (</w:t>
      </w:r>
      <w:r w:rsidR="003B1E6C" w:rsidRPr="004F034D">
        <w:rPr>
          <w:rFonts w:ascii="Arial" w:hAnsi="Arial" w:cs="Arial"/>
          <w:szCs w:val="20"/>
        </w:rPr>
        <w:t>24</w:t>
      </w:r>
      <w:r w:rsidR="0009467F" w:rsidRPr="004F034D">
        <w:rPr>
          <w:rFonts w:ascii="Arial" w:hAnsi="Arial" w:cs="Arial"/>
          <w:szCs w:val="20"/>
        </w:rPr>
        <w:t>)</w:t>
      </w:r>
      <w:r w:rsidR="003B1E6C" w:rsidRPr="004F034D">
        <w:rPr>
          <w:rFonts w:ascii="Arial" w:hAnsi="Arial" w:cs="Arial"/>
          <w:szCs w:val="20"/>
        </w:rPr>
        <w:t xml:space="preserve"> hodin následujících po uplynutí lhůty pro dodávku Zboží dle </w:t>
      </w:r>
      <w:r w:rsidR="003B1E6C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>této smlouvy – dodací podmínky, ve které se měla objednávka plnit.</w:t>
      </w:r>
    </w:p>
    <w:p w14:paraId="6FC698CD" w14:textId="32F60715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Nedodá-li </w:t>
      </w:r>
      <w:r w:rsidR="00E67C35" w:rsidRPr="004F034D">
        <w:rPr>
          <w:rFonts w:ascii="Arial" w:hAnsi="Arial" w:cs="Arial"/>
          <w:szCs w:val="20"/>
        </w:rPr>
        <w:t xml:space="preserve">Prodávající </w:t>
      </w:r>
      <w:r w:rsidR="00136027">
        <w:rPr>
          <w:rFonts w:ascii="Arial" w:hAnsi="Arial" w:cs="Arial"/>
          <w:szCs w:val="20"/>
        </w:rPr>
        <w:t xml:space="preserve">dotčenému </w:t>
      </w:r>
      <w:r w:rsidR="00E67C35" w:rsidRPr="004F034D">
        <w:rPr>
          <w:rFonts w:ascii="Arial" w:hAnsi="Arial" w:cs="Arial"/>
          <w:szCs w:val="20"/>
        </w:rPr>
        <w:t xml:space="preserve">Kupujícímu </w:t>
      </w:r>
      <w:r w:rsidR="00125699">
        <w:rPr>
          <w:rFonts w:ascii="Arial" w:hAnsi="Arial" w:cs="Arial"/>
          <w:szCs w:val="20"/>
        </w:rPr>
        <w:t xml:space="preserve">jím </w:t>
      </w:r>
      <w:r w:rsidR="00E67C35" w:rsidRPr="004F034D">
        <w:rPr>
          <w:rFonts w:ascii="Arial" w:hAnsi="Arial" w:cs="Arial"/>
          <w:szCs w:val="20"/>
        </w:rPr>
        <w:t>objednané Zboží řádně a včas z důvod</w:t>
      </w:r>
      <w:r w:rsidR="00F05E1B">
        <w:rPr>
          <w:rFonts w:ascii="Arial" w:hAnsi="Arial" w:cs="Arial"/>
          <w:szCs w:val="20"/>
        </w:rPr>
        <w:t>u</w:t>
      </w:r>
      <w:r w:rsidR="00E67C35" w:rsidRPr="004F034D">
        <w:rPr>
          <w:rFonts w:ascii="Arial" w:hAnsi="Arial" w:cs="Arial"/>
          <w:szCs w:val="20"/>
        </w:rPr>
        <w:t xml:space="preserve"> stahování veškerého objednaného Zboží (tj. příslušného léčivého přípravku) z trhu v České republice na základě rozhodnutí SÚKL (doložené příslušným rozhodnutím SÚKL), nevznikne</w:t>
      </w:r>
      <w:r w:rsidR="00125699">
        <w:rPr>
          <w:rFonts w:ascii="Arial" w:hAnsi="Arial" w:cs="Arial"/>
          <w:szCs w:val="20"/>
        </w:rPr>
        <w:t xml:space="preserve"> d</w:t>
      </w:r>
      <w:r w:rsidR="001E6EF4">
        <w:rPr>
          <w:rFonts w:ascii="Arial" w:hAnsi="Arial" w:cs="Arial"/>
          <w:szCs w:val="20"/>
        </w:rPr>
        <w:t>otčenému</w:t>
      </w:r>
      <w:r w:rsidR="00E67C35" w:rsidRPr="004F034D">
        <w:rPr>
          <w:rFonts w:ascii="Arial" w:hAnsi="Arial" w:cs="Arial"/>
          <w:szCs w:val="20"/>
        </w:rPr>
        <w:t xml:space="preserve"> Kupujícímu v</w:t>
      </w:r>
      <w:r w:rsidR="000C0514">
        <w:rPr>
          <w:rFonts w:ascii="Arial" w:hAnsi="Arial" w:cs="Arial"/>
          <w:szCs w:val="20"/>
        </w:rPr>
        <w:t xml:space="preserve"> takovém </w:t>
      </w:r>
      <w:r w:rsidR="00E67C35" w:rsidRPr="004F034D">
        <w:rPr>
          <w:rFonts w:ascii="Arial" w:hAnsi="Arial" w:cs="Arial"/>
          <w:szCs w:val="20"/>
        </w:rPr>
        <w:t>případ</w:t>
      </w:r>
      <w:r w:rsidR="000C0514">
        <w:rPr>
          <w:rFonts w:ascii="Arial" w:hAnsi="Arial" w:cs="Arial"/>
          <w:szCs w:val="20"/>
        </w:rPr>
        <w:t>ě</w:t>
      </w:r>
      <w:r w:rsidR="00E67C35" w:rsidRPr="004F034D">
        <w:rPr>
          <w:rFonts w:ascii="Arial" w:hAnsi="Arial" w:cs="Arial"/>
          <w:szCs w:val="20"/>
        </w:rPr>
        <w:t xml:space="preserve"> nárok na úhradu smluvní pokut</w:t>
      </w:r>
      <w:r w:rsidR="00136027">
        <w:rPr>
          <w:rFonts w:ascii="Arial" w:hAnsi="Arial" w:cs="Arial"/>
          <w:szCs w:val="20"/>
        </w:rPr>
        <w:t>y</w:t>
      </w:r>
      <w:r w:rsidR="00E67C35" w:rsidRPr="004F034D">
        <w:rPr>
          <w:rFonts w:ascii="Arial" w:hAnsi="Arial" w:cs="Arial"/>
          <w:szCs w:val="20"/>
        </w:rPr>
        <w:t xml:space="preserve"> dle odstavce 10.3. této smlouvy. </w:t>
      </w:r>
      <w:r w:rsidR="000C0514" w:rsidRPr="004F034D">
        <w:rPr>
          <w:rFonts w:ascii="Arial" w:hAnsi="Arial" w:cs="Arial"/>
          <w:szCs w:val="20"/>
        </w:rPr>
        <w:t xml:space="preserve">Nedodá-li Prodávající </w:t>
      </w:r>
      <w:r w:rsidR="000C0514">
        <w:rPr>
          <w:rFonts w:ascii="Arial" w:hAnsi="Arial" w:cs="Arial"/>
          <w:szCs w:val="20"/>
        </w:rPr>
        <w:t xml:space="preserve">dotčenému </w:t>
      </w:r>
      <w:r w:rsidR="000C0514" w:rsidRPr="004F034D">
        <w:rPr>
          <w:rFonts w:ascii="Arial" w:hAnsi="Arial" w:cs="Arial"/>
          <w:szCs w:val="20"/>
        </w:rPr>
        <w:t xml:space="preserve">Kupujícímu </w:t>
      </w:r>
      <w:r w:rsidR="000C0514">
        <w:rPr>
          <w:rFonts w:ascii="Arial" w:hAnsi="Arial" w:cs="Arial"/>
          <w:szCs w:val="20"/>
        </w:rPr>
        <w:t xml:space="preserve">jím </w:t>
      </w:r>
      <w:r w:rsidR="000C0514" w:rsidRPr="004F034D">
        <w:rPr>
          <w:rFonts w:ascii="Arial" w:hAnsi="Arial" w:cs="Arial"/>
          <w:szCs w:val="20"/>
        </w:rPr>
        <w:t xml:space="preserve">objednané Zboží řádně a včas (i) z důvodu, že Zboží bylo před splněním objednávky opatřením SÚKL označeno příznakem „omezená dostupnost“ ve smyslu § 13 odst. 2 písm. q) ve spojení s § 33b odst. 2 nebo 3 zákona o léčivech, </w:t>
      </w:r>
      <w:r w:rsidR="000C0514">
        <w:rPr>
          <w:rFonts w:ascii="Arial" w:hAnsi="Arial" w:cs="Arial"/>
          <w:szCs w:val="20"/>
        </w:rPr>
        <w:t xml:space="preserve">nebo </w:t>
      </w:r>
      <w:r w:rsidR="000C0514" w:rsidRPr="004F034D">
        <w:rPr>
          <w:rFonts w:ascii="Arial" w:hAnsi="Arial" w:cs="Arial"/>
          <w:szCs w:val="20"/>
        </w:rPr>
        <w:t>(</w:t>
      </w:r>
      <w:proofErr w:type="spellStart"/>
      <w:r w:rsidR="000C0514" w:rsidRPr="004F034D">
        <w:rPr>
          <w:rFonts w:ascii="Arial" w:hAnsi="Arial" w:cs="Arial"/>
          <w:szCs w:val="20"/>
        </w:rPr>
        <w:t>ii</w:t>
      </w:r>
      <w:proofErr w:type="spellEnd"/>
      <w:r w:rsidR="000C0514" w:rsidRPr="004F034D">
        <w:rPr>
          <w:rFonts w:ascii="Arial" w:hAnsi="Arial" w:cs="Arial"/>
          <w:szCs w:val="20"/>
        </w:rPr>
        <w:t xml:space="preserve">) z důvodu úplného výpadku dodávek tohoto Zboží do České republiky (doložené prohlášením výrobce Zboží), </w:t>
      </w:r>
      <w:r w:rsidR="000C0514">
        <w:rPr>
          <w:rFonts w:ascii="Arial" w:hAnsi="Arial" w:cs="Arial"/>
          <w:szCs w:val="20"/>
        </w:rPr>
        <w:t>má dotčený</w:t>
      </w:r>
      <w:r w:rsidR="000C0514" w:rsidRPr="004F034D">
        <w:rPr>
          <w:rFonts w:ascii="Arial" w:hAnsi="Arial" w:cs="Arial"/>
          <w:szCs w:val="20"/>
        </w:rPr>
        <w:t xml:space="preserve"> Kupující v těchto případech nárok na úhradu smluvní pokut</w:t>
      </w:r>
      <w:r w:rsidR="000C0514">
        <w:rPr>
          <w:rFonts w:ascii="Arial" w:hAnsi="Arial" w:cs="Arial"/>
          <w:szCs w:val="20"/>
        </w:rPr>
        <w:t>y</w:t>
      </w:r>
      <w:r w:rsidR="000C0514" w:rsidRPr="004F034D">
        <w:rPr>
          <w:rFonts w:ascii="Arial" w:hAnsi="Arial" w:cs="Arial"/>
          <w:szCs w:val="20"/>
        </w:rPr>
        <w:t xml:space="preserve"> dle odstavce 10.3. této smlouvy</w:t>
      </w:r>
      <w:r w:rsidR="000C0514">
        <w:rPr>
          <w:rFonts w:ascii="Arial" w:hAnsi="Arial" w:cs="Arial"/>
          <w:szCs w:val="20"/>
        </w:rPr>
        <w:t xml:space="preserve"> ještě po dobu tří (3) měsíců od okamžiku, kdy nastala skutečnost </w:t>
      </w:r>
      <w:r w:rsidR="00F05E1B">
        <w:rPr>
          <w:rFonts w:ascii="Arial" w:hAnsi="Arial" w:cs="Arial"/>
          <w:szCs w:val="20"/>
        </w:rPr>
        <w:t xml:space="preserve">(důvod) </w:t>
      </w:r>
      <w:r w:rsidR="000C0514">
        <w:rPr>
          <w:rFonts w:ascii="Arial" w:hAnsi="Arial" w:cs="Arial"/>
          <w:szCs w:val="20"/>
        </w:rPr>
        <w:t>uvedená v této větě; po uplynutí doby tří (3) měsíců od okamžiku, kdy nastala taková skutečnost</w:t>
      </w:r>
      <w:r w:rsidR="00F05E1B">
        <w:rPr>
          <w:rFonts w:ascii="Arial" w:hAnsi="Arial" w:cs="Arial"/>
          <w:szCs w:val="20"/>
        </w:rPr>
        <w:t xml:space="preserve"> (důvod)</w:t>
      </w:r>
      <w:r w:rsidR="000C0514">
        <w:rPr>
          <w:rFonts w:ascii="Arial" w:hAnsi="Arial" w:cs="Arial"/>
          <w:szCs w:val="20"/>
        </w:rPr>
        <w:t xml:space="preserve">, Kupující právo na smluvní pokutu ztrácí na dobu, po kterou předmětná skutečnost </w:t>
      </w:r>
      <w:r w:rsidR="00F05E1B">
        <w:rPr>
          <w:rFonts w:ascii="Arial" w:hAnsi="Arial" w:cs="Arial"/>
          <w:szCs w:val="20"/>
        </w:rPr>
        <w:t xml:space="preserve">(důvod) </w:t>
      </w:r>
      <w:r w:rsidR="000C0514">
        <w:rPr>
          <w:rFonts w:ascii="Arial" w:hAnsi="Arial" w:cs="Arial"/>
          <w:szCs w:val="20"/>
        </w:rPr>
        <w:t>trvá</w:t>
      </w:r>
      <w:r w:rsidR="000C0514" w:rsidRPr="004F034D">
        <w:rPr>
          <w:rFonts w:ascii="Arial" w:hAnsi="Arial" w:cs="Arial"/>
          <w:szCs w:val="20"/>
        </w:rPr>
        <w:t xml:space="preserve">. </w:t>
      </w:r>
      <w:r w:rsidR="000C0514" w:rsidRPr="000C0514">
        <w:rPr>
          <w:rFonts w:ascii="Arial" w:hAnsi="Arial" w:cs="Arial"/>
          <w:szCs w:val="20"/>
        </w:rPr>
        <w:t xml:space="preserve">Pro vyloučení případných pochybností smluvní strany </w:t>
      </w:r>
      <w:r w:rsidR="000C0514">
        <w:rPr>
          <w:rFonts w:ascii="Arial" w:hAnsi="Arial" w:cs="Arial"/>
          <w:szCs w:val="20"/>
        </w:rPr>
        <w:t>sjednávají</w:t>
      </w:r>
      <w:r w:rsidR="000C0514" w:rsidRPr="000C0514">
        <w:rPr>
          <w:rFonts w:ascii="Arial" w:hAnsi="Arial" w:cs="Arial"/>
          <w:szCs w:val="20"/>
        </w:rPr>
        <w:t xml:space="preserve">, že Kupující je oprávněn Zboží objednávat a Prodávající je povinen objednané Zboží dodávat Kupujícímu řádně a včas i v případě, že (i) je Zboží opatřením SÚKL </w:t>
      </w:r>
      <w:r w:rsidR="000C0514" w:rsidRPr="000C0514">
        <w:rPr>
          <w:rFonts w:ascii="Arial" w:hAnsi="Arial" w:cs="Arial"/>
          <w:szCs w:val="20"/>
        </w:rPr>
        <w:lastRenderedPageBreak/>
        <w:t>označeno příznakem „omezená dostupnost“ ve smyslu § 13 odst. 2 písm. q) ve spojení s § 33b odst. 2 nebo 3 zákona o</w:t>
      </w:r>
      <w:r w:rsidR="00F05E1B">
        <w:rPr>
          <w:rFonts w:ascii="Arial" w:hAnsi="Arial" w:cs="Arial"/>
          <w:szCs w:val="20"/>
        </w:rPr>
        <w:t> </w:t>
      </w:r>
      <w:r w:rsidR="000C0514" w:rsidRPr="000C0514">
        <w:rPr>
          <w:rFonts w:ascii="Arial" w:hAnsi="Arial" w:cs="Arial"/>
          <w:szCs w:val="20"/>
        </w:rPr>
        <w:t>léčivech</w:t>
      </w:r>
      <w:r w:rsidR="00F05E1B">
        <w:rPr>
          <w:rFonts w:ascii="Arial" w:hAnsi="Arial" w:cs="Arial"/>
          <w:szCs w:val="20"/>
        </w:rPr>
        <w:t>,</w:t>
      </w:r>
      <w:r w:rsidR="000C0514" w:rsidRPr="000C0514">
        <w:rPr>
          <w:rFonts w:ascii="Arial" w:hAnsi="Arial" w:cs="Arial"/>
          <w:szCs w:val="20"/>
        </w:rPr>
        <w:t xml:space="preserve"> nebo (</w:t>
      </w:r>
      <w:proofErr w:type="spellStart"/>
      <w:r w:rsidR="000C0514" w:rsidRPr="000C0514">
        <w:rPr>
          <w:rFonts w:ascii="Arial" w:hAnsi="Arial" w:cs="Arial"/>
          <w:szCs w:val="20"/>
        </w:rPr>
        <w:t>ii</w:t>
      </w:r>
      <w:proofErr w:type="spellEnd"/>
      <w:r w:rsidR="000C0514" w:rsidRPr="000C0514">
        <w:rPr>
          <w:rFonts w:ascii="Arial" w:hAnsi="Arial" w:cs="Arial"/>
          <w:szCs w:val="20"/>
        </w:rPr>
        <w:t xml:space="preserve">) byl prohlášením výrobce Zboží doložen úplný výpadek dodávek Zboží do České republiky, a to po dobu tří (3) kalendářních měsíců ode dne účinnosti předmětného opatření SÚKL nebo ode dne </w:t>
      </w:r>
      <w:r w:rsidR="00F05E1B">
        <w:rPr>
          <w:rFonts w:ascii="Arial" w:hAnsi="Arial" w:cs="Arial"/>
          <w:szCs w:val="20"/>
        </w:rPr>
        <w:t xml:space="preserve">doručení </w:t>
      </w:r>
      <w:r w:rsidR="000C0514" w:rsidRPr="000C0514">
        <w:rPr>
          <w:rFonts w:ascii="Arial" w:hAnsi="Arial" w:cs="Arial"/>
          <w:szCs w:val="20"/>
        </w:rPr>
        <w:t>prohlášení výrobce Zboží o výpadku předmětného Zboží</w:t>
      </w:r>
      <w:r w:rsidR="000C0514">
        <w:rPr>
          <w:rFonts w:ascii="Arial" w:hAnsi="Arial" w:cs="Arial"/>
          <w:szCs w:val="20"/>
        </w:rPr>
        <w:t xml:space="preserve">, přičemž v případě prodlení s dodávkou má Kupující </w:t>
      </w:r>
      <w:r w:rsidR="00F05E1B">
        <w:rPr>
          <w:rFonts w:ascii="Arial" w:hAnsi="Arial" w:cs="Arial"/>
          <w:szCs w:val="20"/>
        </w:rPr>
        <w:t xml:space="preserve">po uvedenou dobu </w:t>
      </w:r>
      <w:r w:rsidR="000C0514">
        <w:rPr>
          <w:rFonts w:ascii="Arial" w:hAnsi="Arial" w:cs="Arial"/>
          <w:szCs w:val="20"/>
        </w:rPr>
        <w:t xml:space="preserve">právo na </w:t>
      </w:r>
      <w:r w:rsidR="000C0514" w:rsidRPr="004F034D">
        <w:rPr>
          <w:rFonts w:ascii="Arial" w:hAnsi="Arial" w:cs="Arial"/>
          <w:szCs w:val="20"/>
        </w:rPr>
        <w:t>smluvní pokut</w:t>
      </w:r>
      <w:r w:rsidR="000C0514">
        <w:rPr>
          <w:rFonts w:ascii="Arial" w:hAnsi="Arial" w:cs="Arial"/>
          <w:szCs w:val="20"/>
        </w:rPr>
        <w:t>u</w:t>
      </w:r>
      <w:r w:rsidR="000C0514" w:rsidRPr="004F034D">
        <w:rPr>
          <w:rFonts w:ascii="Arial" w:hAnsi="Arial" w:cs="Arial"/>
          <w:szCs w:val="20"/>
        </w:rPr>
        <w:t xml:space="preserve"> dle odstavce 10.3. této smlouvy</w:t>
      </w:r>
      <w:r w:rsidR="000C0514" w:rsidRPr="000C0514">
        <w:rPr>
          <w:rFonts w:ascii="Arial" w:hAnsi="Arial" w:cs="Arial"/>
          <w:szCs w:val="20"/>
        </w:rPr>
        <w:t>.</w:t>
      </w:r>
      <w:r w:rsidR="000C0514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Prodávající je povinen </w:t>
      </w:r>
      <w:r w:rsidR="001E6EF4">
        <w:rPr>
          <w:rFonts w:ascii="Arial" w:hAnsi="Arial" w:cs="Arial"/>
          <w:szCs w:val="20"/>
        </w:rPr>
        <w:t>dotčeného</w:t>
      </w:r>
      <w:r w:rsidR="00125699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Kupujícího bezodkladně informovat o vzniku důvodu pro nedodání Zboží dle </w:t>
      </w:r>
      <w:r w:rsidR="000C0514">
        <w:rPr>
          <w:rFonts w:ascii="Arial" w:hAnsi="Arial" w:cs="Arial"/>
          <w:szCs w:val="20"/>
        </w:rPr>
        <w:t xml:space="preserve">tohoto odstavce smlouvy </w:t>
      </w:r>
      <w:r w:rsidR="00E67C35" w:rsidRPr="004F034D">
        <w:rPr>
          <w:rFonts w:ascii="Arial" w:hAnsi="Arial" w:cs="Arial"/>
          <w:szCs w:val="20"/>
        </w:rPr>
        <w:t xml:space="preserve">a je povinen doložit </w:t>
      </w:r>
      <w:r w:rsidR="00125699">
        <w:rPr>
          <w:rFonts w:ascii="Arial" w:hAnsi="Arial" w:cs="Arial"/>
          <w:szCs w:val="20"/>
        </w:rPr>
        <w:t xml:space="preserve">tomuto </w:t>
      </w:r>
      <w:r w:rsidR="00E67C35" w:rsidRPr="004F034D">
        <w:rPr>
          <w:rFonts w:ascii="Arial" w:hAnsi="Arial" w:cs="Arial"/>
          <w:szCs w:val="20"/>
        </w:rPr>
        <w:t>Kupujícímu podklady prokazující výše uvedené důvody prodlení nejpozději do čtyřiceti osmi (48) hodin od uplynutí termínu pro dodání Zboží dle této smlouvy, jinak odpovídá za škodu tím způsobenou.</w:t>
      </w:r>
    </w:p>
    <w:p w14:paraId="412A66D6" w14:textId="57279F88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</w:t>
      </w:r>
      <w:r w:rsidR="00D2516C" w:rsidRPr="004F034D">
        <w:rPr>
          <w:rFonts w:ascii="Arial" w:hAnsi="Arial" w:cs="Arial"/>
          <w:szCs w:val="20"/>
        </w:rPr>
        <w:t xml:space="preserve">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77777777" w:rsidR="003A3820" w:rsidRPr="00142D19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Trvání a ukončení smlouvy</w:t>
      </w:r>
    </w:p>
    <w:p w14:paraId="78EA6378" w14:textId="35471EE6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24507A">
        <w:rPr>
          <w:rFonts w:ascii="Arial" w:hAnsi="Arial" w:cs="Arial"/>
          <w:szCs w:val="20"/>
        </w:rPr>
        <w:t xml:space="preserve">Smlouva nabývá účinnosti dnem jejího podpisu </w:t>
      </w:r>
      <w:r w:rsidR="00A04511" w:rsidRPr="0024507A">
        <w:rPr>
          <w:rFonts w:ascii="Arial" w:hAnsi="Arial" w:cs="Arial"/>
          <w:szCs w:val="20"/>
        </w:rPr>
        <w:t>smluvními stranami</w:t>
      </w:r>
      <w:r w:rsidR="00472593" w:rsidRPr="0024507A">
        <w:rPr>
          <w:rFonts w:ascii="Arial" w:hAnsi="Arial" w:cs="Arial"/>
          <w:szCs w:val="20"/>
        </w:rPr>
        <w:t>, pokud zákon nestanoví den pozdější</w:t>
      </w:r>
      <w:r w:rsidR="00A04511" w:rsidRPr="0024507A">
        <w:rPr>
          <w:rFonts w:ascii="Arial" w:hAnsi="Arial" w:cs="Arial"/>
          <w:szCs w:val="20"/>
        </w:rPr>
        <w:t xml:space="preserve">. </w:t>
      </w:r>
      <w:r w:rsidR="00513628" w:rsidRPr="0024507A">
        <w:rPr>
          <w:rFonts w:ascii="Arial" w:hAnsi="Arial" w:cs="Arial"/>
          <w:szCs w:val="20"/>
        </w:rPr>
        <w:t>Smlouva se u</w:t>
      </w:r>
      <w:r w:rsidRPr="0024507A">
        <w:rPr>
          <w:rFonts w:ascii="Arial" w:hAnsi="Arial" w:cs="Arial"/>
          <w:szCs w:val="20"/>
        </w:rPr>
        <w:t>zavírá</w:t>
      </w:r>
      <w:r w:rsidR="00A04511" w:rsidRPr="0024507A">
        <w:rPr>
          <w:rFonts w:ascii="Arial" w:hAnsi="Arial" w:cs="Arial"/>
          <w:szCs w:val="20"/>
        </w:rPr>
        <w:t xml:space="preserve"> </w:t>
      </w:r>
      <w:r w:rsidRPr="0024507A">
        <w:rPr>
          <w:rFonts w:ascii="Arial" w:hAnsi="Arial" w:cs="Arial"/>
          <w:szCs w:val="20"/>
        </w:rPr>
        <w:t xml:space="preserve">na dobu </w:t>
      </w:r>
      <w:r w:rsidR="00BA6C82" w:rsidRPr="0024507A">
        <w:rPr>
          <w:rFonts w:ascii="Arial" w:hAnsi="Arial" w:cs="Arial"/>
          <w:szCs w:val="20"/>
        </w:rPr>
        <w:t>určitou</w:t>
      </w:r>
      <w:r w:rsidR="00DD2711" w:rsidRPr="0024507A">
        <w:rPr>
          <w:rFonts w:ascii="Arial" w:hAnsi="Arial" w:cs="Arial"/>
          <w:szCs w:val="20"/>
        </w:rPr>
        <w:t xml:space="preserve"> </w:t>
      </w:r>
      <w:r w:rsidR="00A72BA1" w:rsidRPr="0024507A">
        <w:rPr>
          <w:rFonts w:ascii="Arial" w:hAnsi="Arial" w:cs="Arial"/>
          <w:szCs w:val="20"/>
        </w:rPr>
        <w:t>tj.</w:t>
      </w:r>
      <w:r w:rsidR="00420284" w:rsidRPr="0024507A">
        <w:rPr>
          <w:rFonts w:ascii="Arial" w:hAnsi="Arial" w:cs="Arial"/>
          <w:szCs w:val="20"/>
        </w:rPr>
        <w:t xml:space="preserve"> </w:t>
      </w:r>
      <w:r w:rsidR="0024507A" w:rsidRPr="0024507A">
        <w:rPr>
          <w:rFonts w:ascii="Arial" w:hAnsi="Arial" w:cs="Arial"/>
          <w:b/>
          <w:szCs w:val="20"/>
        </w:rPr>
        <w:t>48</w:t>
      </w:r>
      <w:r w:rsidR="006C19AD" w:rsidRPr="0024507A">
        <w:rPr>
          <w:rFonts w:ascii="Arial" w:hAnsi="Arial" w:cs="Arial"/>
          <w:b/>
          <w:szCs w:val="20"/>
        </w:rPr>
        <w:t xml:space="preserve"> měsíců </w:t>
      </w:r>
      <w:r w:rsidR="00DD2711" w:rsidRPr="0024507A">
        <w:rPr>
          <w:rFonts w:ascii="Arial" w:hAnsi="Arial" w:cs="Arial"/>
          <w:szCs w:val="20"/>
        </w:rPr>
        <w:t>od</w:t>
      </w:r>
      <w:r w:rsidR="00DD2711" w:rsidRPr="00F229D2">
        <w:rPr>
          <w:rFonts w:ascii="Arial" w:hAnsi="Arial" w:cs="Arial"/>
          <w:szCs w:val="20"/>
        </w:rPr>
        <w:t xml:space="preserve">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Odstoupení od smlouvy nabývá účinnosti dnem doručení oznámení o odstoupení druhé smluvní straně </w:t>
      </w:r>
      <w:r w:rsidR="006A6116" w:rsidRPr="00F229D2">
        <w:rPr>
          <w:rFonts w:ascii="Arial" w:hAnsi="Arial" w:cs="Arial"/>
          <w:szCs w:val="20"/>
        </w:rPr>
        <w:t xml:space="preserve">(viz ujednání </w:t>
      </w:r>
      <w:r w:rsidR="00790E02" w:rsidRPr="00F229D2">
        <w:rPr>
          <w:rFonts w:ascii="Arial" w:hAnsi="Arial" w:cs="Arial"/>
          <w:szCs w:val="20"/>
        </w:rPr>
        <w:t xml:space="preserve">druhé věty </w:t>
      </w:r>
      <w:r w:rsidR="006A6116" w:rsidRPr="00F229D2">
        <w:rPr>
          <w:rFonts w:ascii="Arial" w:hAnsi="Arial" w:cs="Arial"/>
          <w:szCs w:val="20"/>
        </w:rPr>
        <w:t xml:space="preserve">odst. </w:t>
      </w:r>
      <w:r w:rsidR="00790E02" w:rsidRPr="00F229D2">
        <w:rPr>
          <w:rFonts w:ascii="Arial" w:hAnsi="Arial" w:cs="Arial"/>
          <w:szCs w:val="20"/>
        </w:rPr>
        <w:t>13</w:t>
      </w:r>
      <w:r w:rsidR="006A6116" w:rsidRPr="00F229D2">
        <w:rPr>
          <w:rFonts w:ascii="Arial" w:hAnsi="Arial" w:cs="Arial"/>
          <w:szCs w:val="20"/>
        </w:rPr>
        <w:t>.</w:t>
      </w:r>
      <w:r w:rsidR="00790E02" w:rsidRPr="00F229D2">
        <w:rPr>
          <w:rFonts w:ascii="Arial" w:hAnsi="Arial" w:cs="Arial"/>
          <w:szCs w:val="20"/>
        </w:rPr>
        <w:t>1</w:t>
      </w:r>
      <w:r w:rsidR="006A6116" w:rsidRPr="00F229D2">
        <w:rPr>
          <w:rFonts w:ascii="Arial" w:hAnsi="Arial" w:cs="Arial"/>
          <w:szCs w:val="20"/>
        </w:rPr>
        <w:t xml:space="preserve">. smlouvy) </w:t>
      </w:r>
      <w:r w:rsidRPr="00F229D2">
        <w:rPr>
          <w:rFonts w:ascii="Arial" w:hAnsi="Arial" w:cs="Arial"/>
          <w:szCs w:val="20"/>
        </w:rPr>
        <w:t xml:space="preserve">a práva a povinnosti zanikají ke dni účinnosti </w:t>
      </w:r>
      <w:r w:rsidRPr="00F229D2">
        <w:rPr>
          <w:rFonts w:ascii="Arial" w:hAnsi="Arial" w:cs="Arial"/>
          <w:szCs w:val="20"/>
        </w:rPr>
        <w:lastRenderedPageBreak/>
        <w:t>oznámení o odstoupení. Jestliže se oznámení o</w:t>
      </w:r>
      <w:r w:rsidR="00903687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odstoupení nepodaří doručit druhé smluvní straně, nabývá odstoupení od smlouvy účinnosti sedmý (7.) den po jeho odeslání druhé smluvní straně.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77777777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tři (3) měsíce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00C3FDEA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17" w:name="_Ref124779688"/>
      <w:r w:rsidRPr="00707F06">
        <w:rPr>
          <w:rFonts w:ascii="Arial" w:hAnsi="Arial" w:cs="Arial"/>
          <w:szCs w:val="20"/>
        </w:rPr>
        <w:t xml:space="preserve">Prodávající je povinen mít po celou dobu účinnosti této smlouvy uzavřeno platné pojištění odpovědnosti za </w:t>
      </w:r>
      <w:r w:rsidR="008E61BD" w:rsidRPr="00707F06">
        <w:rPr>
          <w:rFonts w:ascii="Arial" w:hAnsi="Arial" w:cs="Arial"/>
          <w:szCs w:val="20"/>
        </w:rPr>
        <w:t>újmu</w:t>
      </w:r>
      <w:r w:rsidRPr="00707F06">
        <w:rPr>
          <w:rFonts w:ascii="Arial" w:hAnsi="Arial" w:cs="Arial"/>
          <w:szCs w:val="20"/>
        </w:rPr>
        <w:t xml:space="preserve"> </w:t>
      </w:r>
      <w:r w:rsidR="00402035" w:rsidRPr="00707F06">
        <w:rPr>
          <w:rFonts w:ascii="Arial" w:hAnsi="Arial" w:cs="Arial"/>
          <w:szCs w:val="20"/>
        </w:rPr>
        <w:t>na</w:t>
      </w:r>
      <w:r w:rsidRPr="00707F06">
        <w:rPr>
          <w:rFonts w:ascii="Arial" w:hAnsi="Arial" w:cs="Arial"/>
          <w:szCs w:val="20"/>
        </w:rPr>
        <w:t xml:space="preserve"> majetku Kupující</w:t>
      </w:r>
      <w:r w:rsidR="006A6116" w:rsidRPr="00707F06">
        <w:rPr>
          <w:rFonts w:ascii="Arial" w:hAnsi="Arial" w:cs="Arial"/>
          <w:szCs w:val="20"/>
        </w:rPr>
        <w:t>c</w:t>
      </w:r>
      <w:r w:rsidRPr="00707F06">
        <w:rPr>
          <w:rFonts w:ascii="Arial" w:hAnsi="Arial" w:cs="Arial"/>
          <w:szCs w:val="20"/>
        </w:rPr>
        <w:t>h či na zdraví třetích osob</w:t>
      </w:r>
      <w:r w:rsidR="00402035" w:rsidRPr="00707F06">
        <w:rPr>
          <w:rFonts w:ascii="Arial" w:hAnsi="Arial" w:cs="Arial"/>
          <w:szCs w:val="20"/>
        </w:rPr>
        <w:t xml:space="preserve"> způsobenou při výkonu své </w:t>
      </w:r>
      <w:r w:rsidR="00402035" w:rsidRPr="007767CE">
        <w:rPr>
          <w:rFonts w:ascii="Arial" w:hAnsi="Arial" w:cs="Arial"/>
          <w:szCs w:val="20"/>
        </w:rPr>
        <w:t xml:space="preserve">podnikatelské činnosti </w:t>
      </w:r>
      <w:r w:rsidRPr="007767CE">
        <w:rPr>
          <w:rFonts w:ascii="Arial" w:hAnsi="Arial" w:cs="Arial"/>
          <w:szCs w:val="20"/>
        </w:rPr>
        <w:t xml:space="preserve">s limitem pojistného plnění ve výši minimálně </w:t>
      </w:r>
      <w:r w:rsidR="007767CE" w:rsidRPr="007767CE">
        <w:rPr>
          <w:rFonts w:ascii="Arial" w:hAnsi="Arial" w:cs="Arial"/>
          <w:b/>
          <w:szCs w:val="20"/>
        </w:rPr>
        <w:t>20 000 000</w:t>
      </w:r>
      <w:r w:rsidR="001920EA" w:rsidRPr="007767CE">
        <w:rPr>
          <w:rFonts w:ascii="Arial" w:hAnsi="Arial" w:cs="Arial"/>
          <w:szCs w:val="20"/>
        </w:rPr>
        <w:t xml:space="preserve"> </w:t>
      </w:r>
      <w:r w:rsidR="001920EA" w:rsidRPr="007767CE">
        <w:rPr>
          <w:rFonts w:ascii="Arial" w:hAnsi="Arial" w:cs="Arial"/>
          <w:b/>
          <w:szCs w:val="20"/>
        </w:rPr>
        <w:t>Kč</w:t>
      </w:r>
      <w:r w:rsidR="001920EA" w:rsidRPr="007767CE">
        <w:rPr>
          <w:rFonts w:ascii="Arial" w:hAnsi="Arial" w:cs="Arial"/>
          <w:szCs w:val="20"/>
        </w:rPr>
        <w:t xml:space="preserve"> (slovy</w:t>
      </w:r>
      <w:r w:rsidR="00A72BA1" w:rsidRPr="007767CE">
        <w:rPr>
          <w:rFonts w:ascii="Arial" w:hAnsi="Arial" w:cs="Arial"/>
          <w:szCs w:val="20"/>
        </w:rPr>
        <w:t xml:space="preserve"> </w:t>
      </w:r>
      <w:r w:rsidR="007767CE" w:rsidRPr="007767CE">
        <w:rPr>
          <w:rFonts w:ascii="Arial" w:hAnsi="Arial" w:cs="Arial"/>
          <w:szCs w:val="20"/>
        </w:rPr>
        <w:t>dvacet milionů</w:t>
      </w:r>
      <w:r w:rsidR="001920EA" w:rsidRPr="007767CE">
        <w:rPr>
          <w:rFonts w:ascii="Arial" w:hAnsi="Arial" w:cs="Arial"/>
          <w:szCs w:val="20"/>
        </w:rPr>
        <w:t xml:space="preserve"> </w:t>
      </w:r>
      <w:r w:rsidRPr="007767CE">
        <w:rPr>
          <w:rFonts w:ascii="Arial" w:hAnsi="Arial" w:cs="Arial"/>
          <w:szCs w:val="20"/>
        </w:rPr>
        <w:t xml:space="preserve">korun českých) za každou pojistnou událost. </w:t>
      </w:r>
      <w:bookmarkEnd w:id="17"/>
      <w:r w:rsidR="00184234" w:rsidRPr="007767CE">
        <w:rPr>
          <w:rFonts w:ascii="Arial" w:hAnsi="Arial" w:cs="Arial"/>
          <w:szCs w:val="20"/>
        </w:rPr>
        <w:t xml:space="preserve">Tuto pojistnou smlouvu bude </w:t>
      </w:r>
      <w:r w:rsidR="008E61BD" w:rsidRPr="007767CE">
        <w:rPr>
          <w:rFonts w:ascii="Arial" w:hAnsi="Arial" w:cs="Arial"/>
          <w:szCs w:val="20"/>
        </w:rPr>
        <w:t>P</w:t>
      </w:r>
      <w:r w:rsidR="00184234" w:rsidRPr="007767CE">
        <w:rPr>
          <w:rFonts w:ascii="Arial" w:hAnsi="Arial" w:cs="Arial"/>
          <w:szCs w:val="20"/>
        </w:rPr>
        <w:t>rodávající udržovat v platnosti</w:t>
      </w:r>
      <w:r w:rsidR="00184234" w:rsidRPr="00707F06">
        <w:rPr>
          <w:rFonts w:ascii="Arial" w:hAnsi="Arial" w:cs="Arial"/>
          <w:szCs w:val="20"/>
        </w:rPr>
        <w:t xml:space="preserve"> po celou dobu p</w:t>
      </w:r>
      <w:r w:rsidR="001946DD" w:rsidRPr="00707F06">
        <w:rPr>
          <w:rFonts w:ascii="Arial" w:hAnsi="Arial" w:cs="Arial"/>
          <w:szCs w:val="20"/>
        </w:rPr>
        <w:t xml:space="preserve">latnosti této smlouvy. 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lastRenderedPageBreak/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77777777" w:rsidR="005D475F" w:rsidRPr="00707F06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 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Omezení stanovená v odst. 15.1. této smlouvy se nevztahují na poskytování informací spolupracujícím osobám a/nebo konzultantům obou smluvních stran v potřebném rozsahu, pokud tyto 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lastRenderedPageBreak/>
        <w:t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22D5077D" w14:textId="77777777" w:rsidR="005A61BA" w:rsidRPr="00556E39" w:rsidRDefault="005A61BA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618D069F" w14:textId="60A91508" w:rsidR="00CA4A7D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dle </w:t>
      </w:r>
      <w:r w:rsidR="00F75FAD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enového předpisu Ministerstva zdravotnictví České republiky.</w:t>
      </w:r>
    </w:p>
    <w:p w14:paraId="7A43F526" w14:textId="6B2C16C6" w:rsidR="004D50BE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Pokud na trhu v České republice dojde v průběhu platnosti smlouvy ke snížení cen Zboží uvedeného v </w:t>
      </w:r>
      <w:r w:rsidRPr="00556E39">
        <w:rPr>
          <w:rFonts w:ascii="Arial" w:hAnsi="Arial" w:cs="Arial"/>
          <w:szCs w:val="20"/>
          <w:u w:val="single"/>
        </w:rPr>
        <w:t>Příloze č. 1</w:t>
      </w:r>
      <w:r w:rsidRPr="00556E39">
        <w:rPr>
          <w:rFonts w:ascii="Arial" w:hAnsi="Arial" w:cs="Arial"/>
          <w:szCs w:val="20"/>
        </w:rPr>
        <w:t xml:space="preserve"> této smlouvy oproti cenám stanoveným </w:t>
      </w:r>
      <w:r w:rsidRPr="00556E39">
        <w:rPr>
          <w:rFonts w:ascii="Arial" w:hAnsi="Arial" w:cs="Arial"/>
          <w:szCs w:val="20"/>
          <w:u w:val="single"/>
        </w:rPr>
        <w:t>Přílohou č. 1</w:t>
      </w:r>
      <w:r w:rsidRPr="00556E39">
        <w:rPr>
          <w:rFonts w:ascii="Arial" w:hAnsi="Arial" w:cs="Arial"/>
          <w:szCs w:val="20"/>
        </w:rPr>
        <w:t xml:space="preserve"> této smlouvy, je Prodávající povinen účtovat Kupujícím za Zboží cenu takto sníženou. Kupující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povinn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 dodávat Zboží za sníženou cenu dle předchozí věty od prvního dne kalendářního měsíce následujícího po doručení písemného oznámení Kupující</w:t>
      </w:r>
      <w:r w:rsidR="003A0CCA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h</w:t>
      </w:r>
      <w:r w:rsidR="003A0CCA" w:rsidRPr="00556E39">
        <w:rPr>
          <w:rFonts w:ascii="Arial" w:hAnsi="Arial" w:cs="Arial"/>
          <w:szCs w:val="20"/>
        </w:rPr>
        <w:t>, přičemž postačí oznámení pouze jediného z Kupujících</w:t>
      </w:r>
      <w:r w:rsidRPr="00556E39">
        <w:rPr>
          <w:rFonts w:ascii="Arial" w:hAnsi="Arial" w:cs="Arial"/>
          <w:szCs w:val="20"/>
        </w:rPr>
        <w:t>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lastRenderedPageBreak/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18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18"/>
    </w:p>
    <w:p w14:paraId="07276654" w14:textId="77777777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B02C8C4" w14:textId="5921338F" w:rsidR="006711D2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D37D5F" w:rsidRPr="004F034D">
        <w:rPr>
          <w:rFonts w:ascii="Arial" w:hAnsi="Arial" w:cs="Arial"/>
          <w:szCs w:val="20"/>
        </w:rPr>
        <w:t>smlouva byla sepsána v českém jazyce a elektronicky podepsána, tudíž má platnost originálu.</w:t>
      </w:r>
      <w:r w:rsidR="005909E0">
        <w:rPr>
          <w:rFonts w:ascii="Arial" w:hAnsi="Arial" w:cs="Arial"/>
          <w:szCs w:val="20"/>
        </w:rPr>
        <w:t xml:space="preserve"> Za Kupující podepisuj</w:t>
      </w:r>
      <w:r w:rsidR="00DA1B5D">
        <w:rPr>
          <w:rFonts w:ascii="Arial" w:hAnsi="Arial" w:cs="Arial"/>
          <w:szCs w:val="20"/>
        </w:rPr>
        <w:t xml:space="preserve">e </w:t>
      </w:r>
      <w:r w:rsidR="005909E0">
        <w:rPr>
          <w:rFonts w:ascii="Arial" w:hAnsi="Arial" w:cs="Arial"/>
          <w:szCs w:val="20"/>
        </w:rPr>
        <w:t xml:space="preserve">tuto smlouvu vždy </w:t>
      </w:r>
      <w:r w:rsidR="00DA1B5D">
        <w:rPr>
          <w:rFonts w:ascii="Arial" w:hAnsi="Arial" w:cs="Arial"/>
          <w:szCs w:val="20"/>
        </w:rPr>
        <w:t>jeden (1)</w:t>
      </w:r>
      <w:r w:rsidR="005909E0">
        <w:rPr>
          <w:rFonts w:ascii="Arial" w:hAnsi="Arial" w:cs="Arial"/>
          <w:szCs w:val="20"/>
        </w:rPr>
        <w:t xml:space="preserve"> člen představenstva, přičemž se jedná o osob</w:t>
      </w:r>
      <w:r w:rsidR="00DA1B5D">
        <w:rPr>
          <w:rFonts w:ascii="Arial" w:hAnsi="Arial" w:cs="Arial"/>
          <w:szCs w:val="20"/>
        </w:rPr>
        <w:t>u,</w:t>
      </w:r>
      <w:r w:rsidR="005909E0">
        <w:rPr>
          <w:rFonts w:ascii="Arial" w:hAnsi="Arial" w:cs="Arial"/>
          <w:szCs w:val="20"/>
        </w:rPr>
        <w:t xml:space="preserve"> </w:t>
      </w:r>
      <w:r w:rsidR="005909E0">
        <w:rPr>
          <w:rFonts w:ascii="Arial" w:hAnsi="Arial" w:cs="Arial"/>
          <w:szCs w:val="20"/>
        </w:rPr>
        <w:lastRenderedPageBreak/>
        <w:t>kter</w:t>
      </w:r>
      <w:r w:rsidR="00DA1B5D">
        <w:rPr>
          <w:rFonts w:ascii="Arial" w:hAnsi="Arial" w:cs="Arial"/>
          <w:szCs w:val="20"/>
        </w:rPr>
        <w:t>á</w:t>
      </w:r>
      <w:r w:rsidR="005909E0">
        <w:rPr>
          <w:rFonts w:ascii="Arial" w:hAnsi="Arial" w:cs="Arial"/>
          <w:szCs w:val="20"/>
        </w:rPr>
        <w:t xml:space="preserve"> </w:t>
      </w:r>
      <w:r w:rsidR="00DA1B5D">
        <w:rPr>
          <w:rFonts w:ascii="Arial" w:hAnsi="Arial" w:cs="Arial"/>
          <w:szCs w:val="20"/>
        </w:rPr>
        <w:t>vykonává</w:t>
      </w:r>
      <w:r w:rsidR="005909E0">
        <w:rPr>
          <w:rFonts w:ascii="Arial" w:hAnsi="Arial" w:cs="Arial"/>
          <w:szCs w:val="20"/>
        </w:rPr>
        <w:t xml:space="preserve"> tuto funkci v představenstvech všech akciových společností, jež jsou Kupujícími uvedenými v záhlaví této smlouvy.</w:t>
      </w:r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6C27780A" w:rsidR="00D37D5F" w:rsidRPr="00C230C7" w:rsidRDefault="003A0CCA" w:rsidP="00C230C7">
            <w:pPr>
              <w:pStyle w:val="Prohlen"/>
              <w:spacing w:line="276" w:lineRule="auto"/>
              <w:ind w:left="351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Za Nemocnici České Budějovice, a.s.</w:t>
            </w:r>
          </w:p>
          <w:p w14:paraId="413519A2" w14:textId="12AF4B40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Český Krumlov, a.s.</w:t>
            </w:r>
          </w:p>
          <w:p w14:paraId="6BCBD35A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Jindřichův Hradec, a.s.</w:t>
            </w:r>
          </w:p>
          <w:p w14:paraId="68E70FB0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Písek, a.s.</w:t>
            </w:r>
          </w:p>
          <w:p w14:paraId="50ED4943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Prachatice, a.s.</w:t>
            </w:r>
          </w:p>
          <w:p w14:paraId="0AC2E09E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Strakonice, a.s.</w:t>
            </w:r>
          </w:p>
          <w:p w14:paraId="53B04A23" w14:textId="77777777" w:rsidR="003A0CCA" w:rsidRPr="00C230C7" w:rsidRDefault="003A0CCA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Tábor, a.s.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13859404" w:rsidR="00D37D5F" w:rsidRPr="00C230C7" w:rsidRDefault="00C230C7" w:rsidP="00C230C7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C230C7">
              <w:rPr>
                <w:rFonts w:ascii="Arial" w:hAnsi="Arial" w:cs="Arial"/>
                <w:szCs w:val="20"/>
              </w:rPr>
              <w:t xml:space="preserve">          </w:t>
            </w:r>
            <w:r w:rsidR="003A0CCA" w:rsidRPr="00C230C7">
              <w:rPr>
                <w:rFonts w:ascii="Arial" w:hAnsi="Arial" w:cs="Arial"/>
                <w:szCs w:val="20"/>
              </w:rPr>
              <w:t xml:space="preserve">Za 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19" w:name="Text24"/>
            <w:r w:rsidR="00260E3D" w:rsidRPr="00C230C7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260E3D" w:rsidRPr="00C230C7">
              <w:rPr>
                <w:rFonts w:ascii="Arial" w:hAnsi="Arial" w:cs="Arial"/>
                <w:noProof/>
                <w:szCs w:val="20"/>
                <w:highlight w:val="yellow"/>
              </w:rPr>
              <w:t>[název společnosti]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bookmarkEnd w:id="19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99727EC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BC53907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91397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AD1E5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44A2E69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28B8665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1CE32EEA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34D9474E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předseda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4A5F5E87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20" w:name="_Hlk162434761"/>
      <w:r w:rsidRPr="00C24973">
        <w:rPr>
          <w:rFonts w:ascii="Arial" w:hAnsi="Arial" w:cs="Arial"/>
          <w:b w:val="0"/>
          <w:i/>
          <w:sz w:val="20"/>
        </w:rPr>
        <w:t xml:space="preserve">(bude doplněno na základě účastníkem předložené kalkulace nabídkové ceny v jeho nabídce podané do zadávacího řízení na Veřejnou zakázku dle Přílohy </w:t>
      </w:r>
      <w:r w:rsidR="001C5232">
        <w:rPr>
          <w:rFonts w:ascii="Arial" w:hAnsi="Arial" w:cs="Arial"/>
          <w:b w:val="0"/>
          <w:i/>
          <w:sz w:val="20"/>
        </w:rPr>
        <w:t>ZD</w:t>
      </w:r>
      <w:r w:rsidRPr="00C24973">
        <w:rPr>
          <w:rFonts w:ascii="Arial" w:hAnsi="Arial" w:cs="Arial"/>
          <w:b w:val="0"/>
          <w:i/>
          <w:sz w:val="20"/>
        </w:rPr>
        <w:t xml:space="preserve"> – Položkový ceník)</w:t>
      </w:r>
    </w:p>
    <w:bookmarkEnd w:id="20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2A386B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65BD892" w14:textId="7AFAA6A7" w:rsidR="0024507A" w:rsidRDefault="000128F0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</w:t>
      </w:r>
      <w:r w:rsidR="007B4065">
        <w:rPr>
          <w:rFonts w:ascii="Arial" w:hAnsi="Arial" w:cs="Arial"/>
          <w:szCs w:val="20"/>
        </w:rPr>
        <w:t xml:space="preserve"> či pro jednotlivé Kupující</w:t>
      </w:r>
      <w:r w:rsidR="003674DC" w:rsidRPr="004F034D">
        <w:rPr>
          <w:rFonts w:ascii="Arial" w:hAnsi="Arial" w:cs="Arial"/>
          <w:szCs w:val="20"/>
        </w:rPr>
        <w:t>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CD86042" w14:textId="77777777" w:rsidR="0024507A" w:rsidRDefault="0024507A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62794379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</w:t>
      </w:r>
      <w:r w:rsidRPr="004F034D">
        <w:rPr>
          <w:rFonts w:ascii="Arial" w:hAnsi="Arial" w:cs="Arial"/>
          <w:szCs w:val="20"/>
        </w:rPr>
        <w:lastRenderedPageBreak/>
        <w:t>kontrola dodacího listu s objednávkou vystavenou Kupujícím. Shodu mezi objednávkou a dodacím listem potvrdí svým podpisem pověřený pracovník Prodávajícího a pověřený zástupce příslušného 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A53B48">
        <w:rPr>
          <w:rFonts w:ascii="Arial" w:hAnsi="Arial" w:cs="Arial"/>
          <w:szCs w:val="20"/>
        </w:rPr>
        <w:t>21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2F56A919" w14:textId="2BF5EDB0" w:rsidR="00B55733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V případě, že Kupujícímu bude odevzdáno Zboží v porušených či poškozených obalech, je Kupující oprávněn odmítnout </w:t>
      </w:r>
      <w:r w:rsidR="00025F67">
        <w:rPr>
          <w:rFonts w:ascii="Arial" w:hAnsi="Arial" w:cs="Arial"/>
          <w:szCs w:val="20"/>
        </w:rPr>
        <w:t>převzetí</w:t>
      </w:r>
      <w:r w:rsidR="0088600C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056A187F" w14:textId="77777777" w:rsidR="00A43FE7" w:rsidRPr="004F034D" w:rsidRDefault="0080350D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523A6394" w14:textId="77777777" w:rsidR="00A43FE7" w:rsidRPr="004F034D" w:rsidRDefault="008949F4" w:rsidP="00C02C64">
      <w:pPr>
        <w:keepNext/>
        <w:numPr>
          <w:ilvl w:val="0"/>
          <w:numId w:val="8"/>
        </w:numPr>
        <w:spacing w:after="120"/>
        <w:ind w:left="992" w:hanging="425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 nemá stanovenou úhradu z veřejného zdravotního pojištění.</w:t>
      </w:r>
    </w:p>
    <w:p w14:paraId="250AFB62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5F553B49" w14:textId="77777777" w:rsidR="0024507A" w:rsidRDefault="0024507A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5F692249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Kontaktní údaje Kupujících</w:t>
      </w:r>
    </w:p>
    <w:p w14:paraId="7AB04FE8" w14:textId="77777777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77777777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2B51F946" w14:textId="77777777" w:rsidR="00807011" w:rsidRPr="004F034D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8C2EEB" w:rsidRPr="004F034D" w14:paraId="36EF495D" w14:textId="77777777" w:rsidTr="00643750">
        <w:trPr>
          <w:trHeight w:val="288"/>
        </w:trPr>
        <w:tc>
          <w:tcPr>
            <w:tcW w:w="1470" w:type="pct"/>
            <w:vMerge w:val="restart"/>
            <w:shd w:val="clear" w:color="auto" w:fill="auto"/>
            <w:noWrap/>
            <w:vAlign w:val="center"/>
            <w:hideMark/>
          </w:tcPr>
          <w:p w14:paraId="3485CB98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0BE04CCF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5794BC5C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14DE360D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2BCC4C38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3EA285D2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000B0239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4160EE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2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Schneiderova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 –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 Němcové 585/54, České Budějovice, 370 01</w:t>
            </w:r>
          </w:p>
        </w:tc>
      </w:tr>
    </w:tbl>
    <w:p w14:paraId="18A94EAB" w14:textId="77777777" w:rsidR="003A3820" w:rsidRDefault="003A382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1"/>
        <w:gridCol w:w="6860"/>
      </w:tblGrid>
      <w:tr w:rsidR="00643750" w:rsidRPr="00241156" w14:paraId="3CE28196" w14:textId="77777777" w:rsidTr="00643750">
        <w:trPr>
          <w:trHeight w:val="460"/>
          <w:jc w:val="center"/>
        </w:trPr>
        <w:tc>
          <w:tcPr>
            <w:tcW w:w="2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59A37" w14:textId="77777777" w:rsidR="00643750" w:rsidRPr="00776576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76">
              <w:rPr>
                <w:rFonts w:ascii="Arial" w:hAnsi="Arial" w:cs="Arial"/>
                <w:b/>
                <w:bCs/>
                <w:color w:val="000000"/>
              </w:rPr>
              <w:t>Lékárna Nemocnice Český Krumlov</w:t>
            </w: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119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Nemocniční 429, Č. Krumlov, 381 01</w:t>
            </w:r>
          </w:p>
        </w:tc>
      </w:tr>
      <w:tr w:rsidR="00643750" w:rsidRPr="00241156" w14:paraId="582D9FB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23141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7BAD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Poliklinika Kaplice, Generála Fanty 25, Kaplice, 382 41</w:t>
            </w:r>
          </w:p>
        </w:tc>
      </w:tr>
      <w:tr w:rsidR="00643750" w:rsidRPr="00241156" w14:paraId="0D4DC9CB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54A0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F0BA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Velešín, Budějovická 148, Velešín, 382 32</w:t>
            </w:r>
          </w:p>
        </w:tc>
      </w:tr>
      <w:tr w:rsidR="00BE7D7B" w:rsidRPr="00241156" w14:paraId="54CB9D2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432963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775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Lůžková část – NEMČK, Ústavní lékárna NČK, Nemocniční 429, Č. Krumlov, 381 01</w:t>
            </w:r>
          </w:p>
        </w:tc>
      </w:tr>
    </w:tbl>
    <w:p w14:paraId="2258F694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DF055D" w14:paraId="45C4547A" w14:textId="77777777" w:rsidTr="00643750">
        <w:trPr>
          <w:trHeight w:val="4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84696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54B8B285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4CA583D7" w14:textId="77777777" w:rsidR="00643750" w:rsidRPr="003F77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color w:val="000000"/>
              </w:rPr>
            </w:pPr>
            <w:r w:rsidRPr="003F77DE">
              <w:rPr>
                <w:rFonts w:ascii="Arial" w:hAnsi="Arial" w:cs="Arial"/>
                <w:b/>
                <w:bCs/>
                <w:color w:val="000000"/>
              </w:rPr>
              <w:t>Lékárna Nemocnice Jindřichův Hradec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9BB0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Ústavní lékárna U Nemocnice 380/III, Jindřichův Hradec, 377 38</w:t>
            </w:r>
          </w:p>
        </w:tc>
      </w:tr>
      <w:tr w:rsidR="00643750" w:rsidRPr="00DF055D" w14:paraId="4FD1B1F5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9A63D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246F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1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1481FBA7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C1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0C47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2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380/III* Jindřichův Hradec, 377 38</w:t>
            </w:r>
          </w:p>
        </w:tc>
      </w:tr>
    </w:tbl>
    <w:p w14:paraId="37E7288C" w14:textId="3A0B5282" w:rsidR="0024507A" w:rsidRDefault="0024507A">
      <w:pPr>
        <w:jc w:val="left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57BF1" w:rsidRPr="00262DCC" w14:paraId="13651B7C" w14:textId="77777777" w:rsidTr="00643750">
        <w:trPr>
          <w:trHeight w:val="69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D16E" w14:textId="77777777" w:rsidR="00E57BF1" w:rsidRPr="0051359B" w:rsidRDefault="00E57BF1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59B">
              <w:rPr>
                <w:rFonts w:ascii="Arial" w:hAnsi="Arial" w:cs="Arial"/>
                <w:b/>
                <w:bCs/>
                <w:color w:val="000000"/>
              </w:rPr>
              <w:t>Lékárna Nemocnice Písek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47D3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7D45ECEE" w14:textId="77777777" w:rsidTr="00E57BF1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0F82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BAB1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Ústavní lékárna Karla Čapka 589, Písek, 397 01</w:t>
            </w:r>
          </w:p>
        </w:tc>
      </w:tr>
      <w:tr w:rsidR="00E57BF1" w:rsidRPr="00262DCC" w14:paraId="4BE37236" w14:textId="77777777" w:rsidTr="005C059F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5949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20129" w14:textId="1C62DFAE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Výdejna ZP – NEMPI, Karla Čapka 589, Písek, 397 01</w:t>
            </w:r>
          </w:p>
        </w:tc>
      </w:tr>
      <w:tr w:rsidR="00643750" w:rsidRPr="009D0352" w14:paraId="78DD4887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018" w14:textId="77777777" w:rsidR="00643750" w:rsidRPr="00A57F03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7F03">
              <w:rPr>
                <w:rFonts w:ascii="Arial" w:hAnsi="Arial" w:cs="Arial"/>
                <w:b/>
                <w:bCs/>
                <w:color w:val="000000"/>
              </w:rPr>
              <w:lastRenderedPageBreak/>
              <w:t>Lékárna Nemocnice Prachatice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80A7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  <w:tr w:rsidR="00643750" w:rsidRPr="009D0352" w14:paraId="73A4048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5648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F015" w14:textId="77777777" w:rsidR="00643750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57F03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</w:t>
            </w:r>
          </w:p>
          <w:p w14:paraId="29AD2CFF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>383 01</w:t>
            </w:r>
          </w:p>
        </w:tc>
      </w:tr>
    </w:tbl>
    <w:p w14:paraId="764EC3B3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F766A" w:rsidRPr="00F731DC" w14:paraId="07F1470F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69241" w14:textId="77777777" w:rsidR="00EF766A" w:rsidRPr="00D42535" w:rsidRDefault="00EF766A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2535">
              <w:rPr>
                <w:rFonts w:ascii="Arial" w:hAnsi="Arial" w:cs="Arial"/>
                <w:b/>
                <w:bCs/>
                <w:color w:val="000000"/>
              </w:rPr>
              <w:t>Lékárna Nemocnice Strakonice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490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2F6216EF" w14:textId="77777777" w:rsidTr="003E22A6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FCFC2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1FFE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42535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32BA4556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97D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FD82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Veřejná část – NEMST, Obchodní 1671, Strakonice, 386 01</w:t>
            </w:r>
          </w:p>
        </w:tc>
      </w:tr>
    </w:tbl>
    <w:p w14:paraId="2F02B74E" w14:textId="77777777" w:rsidR="002A5C75" w:rsidRDefault="002A5C75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537176" w14:paraId="5EEB6C5E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EF49E" w14:textId="77777777" w:rsidR="00643750" w:rsidRPr="00E844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44DE">
              <w:rPr>
                <w:rFonts w:ascii="Arial" w:hAnsi="Arial" w:cs="Arial"/>
                <w:b/>
                <w:bCs/>
                <w:color w:val="000000"/>
              </w:rPr>
              <w:t>Lékárna Nemocnice Tábor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1D9B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2ECF095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40AC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B6E3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844DE">
              <w:rPr>
                <w:rFonts w:ascii="Arial" w:hAnsi="Arial" w:cs="Arial"/>
                <w:color w:val="000000"/>
              </w:rPr>
              <w:t>Světlogorská</w:t>
            </w:r>
            <w:proofErr w:type="spellEnd"/>
            <w:r w:rsidRPr="00E844DE">
              <w:rPr>
                <w:rFonts w:ascii="Arial" w:hAnsi="Arial" w:cs="Arial"/>
                <w:color w:val="000000"/>
              </w:rPr>
              <w:t xml:space="preserve"> 2764, Tábor, 390 05</w:t>
            </w:r>
          </w:p>
        </w:tc>
      </w:tr>
      <w:tr w:rsidR="00643750" w:rsidRPr="00537176" w14:paraId="4F7D9C6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63781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3518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Ústavní lékárna - Kpt. Jaroše 2000, Tábor, 390 03</w:t>
            </w:r>
          </w:p>
        </w:tc>
      </w:tr>
      <w:tr w:rsidR="00643750" w:rsidRPr="00537176" w14:paraId="4FA9A6BD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E96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4AF0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Výdejna Mladá Vožice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Lékárna Aloise Mareše, Mladá Vožice, 391 43</w:t>
            </w:r>
          </w:p>
        </w:tc>
      </w:tr>
    </w:tbl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3B5B724D" w14:textId="01199505" w:rsidR="005C059F" w:rsidRDefault="005C059F">
      <w:pPr>
        <w:jc w:val="left"/>
        <w:rPr>
          <w:rFonts w:ascii="Arial" w:hAnsi="Arial" w:cs="Arial"/>
          <w:szCs w:val="20"/>
        </w:rPr>
      </w:pPr>
    </w:p>
    <w:p w14:paraId="4D76A4B3" w14:textId="5B995698" w:rsidR="0024507A" w:rsidRDefault="0024507A">
      <w:pPr>
        <w:jc w:val="left"/>
        <w:rPr>
          <w:rFonts w:ascii="Arial" w:hAnsi="Arial" w:cs="Arial"/>
          <w:szCs w:val="20"/>
        </w:rPr>
      </w:pPr>
    </w:p>
    <w:p w14:paraId="249BFC48" w14:textId="77777777" w:rsidR="0024507A" w:rsidRDefault="0024507A">
      <w:pPr>
        <w:jc w:val="left"/>
        <w:rPr>
          <w:rFonts w:ascii="Arial" w:hAnsi="Arial" w:cs="Arial"/>
          <w:szCs w:val="20"/>
        </w:rPr>
      </w:pPr>
    </w:p>
    <w:p w14:paraId="3E3CD17C" w14:textId="77777777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0D047689" w14:textId="1B541245" w:rsidR="000435A2" w:rsidRDefault="0024507A" w:rsidP="0024507A">
      <w:pPr>
        <w:pStyle w:val="Odstavecseseznamem"/>
        <w:tabs>
          <w:tab w:val="left" w:pos="720"/>
        </w:tabs>
        <w:spacing w:line="276" w:lineRule="auto"/>
        <w:ind w:left="709"/>
        <w:contextualSpacing w:val="0"/>
        <w:jc w:val="center"/>
        <w:rPr>
          <w:rFonts w:ascii="Arial" w:hAnsi="Arial" w:cs="Arial"/>
          <w:szCs w:val="20"/>
        </w:rPr>
      </w:pPr>
      <w:r w:rsidRPr="0024507A">
        <w:rPr>
          <w:rFonts w:ascii="Arial" w:hAnsi="Arial" w:cs="Arial"/>
          <w:szCs w:val="20"/>
          <w:highlight w:val="lightGray"/>
        </w:rPr>
        <w:t>Bude doplněno před podpisem smlouvy.</w:t>
      </w:r>
    </w:p>
    <w:p w14:paraId="7F442E72" w14:textId="77777777" w:rsidR="000435A2" w:rsidRDefault="000435A2" w:rsidP="000435A2">
      <w:pPr>
        <w:spacing w:line="276" w:lineRule="auto"/>
        <w:rPr>
          <w:rFonts w:ascii="Arial" w:hAnsi="Arial" w:cs="Arial"/>
          <w:szCs w:val="20"/>
        </w:rPr>
      </w:pPr>
    </w:p>
    <w:p w14:paraId="75B6D2F5" w14:textId="77777777" w:rsidR="00306A0A" w:rsidRDefault="00306A0A" w:rsidP="000435A2">
      <w:pPr>
        <w:spacing w:line="276" w:lineRule="auto"/>
        <w:rPr>
          <w:rFonts w:ascii="Arial" w:hAnsi="Arial" w:cs="Arial"/>
          <w:szCs w:val="20"/>
        </w:rPr>
      </w:pPr>
    </w:p>
    <w:p w14:paraId="01C7F17A" w14:textId="77777777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11986F76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26C43AF0" w14:textId="77777777" w:rsidR="0024507A" w:rsidRDefault="0024507A" w:rsidP="0024507A">
      <w:pPr>
        <w:pStyle w:val="Odstavecseseznamem"/>
        <w:tabs>
          <w:tab w:val="left" w:pos="720"/>
        </w:tabs>
        <w:spacing w:line="276" w:lineRule="auto"/>
        <w:ind w:left="709"/>
        <w:contextualSpacing w:val="0"/>
        <w:jc w:val="center"/>
        <w:rPr>
          <w:rFonts w:ascii="Arial" w:hAnsi="Arial" w:cs="Arial"/>
          <w:szCs w:val="20"/>
        </w:rPr>
      </w:pPr>
      <w:r w:rsidRPr="0024507A">
        <w:rPr>
          <w:rFonts w:ascii="Arial" w:hAnsi="Arial" w:cs="Arial"/>
          <w:szCs w:val="20"/>
          <w:highlight w:val="lightGray"/>
        </w:rPr>
        <w:t>Bude doplněno před podpisem smlouvy.</w:t>
      </w:r>
    </w:p>
    <w:p w14:paraId="7EE3C674" w14:textId="553909D3" w:rsidR="005D475F" w:rsidRDefault="005D475F" w:rsidP="00306A0A">
      <w:pPr>
        <w:spacing w:line="276" w:lineRule="auto"/>
        <w:rPr>
          <w:rFonts w:ascii="Arial" w:hAnsi="Arial" w:cs="Arial"/>
          <w:szCs w:val="20"/>
        </w:rPr>
      </w:pPr>
    </w:p>
    <w:p w14:paraId="083AB3C1" w14:textId="77777777" w:rsidR="0024507A" w:rsidRDefault="0024507A" w:rsidP="00306A0A">
      <w:pPr>
        <w:spacing w:line="276" w:lineRule="auto"/>
        <w:rPr>
          <w:rFonts w:ascii="Arial" w:hAnsi="Arial" w:cs="Arial"/>
          <w:szCs w:val="20"/>
        </w:rPr>
      </w:pPr>
    </w:p>
    <w:p w14:paraId="0341397E" w14:textId="77777777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77777777" w:rsidR="005D475F" w:rsidRPr="002A5C75" w:rsidRDefault="005D475F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2A5C75">
        <w:rPr>
          <w:rFonts w:ascii="Arial" w:hAnsi="Arial" w:cs="Arial"/>
          <w:b/>
          <w:szCs w:val="20"/>
        </w:rPr>
        <w:t>Pověřené osoby každého Kupujícího dle odst. 13.6.1 smlouvy</w:t>
      </w:r>
    </w:p>
    <w:p w14:paraId="6437310F" w14:textId="77777777" w:rsidR="005D475F" w:rsidRDefault="005D475F" w:rsidP="005D475F">
      <w:pPr>
        <w:spacing w:line="276" w:lineRule="auto"/>
        <w:jc w:val="center"/>
        <w:rPr>
          <w:rFonts w:ascii="Arial" w:hAnsi="Arial" w:cs="Arial"/>
          <w:szCs w:val="20"/>
        </w:rPr>
      </w:pPr>
    </w:p>
    <w:p w14:paraId="4FC1B491" w14:textId="77777777" w:rsidR="0024507A" w:rsidRDefault="0024507A" w:rsidP="0024507A">
      <w:pPr>
        <w:pStyle w:val="Odstavecseseznamem"/>
        <w:tabs>
          <w:tab w:val="left" w:pos="720"/>
        </w:tabs>
        <w:spacing w:line="276" w:lineRule="auto"/>
        <w:ind w:left="709"/>
        <w:contextualSpacing w:val="0"/>
        <w:jc w:val="center"/>
        <w:rPr>
          <w:rFonts w:ascii="Arial" w:hAnsi="Arial" w:cs="Arial"/>
          <w:szCs w:val="20"/>
        </w:rPr>
      </w:pPr>
      <w:r w:rsidRPr="0024507A">
        <w:rPr>
          <w:rFonts w:ascii="Arial" w:hAnsi="Arial" w:cs="Arial"/>
          <w:szCs w:val="20"/>
          <w:highlight w:val="lightGray"/>
        </w:rPr>
        <w:t>Bude doplněno před podpisem smlouvy.</w:t>
      </w:r>
    </w:p>
    <w:p w14:paraId="7D3E5369" w14:textId="5115E367" w:rsidR="005D475F" w:rsidRPr="000435A2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 </w:t>
      </w:r>
    </w:p>
    <w:sectPr w:rsidR="005D475F" w:rsidRPr="000435A2" w:rsidSect="00685937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52B242" w16cex:dateUtc="2025-06-05T09:58:00Z"/>
  <w16cex:commentExtensible w16cex:durableId="13DE9B4A" w16cex:dateUtc="2025-06-05T10:19:00Z"/>
  <w16cex:commentExtensible w16cex:durableId="78E53228" w16cex:dateUtc="2025-06-05T10:19:00Z"/>
  <w16cex:commentExtensible w16cex:durableId="71A734CC" w16cex:dateUtc="2025-06-05T10:01:00Z"/>
  <w16cex:commentExtensible w16cex:durableId="219CC7B6" w16cex:dateUtc="2025-06-05T10:06:00Z"/>
  <w16cex:commentExtensible w16cex:durableId="3B37CE09" w16cex:dateUtc="2025-06-05T09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00A8B" w14:textId="77777777" w:rsidR="002A386B" w:rsidRDefault="002A386B">
      <w:r>
        <w:separator/>
      </w:r>
    </w:p>
  </w:endnote>
  <w:endnote w:type="continuationSeparator" w:id="0">
    <w:p w14:paraId="39EB65B1" w14:textId="77777777" w:rsidR="002A386B" w:rsidRDefault="002A386B">
      <w:r>
        <w:continuationSeparator/>
      </w:r>
    </w:p>
  </w:endnote>
  <w:endnote w:type="continuationNotice" w:id="1">
    <w:p w14:paraId="7006181C" w14:textId="77777777" w:rsidR="002A386B" w:rsidRDefault="002A3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2A386B" w:rsidRDefault="002A386B" w:rsidP="007E0772">
    <w:pPr>
      <w:pStyle w:val="Zpat"/>
      <w:pBdr>
        <w:bottom w:val="single" w:sz="6" w:space="1" w:color="auto"/>
      </w:pBdr>
    </w:pPr>
  </w:p>
  <w:p w14:paraId="395A6DA7" w14:textId="77777777" w:rsidR="002A386B" w:rsidRPr="002D61CC" w:rsidRDefault="002A386B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11E8DC0" w:rsidR="002A386B" w:rsidRPr="002D61CC" w:rsidRDefault="002A386B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</w:t>
    </w:r>
    <w:r w:rsidR="00ED72D3">
      <w:rPr>
        <w:rFonts w:ascii="Arial" w:hAnsi="Arial" w:cs="Arial"/>
        <w:i/>
      </w:rPr>
      <w:t>5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</w:t>
    </w:r>
    <w:r w:rsidR="00ED72D3">
      <w:rPr>
        <w:rFonts w:ascii="Arial" w:hAnsi="Arial" w:cs="Arial"/>
        <w:i/>
      </w:rPr>
      <w:t>8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</w:t>
    </w:r>
    <w:r w:rsidR="00ED72D3">
      <w:rPr>
        <w:rFonts w:ascii="Arial" w:hAnsi="Arial" w:cs="Arial"/>
        <w:i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76433" w14:textId="77777777" w:rsidR="002A386B" w:rsidRDefault="002A386B">
      <w:r>
        <w:separator/>
      </w:r>
    </w:p>
  </w:footnote>
  <w:footnote w:type="continuationSeparator" w:id="0">
    <w:p w14:paraId="686B0317" w14:textId="77777777" w:rsidR="002A386B" w:rsidRDefault="002A386B">
      <w:r>
        <w:continuationSeparator/>
      </w:r>
    </w:p>
  </w:footnote>
  <w:footnote w:type="continuationNotice" w:id="1">
    <w:p w14:paraId="1AC86A2F" w14:textId="77777777" w:rsidR="002A386B" w:rsidRDefault="002A38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1534"/>
    <w:rsid w:val="000B766E"/>
    <w:rsid w:val="000C015D"/>
    <w:rsid w:val="000C0514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5232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1BBD"/>
    <w:rsid w:val="00232D55"/>
    <w:rsid w:val="00233F98"/>
    <w:rsid w:val="00234A70"/>
    <w:rsid w:val="00243385"/>
    <w:rsid w:val="0024507A"/>
    <w:rsid w:val="00252658"/>
    <w:rsid w:val="00253EDF"/>
    <w:rsid w:val="002542F8"/>
    <w:rsid w:val="00260E3D"/>
    <w:rsid w:val="00263ADE"/>
    <w:rsid w:val="00270EFA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3365"/>
    <w:rsid w:val="002A386B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2F7A8C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22B8"/>
    <w:rsid w:val="00352757"/>
    <w:rsid w:val="003527E0"/>
    <w:rsid w:val="003532A5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2593"/>
    <w:rsid w:val="0047429A"/>
    <w:rsid w:val="00474EA9"/>
    <w:rsid w:val="0047563D"/>
    <w:rsid w:val="004767DC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8B7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A62"/>
    <w:rsid w:val="00532C72"/>
    <w:rsid w:val="005334EF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413E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E68"/>
    <w:rsid w:val="006108E0"/>
    <w:rsid w:val="00611D4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5FB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2E11"/>
    <w:rsid w:val="006E50B5"/>
    <w:rsid w:val="006E520F"/>
    <w:rsid w:val="006E5B19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37E6C"/>
    <w:rsid w:val="00744D4A"/>
    <w:rsid w:val="007453B3"/>
    <w:rsid w:val="00745736"/>
    <w:rsid w:val="00747953"/>
    <w:rsid w:val="00750F2C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3CB0"/>
    <w:rsid w:val="007B4065"/>
    <w:rsid w:val="007B4E86"/>
    <w:rsid w:val="007B64D8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31BF3"/>
    <w:rsid w:val="00833238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4E25"/>
    <w:rsid w:val="008A5A20"/>
    <w:rsid w:val="008A667F"/>
    <w:rsid w:val="008A68D0"/>
    <w:rsid w:val="008A71C4"/>
    <w:rsid w:val="008B3FC6"/>
    <w:rsid w:val="008B4B3F"/>
    <w:rsid w:val="008B4E89"/>
    <w:rsid w:val="008B589D"/>
    <w:rsid w:val="008B5C91"/>
    <w:rsid w:val="008B7095"/>
    <w:rsid w:val="008C1236"/>
    <w:rsid w:val="008C2EEB"/>
    <w:rsid w:val="008D1ABA"/>
    <w:rsid w:val="008D3527"/>
    <w:rsid w:val="008D57D5"/>
    <w:rsid w:val="008D64C1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370"/>
    <w:rsid w:val="009A449C"/>
    <w:rsid w:val="009B0541"/>
    <w:rsid w:val="009B1065"/>
    <w:rsid w:val="009B21B8"/>
    <w:rsid w:val="009B250A"/>
    <w:rsid w:val="009B3458"/>
    <w:rsid w:val="009B544B"/>
    <w:rsid w:val="009C31D6"/>
    <w:rsid w:val="009D150E"/>
    <w:rsid w:val="009D3E8E"/>
    <w:rsid w:val="009D47DB"/>
    <w:rsid w:val="009D530D"/>
    <w:rsid w:val="009D7AFE"/>
    <w:rsid w:val="009E0D0A"/>
    <w:rsid w:val="009E5B1F"/>
    <w:rsid w:val="009F08AA"/>
    <w:rsid w:val="009F0F90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3535"/>
    <w:rsid w:val="00A139B1"/>
    <w:rsid w:val="00A153D1"/>
    <w:rsid w:val="00A21686"/>
    <w:rsid w:val="00A2292A"/>
    <w:rsid w:val="00A263BB"/>
    <w:rsid w:val="00A3063C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296E"/>
    <w:rsid w:val="00A53B48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2922"/>
    <w:rsid w:val="00AA323D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2B85"/>
    <w:rsid w:val="00AC4F66"/>
    <w:rsid w:val="00AC5976"/>
    <w:rsid w:val="00AC70CA"/>
    <w:rsid w:val="00AD124A"/>
    <w:rsid w:val="00AD378D"/>
    <w:rsid w:val="00AD4759"/>
    <w:rsid w:val="00AD63F2"/>
    <w:rsid w:val="00AE00CD"/>
    <w:rsid w:val="00AE045C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E32"/>
    <w:rsid w:val="00B6793F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C7B79"/>
    <w:rsid w:val="00BD135C"/>
    <w:rsid w:val="00BD1904"/>
    <w:rsid w:val="00BD1B73"/>
    <w:rsid w:val="00BD2C29"/>
    <w:rsid w:val="00BD3EF9"/>
    <w:rsid w:val="00BD4BBD"/>
    <w:rsid w:val="00BD555B"/>
    <w:rsid w:val="00BD6DB5"/>
    <w:rsid w:val="00BE0471"/>
    <w:rsid w:val="00BE390E"/>
    <w:rsid w:val="00BE455A"/>
    <w:rsid w:val="00BE7D7B"/>
    <w:rsid w:val="00BF0076"/>
    <w:rsid w:val="00BF0774"/>
    <w:rsid w:val="00BF14DE"/>
    <w:rsid w:val="00BF23F5"/>
    <w:rsid w:val="00BF5327"/>
    <w:rsid w:val="00BF76A7"/>
    <w:rsid w:val="00C02118"/>
    <w:rsid w:val="00C02C64"/>
    <w:rsid w:val="00C04AE8"/>
    <w:rsid w:val="00C04BCD"/>
    <w:rsid w:val="00C04FC9"/>
    <w:rsid w:val="00C07158"/>
    <w:rsid w:val="00C07D37"/>
    <w:rsid w:val="00C10194"/>
    <w:rsid w:val="00C11F4F"/>
    <w:rsid w:val="00C12627"/>
    <w:rsid w:val="00C12BC0"/>
    <w:rsid w:val="00C161F2"/>
    <w:rsid w:val="00C17775"/>
    <w:rsid w:val="00C20F7C"/>
    <w:rsid w:val="00C230C7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3DFF"/>
    <w:rsid w:val="00D5455A"/>
    <w:rsid w:val="00D56B0C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1B5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32B13"/>
    <w:rsid w:val="00E423D2"/>
    <w:rsid w:val="00E42E97"/>
    <w:rsid w:val="00E460E4"/>
    <w:rsid w:val="00E47650"/>
    <w:rsid w:val="00E528EC"/>
    <w:rsid w:val="00E5634B"/>
    <w:rsid w:val="00E57BF1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D72D3"/>
    <w:rsid w:val="00EE2599"/>
    <w:rsid w:val="00EE339D"/>
    <w:rsid w:val="00EE7392"/>
    <w:rsid w:val="00EF0BF8"/>
    <w:rsid w:val="00EF0E54"/>
    <w:rsid w:val="00EF3B73"/>
    <w:rsid w:val="00EF5806"/>
    <w:rsid w:val="00EF586F"/>
    <w:rsid w:val="00EF766A"/>
    <w:rsid w:val="00F05E1B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jihnem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D474F-DAED-4171-B416-04FE62199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6706A7-FE04-4F20-B7B3-777985EC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8863</Words>
  <Characters>52293</Characters>
  <Application>Microsoft Office Word</Application>
  <DocSecurity>0</DocSecurity>
  <Lines>435</Lines>
  <Paragraphs>122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61034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9</cp:revision>
  <cp:lastPrinted>2024-08-26T08:58:00Z</cp:lastPrinted>
  <dcterms:created xsi:type="dcterms:W3CDTF">2025-07-29T07:13:00Z</dcterms:created>
  <dcterms:modified xsi:type="dcterms:W3CDTF">2026-03-27T10:55:00Z</dcterms:modified>
</cp:coreProperties>
</file>