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2C5DC6" w:rsidRDefault="005B1BC8" w:rsidP="00E97C1A">
      <w:pPr>
        <w:pBdr>
          <w:bottom w:val="single" w:sz="4" w:space="1" w:color="auto"/>
        </w:pBdr>
        <w:shd w:val="clear" w:color="auto" w:fill="F2F2F2"/>
        <w:tabs>
          <w:tab w:val="left" w:pos="0"/>
        </w:tabs>
        <w:rPr>
          <w:rFonts w:ascii="Calibri" w:eastAsia="Calibri" w:hAnsi="Calibri" w:cs="Calibri"/>
          <w:b/>
          <w:caps/>
          <w:sz w:val="28"/>
          <w:szCs w:val="28"/>
        </w:rPr>
      </w:pPr>
      <w:r w:rsidRPr="002C5DC6">
        <w:rPr>
          <w:rFonts w:ascii="Calibri" w:eastAsia="Calibri" w:hAnsi="Calibri" w:cs="Calibri"/>
          <w:b/>
          <w:caps/>
          <w:sz w:val="28"/>
          <w:szCs w:val="28"/>
        </w:rPr>
        <w:t xml:space="preserve">Čestné prohlášení </w:t>
      </w:r>
      <w:r w:rsidR="00DA45CB" w:rsidRPr="002C5DC6">
        <w:rPr>
          <w:rFonts w:ascii="Calibri" w:eastAsia="Calibri" w:hAnsi="Calibri" w:cs="Calibri"/>
          <w:b/>
          <w:caps/>
          <w:sz w:val="28"/>
          <w:szCs w:val="28"/>
        </w:rPr>
        <w:t>k vyloučení střetu zájmů</w:t>
      </w:r>
    </w:p>
    <w:p w14:paraId="387ABE26" w14:textId="168DF773" w:rsidR="00286852" w:rsidRPr="00703A87" w:rsidRDefault="00286852" w:rsidP="00286852">
      <w:pPr>
        <w:tabs>
          <w:tab w:val="left" w:pos="0"/>
        </w:tabs>
        <w:jc w:val="both"/>
        <w:rPr>
          <w:rFonts w:cs="Calibri"/>
          <w:b/>
          <w:bCs/>
          <w:sz w:val="18"/>
          <w:szCs w:val="18"/>
        </w:rPr>
      </w:pPr>
      <w:bookmarkStart w:id="0" w:name="_Toc121833264"/>
      <w:r w:rsidRPr="00703A87">
        <w:rPr>
          <w:rFonts w:ascii="Calibri" w:hAnsi="Calibri" w:cs="Calibri"/>
          <w:bCs/>
          <w:sz w:val="18"/>
          <w:szCs w:val="18"/>
        </w:rPr>
        <w:t xml:space="preserve">k veřejné zakázce na dodávky zadávané v otevřeném nadlimitním řízení podle § 56 a násl. zákona č. 134/2016 Sb., o zadávání veřejných zakázek, </w:t>
      </w:r>
      <w:r w:rsidRPr="00703A87">
        <w:rPr>
          <w:rFonts w:ascii="Calibri" w:hAnsi="Calibri" w:cs="Calibri"/>
          <w:sz w:val="18"/>
          <w:szCs w:val="18"/>
        </w:rPr>
        <w:t xml:space="preserve">v platném znění </w:t>
      </w:r>
      <w:r w:rsidRPr="00703A87"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r w:rsidR="00703A87" w:rsidRPr="00703A87">
        <w:rPr>
          <w:rFonts w:ascii="Calibri" w:hAnsi="Calibri" w:cs="Calibri"/>
          <w:b/>
          <w:bCs/>
          <w:sz w:val="18"/>
          <w:szCs w:val="18"/>
        </w:rPr>
        <w:t>Nemocnice Prachatice, snížení energetické náročnosti kuchyně – vybavení gastro</w:t>
      </w:r>
    </w:p>
    <w:p w14:paraId="18EE457C" w14:textId="77777777" w:rsidR="009A765E" w:rsidRPr="00286852" w:rsidRDefault="009A765E" w:rsidP="009A765E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sz w:val="10"/>
          <w:szCs w:val="10"/>
          <w:lang w:val="cs-CZ"/>
        </w:rPr>
      </w:pP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3B5772AB" w14:textId="193627F1" w:rsidR="00DA45CB" w:rsidRPr="006053E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053E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10F8983D" w14:textId="12653547" w:rsidR="00E97C1A" w:rsidRPr="001F19E6" w:rsidRDefault="00E97C1A" w:rsidP="00E97C1A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………………. dne: __. __. 202</w:t>
      </w:r>
      <w:r w:rsidR="00AE0EE2">
        <w:rPr>
          <w:rFonts w:asciiTheme="minorHAnsi" w:hAnsiTheme="minorHAnsi" w:cstheme="minorHAnsi"/>
          <w:sz w:val="22"/>
          <w:szCs w:val="22"/>
        </w:rPr>
        <w:t>6</w:t>
      </w:r>
    </w:p>
    <w:p w14:paraId="2BF50A8B" w14:textId="77777777" w:rsidR="00E97C1A" w:rsidRPr="001F19E6" w:rsidRDefault="00E97C1A" w:rsidP="00E97C1A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4B20A4A" w14:textId="77777777" w:rsidR="00E97C1A" w:rsidRPr="001F19E6" w:rsidRDefault="00E97C1A" w:rsidP="00E97C1A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D419412" w14:textId="77777777" w:rsidR="00E97C1A" w:rsidRPr="001F19E6" w:rsidRDefault="00E97C1A" w:rsidP="00E97C1A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67DA528D" w14:textId="77777777" w:rsidR="00E97C1A" w:rsidRDefault="00E97C1A" w:rsidP="00E97C1A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  <w:r>
        <w:rPr>
          <w:rFonts w:asciiTheme="minorHAnsi" w:hAnsiTheme="minorHAnsi" w:cstheme="minorHAnsi"/>
          <w:sz w:val="22"/>
          <w:szCs w:val="22"/>
        </w:rPr>
        <w:t xml:space="preserve"> oprávněné </w:t>
      </w:r>
      <w:r w:rsidRPr="001F19E6">
        <w:rPr>
          <w:rFonts w:asciiTheme="minorHAnsi" w:hAnsiTheme="minorHAnsi" w:cstheme="minorHAnsi"/>
          <w:sz w:val="22"/>
          <w:szCs w:val="22"/>
        </w:rPr>
        <w:t>osoby</w:t>
      </w:r>
    </w:p>
    <w:p w14:paraId="65C2D4A1" w14:textId="1576FDF0" w:rsidR="005B1BC8" w:rsidRPr="005B1BC8" w:rsidRDefault="005B1BC8" w:rsidP="00E97C1A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1F19E6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22B2" w14:textId="77777777" w:rsidR="007E6C81" w:rsidRDefault="007E6C81" w:rsidP="005B1BC8">
      <w:r>
        <w:separator/>
      </w:r>
    </w:p>
  </w:endnote>
  <w:endnote w:type="continuationSeparator" w:id="0">
    <w:p w14:paraId="71C84409" w14:textId="77777777" w:rsidR="007E6C81" w:rsidRDefault="007E6C81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BD58F" w14:textId="77777777" w:rsidR="007E6C81" w:rsidRDefault="007E6C81" w:rsidP="005B1BC8">
      <w:r>
        <w:separator/>
      </w:r>
    </w:p>
  </w:footnote>
  <w:footnote w:type="continuationSeparator" w:id="0">
    <w:p w14:paraId="62DB89EB" w14:textId="77777777" w:rsidR="007E6C81" w:rsidRDefault="007E6C81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6616" w14:textId="02E3FC97" w:rsidR="009260A7" w:rsidRDefault="009260A7" w:rsidP="009260A7">
    <w:pPr>
      <w:pStyle w:val="Zhlav"/>
      <w:ind w:firstLine="142"/>
      <w:jc w:val="center"/>
    </w:pPr>
  </w:p>
  <w:p w14:paraId="0F57F348" w14:textId="3C87DAE2" w:rsidR="000D704A" w:rsidRDefault="000D704A" w:rsidP="000D704A">
    <w:pPr>
      <w:pStyle w:val="Zhlav"/>
      <w:jc w:val="center"/>
    </w:pPr>
    <w:bookmarkStart w:id="1" w:name="_Hlk152585495"/>
  </w:p>
  <w:bookmarkEnd w:id="1"/>
  <w:p w14:paraId="12A2B3BD" w14:textId="77777777" w:rsidR="001F19E6" w:rsidRDefault="001F19E6">
    <w:pPr>
      <w:pStyle w:val="Zhlav"/>
    </w:pPr>
  </w:p>
  <w:p w14:paraId="0C13ADEA" w14:textId="13EDFE3B" w:rsidR="00C25A5E" w:rsidRPr="009B3C94" w:rsidRDefault="00C25A5E" w:rsidP="00C25A5E">
    <w:pPr>
      <w:pStyle w:val="Normlnweb"/>
      <w:spacing w:before="0" w:beforeAutospacing="0" w:after="0" w:afterAutospacing="0"/>
      <w:jc w:val="right"/>
      <w:rPr>
        <w:rFonts w:asciiTheme="minorHAnsi" w:hAnsiTheme="minorHAnsi" w:cstheme="minorHAnsi"/>
        <w:b/>
        <w:color w:val="808080" w:themeColor="background1" w:themeShade="80"/>
        <w:sz w:val="22"/>
        <w:szCs w:val="22"/>
      </w:rPr>
    </w:pPr>
    <w:bookmarkStart w:id="2" w:name="_Hlk67916457"/>
    <w:r w:rsidRPr="009B3C94">
      <w:rPr>
        <w:rFonts w:asciiTheme="minorHAnsi" w:hAnsiTheme="minorHAnsi" w:cstheme="minorHAnsi"/>
        <w:b/>
        <w:color w:val="808080" w:themeColor="background1" w:themeShade="80"/>
        <w:sz w:val="22"/>
        <w:szCs w:val="22"/>
      </w:rPr>
      <w:t xml:space="preserve">Příloha č. </w:t>
    </w:r>
    <w:r w:rsidR="00DB3059" w:rsidRPr="009B3C94">
      <w:rPr>
        <w:rFonts w:asciiTheme="minorHAnsi" w:hAnsiTheme="minorHAnsi" w:cstheme="minorHAnsi"/>
        <w:b/>
        <w:color w:val="808080" w:themeColor="background1" w:themeShade="80"/>
        <w:sz w:val="22"/>
        <w:szCs w:val="22"/>
      </w:rPr>
      <w:t>5</w:t>
    </w:r>
    <w:r w:rsidRPr="009B3C94">
      <w:rPr>
        <w:rFonts w:asciiTheme="minorHAnsi" w:hAnsiTheme="minorHAnsi" w:cstheme="minorHAnsi"/>
        <w:b/>
        <w:color w:val="808080" w:themeColor="background1" w:themeShade="80"/>
        <w:sz w:val="22"/>
        <w:szCs w:val="22"/>
      </w:rPr>
      <w:t xml:space="preserve"> </w:t>
    </w:r>
    <w:r w:rsidR="00AE0EE2">
      <w:rPr>
        <w:rFonts w:asciiTheme="minorHAnsi" w:hAnsiTheme="minorHAnsi" w:cstheme="minorHAnsi"/>
        <w:b/>
        <w:bCs/>
        <w:color w:val="808080" w:themeColor="background1" w:themeShade="80"/>
        <w:sz w:val="22"/>
        <w:szCs w:val="22"/>
      </w:rPr>
      <w:t>Zadávací dokumentace</w:t>
    </w:r>
  </w:p>
  <w:p w14:paraId="5A7AC6F6" w14:textId="0FEC1E50" w:rsidR="00172C8A" w:rsidRPr="00172C8A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172C8A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</w:p>
  <w:bookmarkEnd w:id="2"/>
  <w:p w14:paraId="69C69376" w14:textId="77777777" w:rsidR="007B5644" w:rsidRDefault="007B5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35EA5"/>
    <w:rsid w:val="00074935"/>
    <w:rsid w:val="000D704A"/>
    <w:rsid w:val="00172C8A"/>
    <w:rsid w:val="001C28B8"/>
    <w:rsid w:val="001F19E6"/>
    <w:rsid w:val="00286852"/>
    <w:rsid w:val="002C5DC6"/>
    <w:rsid w:val="002D1AFC"/>
    <w:rsid w:val="003265E0"/>
    <w:rsid w:val="00366BC8"/>
    <w:rsid w:val="00374B80"/>
    <w:rsid w:val="00415685"/>
    <w:rsid w:val="0043179F"/>
    <w:rsid w:val="004C66EC"/>
    <w:rsid w:val="004F7E18"/>
    <w:rsid w:val="00510634"/>
    <w:rsid w:val="005522F1"/>
    <w:rsid w:val="005904DC"/>
    <w:rsid w:val="005A75DD"/>
    <w:rsid w:val="005B1BC8"/>
    <w:rsid w:val="005E1A89"/>
    <w:rsid w:val="006053EB"/>
    <w:rsid w:val="006402BF"/>
    <w:rsid w:val="006505AF"/>
    <w:rsid w:val="00703A87"/>
    <w:rsid w:val="00721957"/>
    <w:rsid w:val="007844B1"/>
    <w:rsid w:val="00794320"/>
    <w:rsid w:val="007B5644"/>
    <w:rsid w:val="007E6C81"/>
    <w:rsid w:val="007F45EE"/>
    <w:rsid w:val="009260A7"/>
    <w:rsid w:val="009A765E"/>
    <w:rsid w:val="009B094B"/>
    <w:rsid w:val="009B3C94"/>
    <w:rsid w:val="009D4403"/>
    <w:rsid w:val="009E2864"/>
    <w:rsid w:val="00A0330B"/>
    <w:rsid w:val="00AA4139"/>
    <w:rsid w:val="00AB3AA3"/>
    <w:rsid w:val="00AD2F0D"/>
    <w:rsid w:val="00AE0A7B"/>
    <w:rsid w:val="00AE0EE2"/>
    <w:rsid w:val="00AE62C2"/>
    <w:rsid w:val="00B259ED"/>
    <w:rsid w:val="00B77A41"/>
    <w:rsid w:val="00B8599B"/>
    <w:rsid w:val="00B947F7"/>
    <w:rsid w:val="00BA1672"/>
    <w:rsid w:val="00C25A5E"/>
    <w:rsid w:val="00C81A4D"/>
    <w:rsid w:val="00CA7BFC"/>
    <w:rsid w:val="00D619A9"/>
    <w:rsid w:val="00DA3F09"/>
    <w:rsid w:val="00DA45CB"/>
    <w:rsid w:val="00DB3059"/>
    <w:rsid w:val="00DF2B57"/>
    <w:rsid w:val="00E7031E"/>
    <w:rsid w:val="00E97C1A"/>
    <w:rsid w:val="00EA5061"/>
    <w:rsid w:val="00EA72F9"/>
    <w:rsid w:val="00F03DBF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33</cp:revision>
  <dcterms:created xsi:type="dcterms:W3CDTF">2023-01-24T07:36:00Z</dcterms:created>
  <dcterms:modified xsi:type="dcterms:W3CDTF">2026-01-12T11:56:00Z</dcterms:modified>
</cp:coreProperties>
</file>