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373204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373204" w:rsidP="00027E0E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proofErr w:type="spellStart"/>
            <w:r w:rsidRPr="00373204">
              <w:rPr>
                <w:rFonts w:ascii="Arial" w:eastAsia="MS Mincho" w:hAnsi="Arial" w:cs="Arial"/>
                <w:b/>
                <w:sz w:val="20"/>
                <w:szCs w:val="20"/>
              </w:rPr>
              <w:t>Transkatetrová</w:t>
            </w:r>
            <w:proofErr w:type="spellEnd"/>
            <w:r w:rsidRPr="00373204">
              <w:rPr>
                <w:rFonts w:ascii="Arial" w:eastAsia="MS Mincho" w:hAnsi="Arial" w:cs="Arial"/>
                <w:b/>
                <w:sz w:val="20"/>
                <w:szCs w:val="20"/>
              </w:rPr>
              <w:t xml:space="preserve"> aortální chlopeň 2026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73204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0" w:name="Text3"/>
      <w:r w:rsidRPr="00373204">
        <w:rPr>
          <w:rFonts w:ascii="Arial" w:hAnsi="Arial" w:cs="Arial"/>
          <w:b/>
          <w:sz w:val="20"/>
          <w:szCs w:val="20"/>
          <w:highlight w:val="yellow"/>
          <w:u w:val="single"/>
        </w:rPr>
        <w:instrText xml:space="preserve"> FORMTEXT </w:instrText>
      </w:r>
      <w:r w:rsidRPr="00373204">
        <w:rPr>
          <w:rFonts w:ascii="Arial" w:hAnsi="Arial" w:cs="Arial"/>
          <w:b/>
          <w:sz w:val="20"/>
          <w:szCs w:val="20"/>
          <w:highlight w:val="yellow"/>
          <w:u w:val="single"/>
        </w:rPr>
      </w:r>
      <w:r w:rsidRPr="00373204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separate"/>
      </w:r>
      <w:r w:rsidRPr="00373204">
        <w:rPr>
          <w:rFonts w:ascii="Arial" w:hAnsi="Arial" w:cs="Arial"/>
          <w:b/>
          <w:noProof/>
          <w:sz w:val="20"/>
          <w:szCs w:val="20"/>
          <w:highlight w:val="yellow"/>
          <w:u w:val="single"/>
        </w:rPr>
        <w:t>[nebudou / budou]</w:t>
      </w:r>
      <w:r w:rsidRPr="00373204">
        <w:rPr>
          <w:rFonts w:ascii="Arial" w:hAnsi="Arial" w:cs="Arial"/>
          <w:b/>
          <w:sz w:val="20"/>
          <w:szCs w:val="20"/>
          <w:highlight w:val="yellow"/>
          <w:u w:val="single"/>
        </w:rPr>
        <w:fldChar w:fldCharType="end"/>
      </w:r>
      <w:bookmarkEnd w:id="0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  <w:bookmarkStart w:id="1" w:name="_GoBack"/>
      <w:bookmarkEnd w:id="1"/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D0709E" w:rsidRDefault="00470DF7" w:rsidP="00470DF7">
    <w:pPr>
      <w:pStyle w:val="Zhlav"/>
      <w:jc w:val="right"/>
      <w:rPr>
        <w:rFonts w:ascii="Arial" w:hAnsi="Arial" w:cs="Arial"/>
        <w:i/>
        <w:color w:val="FF0000"/>
        <w:sz w:val="18"/>
        <w:szCs w:val="18"/>
      </w:rPr>
    </w:pPr>
    <w:r w:rsidRPr="00D0709E">
      <w:rPr>
        <w:rFonts w:ascii="Arial" w:hAnsi="Arial" w:cs="Arial"/>
        <w:i/>
        <w:sz w:val="18"/>
        <w:szCs w:val="18"/>
      </w:rPr>
      <w:t xml:space="preserve">Příloha </w:t>
    </w:r>
    <w:r w:rsidR="00CD5B29" w:rsidRPr="00D0709E">
      <w:rPr>
        <w:rFonts w:ascii="Arial" w:hAnsi="Arial" w:cs="Arial"/>
        <w:i/>
        <w:sz w:val="18"/>
        <w:szCs w:val="18"/>
      </w:rPr>
      <w:t>k ZD č.</w:t>
    </w:r>
    <w:r w:rsidR="00373204">
      <w:rPr>
        <w:rFonts w:ascii="Arial" w:hAnsi="Arial" w:cs="Arial"/>
        <w:i/>
        <w:sz w:val="18"/>
        <w:szCs w:val="18"/>
      </w:rPr>
      <w:t xml:space="preserve">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86F23"/>
    <w:rsid w:val="00373204"/>
    <w:rsid w:val="00435D6F"/>
    <w:rsid w:val="00470DF7"/>
    <w:rsid w:val="00A83EB2"/>
    <w:rsid w:val="00B7261B"/>
    <w:rsid w:val="00CD5B29"/>
    <w:rsid w:val="00D0709E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908F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Zdeňka Nigrinová</cp:lastModifiedBy>
  <cp:revision>6</cp:revision>
  <dcterms:created xsi:type="dcterms:W3CDTF">2022-09-08T13:26:00Z</dcterms:created>
  <dcterms:modified xsi:type="dcterms:W3CDTF">2026-01-12T13:02:00Z</dcterms:modified>
</cp:coreProperties>
</file>