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B9" w:rsidRPr="003763B9" w:rsidRDefault="003763B9" w:rsidP="003763B9">
      <w:pPr>
        <w:tabs>
          <w:tab w:val="left" w:pos="709"/>
        </w:tabs>
        <w:suppressAutoHyphens/>
        <w:autoSpaceDE w:val="0"/>
        <w:autoSpaceDN w:val="0"/>
        <w:adjustRightInd w:val="0"/>
        <w:spacing w:after="60" w:line="240" w:lineRule="auto"/>
        <w:ind w:left="709"/>
        <w:contextualSpacing/>
        <w:jc w:val="both"/>
        <w:outlineLvl w:val="2"/>
        <w:rPr>
          <w:rFonts w:ascii="Times New Roman" w:eastAsia="Calibri" w:hAnsi="Times New Roman" w:cs="Times New Roman"/>
          <w:b/>
          <w:bCs/>
          <w:color w:val="000000"/>
          <w:sz w:val="24"/>
          <w:szCs w:val="24"/>
        </w:rPr>
      </w:pPr>
      <w:bookmarkStart w:id="0" w:name="_GoBack"/>
      <w:bookmarkEnd w:id="0"/>
      <w:r w:rsidRPr="003763B9">
        <w:rPr>
          <w:rFonts w:ascii="Times New Roman" w:eastAsia="Calibri" w:hAnsi="Times New Roman" w:cs="Times New Roman"/>
          <w:b/>
          <w:bCs/>
          <w:color w:val="000000"/>
          <w:sz w:val="24"/>
          <w:szCs w:val="24"/>
        </w:rPr>
        <w:t xml:space="preserve">Příloha č. 4 </w:t>
      </w:r>
      <w:r w:rsidR="00A35F0C">
        <w:rPr>
          <w:rFonts w:ascii="Times New Roman" w:eastAsia="Calibri" w:hAnsi="Times New Roman" w:cs="Times New Roman"/>
          <w:b/>
          <w:bCs/>
          <w:color w:val="000000"/>
          <w:sz w:val="24"/>
          <w:szCs w:val="24"/>
        </w:rPr>
        <w:t xml:space="preserve">Smlouvy </w:t>
      </w:r>
      <w:r w:rsidRPr="003763B9">
        <w:rPr>
          <w:rFonts w:ascii="Times New Roman" w:eastAsia="Calibri" w:hAnsi="Times New Roman" w:cs="Times New Roman"/>
          <w:b/>
          <w:bCs/>
          <w:color w:val="000000"/>
          <w:sz w:val="24"/>
          <w:szCs w:val="24"/>
        </w:rPr>
        <w:t>-   Práva z vadného plnění, Záruční podmínky</w:t>
      </w:r>
    </w:p>
    <w:p w:rsidR="003763B9" w:rsidRDefault="003763B9" w:rsidP="001F2672">
      <w:pPr>
        <w:suppressAutoHyphens/>
        <w:autoSpaceDE w:val="0"/>
        <w:autoSpaceDN w:val="0"/>
        <w:adjustRightInd w:val="0"/>
        <w:spacing w:after="60" w:line="240" w:lineRule="auto"/>
        <w:jc w:val="both"/>
        <w:outlineLvl w:val="2"/>
        <w:rPr>
          <w:rFonts w:ascii="Times New Roman" w:eastAsia="Calibri" w:hAnsi="Times New Roman" w:cs="Times New Roman"/>
          <w:sz w:val="24"/>
          <w:szCs w:val="24"/>
        </w:rPr>
      </w:pPr>
    </w:p>
    <w:p w:rsidR="001F2672" w:rsidRPr="003763B9" w:rsidRDefault="001F2672" w:rsidP="003763B9">
      <w:pPr>
        <w:pStyle w:val="r4"/>
        <w:ind w:left="426" w:hanging="426"/>
        <w:jc w:val="both"/>
        <w:rPr>
          <w:rFonts w:ascii="Times New Roman" w:hAnsi="Times New Roman" w:cs="Times New Roman"/>
          <w:sz w:val="24"/>
          <w:szCs w:val="24"/>
        </w:rPr>
      </w:pPr>
      <w:r w:rsidRPr="003763B9">
        <w:rPr>
          <w:rFonts w:ascii="Times New Roman" w:hAnsi="Times New Roman" w:cs="Times New Roman"/>
          <w:sz w:val="24"/>
          <w:szCs w:val="24"/>
        </w:rPr>
        <w:t xml:space="preserve">Zhotovitel se zavazuje bezplatně a bez nároku na náhradu nákladů uspokojovat veškerá práva Objednatele z vad Díla, včetně vad, které se na Díle vyskytnou v záruční době, pokud byly tyto vady nejpozději do skončení záruční doby oznámeny Zhotoviteli. Takto se Zhotovitel zavazuje zejména provádět bezplatně záruční opravy Díla včetně dodávek náhradního materiálu. Zhotovitel odpovídá za vady, které má Dílo při jeho předání, stejně tak jako za vady Díla, které se na Díle vyskytnou po předání Díla nebo jakékoli jeho části Objednateli, v průběhu záruční doby. Ustanovení následujících odst. </w:t>
      </w:r>
      <w:r w:rsidR="003763B9">
        <w:rPr>
          <w:rFonts w:ascii="Times New Roman" w:hAnsi="Times New Roman" w:cs="Times New Roman"/>
          <w:sz w:val="24"/>
          <w:szCs w:val="24"/>
        </w:rPr>
        <w:t>2</w:t>
      </w:r>
      <w:r w:rsidRPr="003763B9">
        <w:rPr>
          <w:rFonts w:ascii="Times New Roman" w:hAnsi="Times New Roman" w:cs="Times New Roman"/>
          <w:sz w:val="24"/>
          <w:szCs w:val="24"/>
        </w:rPr>
        <w:t xml:space="preserve"> až </w:t>
      </w:r>
      <w:r w:rsidR="003763B9">
        <w:rPr>
          <w:rFonts w:ascii="Times New Roman" w:hAnsi="Times New Roman" w:cs="Times New Roman"/>
          <w:sz w:val="24"/>
          <w:szCs w:val="24"/>
        </w:rPr>
        <w:t>18 této Přílohy č. 4 Smlouvy</w:t>
      </w:r>
      <w:r w:rsidRPr="003763B9">
        <w:rPr>
          <w:rFonts w:ascii="Times New Roman" w:hAnsi="Times New Roman" w:cs="Times New Roman"/>
          <w:sz w:val="24"/>
          <w:szCs w:val="24"/>
        </w:rPr>
        <w:t xml:space="preserve"> se vztahují na reklamace jak vad Díla ve smyslu odst. </w:t>
      </w:r>
      <w:r w:rsidR="000A16F4">
        <w:rPr>
          <w:rFonts w:ascii="Times New Roman" w:hAnsi="Times New Roman" w:cs="Times New Roman"/>
          <w:sz w:val="24"/>
          <w:szCs w:val="24"/>
        </w:rPr>
        <w:t>9.1.</w:t>
      </w:r>
      <w:r w:rsidRPr="003763B9">
        <w:rPr>
          <w:rFonts w:ascii="Times New Roman" w:hAnsi="Times New Roman" w:cs="Times New Roman"/>
          <w:sz w:val="24"/>
          <w:szCs w:val="24"/>
        </w:rPr>
        <w:t xml:space="preserve"> Smlouvy, tak záručních vad vyplývajících z poskytnuté záruky za jakost dle odst. </w:t>
      </w:r>
      <w:r w:rsidR="000A16F4">
        <w:rPr>
          <w:rFonts w:ascii="Times New Roman" w:hAnsi="Times New Roman" w:cs="Times New Roman"/>
          <w:sz w:val="24"/>
          <w:szCs w:val="24"/>
        </w:rPr>
        <w:t>9.2.</w:t>
      </w:r>
      <w:r w:rsidRPr="003763B9">
        <w:rPr>
          <w:rFonts w:ascii="Times New Roman" w:hAnsi="Times New Roman" w:cs="Times New Roman"/>
          <w:sz w:val="24"/>
          <w:szCs w:val="24"/>
        </w:rPr>
        <w:t xml:space="preserve"> Smlouvy. </w:t>
      </w:r>
    </w:p>
    <w:p w:rsidR="001F2672" w:rsidRPr="003763B9" w:rsidRDefault="001F2672" w:rsidP="003763B9">
      <w:pPr>
        <w:pStyle w:val="r4"/>
        <w:ind w:left="426" w:hanging="426"/>
        <w:jc w:val="both"/>
        <w:rPr>
          <w:rFonts w:ascii="Times New Roman" w:hAnsi="Times New Roman" w:cs="Times New Roman"/>
          <w:sz w:val="24"/>
          <w:szCs w:val="24"/>
        </w:rPr>
      </w:pPr>
      <w:bookmarkStart w:id="1" w:name="_Ref16553435"/>
      <w:r w:rsidRPr="003763B9">
        <w:rPr>
          <w:rFonts w:ascii="Times New Roman" w:hAnsi="Times New Roman" w:cs="Times New Roman"/>
          <w:sz w:val="24"/>
          <w:szCs w:val="24"/>
        </w:rPr>
        <w:t>V případě výskytu vady má Objednatel právo požadovat po Zhotoviteli</w:t>
      </w:r>
      <w:bookmarkEnd w:id="1"/>
      <w:r w:rsidRPr="003763B9">
        <w:rPr>
          <w:rFonts w:ascii="Times New Roman" w:hAnsi="Times New Roman" w:cs="Times New Roman"/>
          <w:sz w:val="24"/>
          <w:szCs w:val="24"/>
        </w:rPr>
        <w:t xml:space="preserve"> </w:t>
      </w:r>
    </w:p>
    <w:p w:rsidR="001F2672" w:rsidRPr="003763B9" w:rsidRDefault="001F2672" w:rsidP="003763B9">
      <w:pPr>
        <w:pStyle w:val="r4"/>
        <w:numPr>
          <w:ilvl w:val="2"/>
          <w:numId w:val="3"/>
        </w:numPr>
        <w:ind w:left="993"/>
        <w:jc w:val="both"/>
        <w:rPr>
          <w:rFonts w:ascii="Times New Roman" w:hAnsi="Times New Roman" w:cs="Times New Roman"/>
          <w:sz w:val="24"/>
          <w:szCs w:val="24"/>
          <w:lang w:eastAsia="cs-CZ"/>
        </w:rPr>
      </w:pPr>
      <w:r w:rsidRPr="003763B9">
        <w:rPr>
          <w:rFonts w:ascii="Times New Roman" w:hAnsi="Times New Roman" w:cs="Times New Roman"/>
          <w:sz w:val="24"/>
          <w:szCs w:val="24"/>
          <w:lang w:eastAsia="cs-CZ"/>
        </w:rPr>
        <w:t xml:space="preserve">odstranění vady, je-li vada odstranitelná, </w:t>
      </w:r>
    </w:p>
    <w:p w:rsidR="001F2672" w:rsidRPr="003763B9" w:rsidRDefault="001F2672" w:rsidP="003763B9">
      <w:pPr>
        <w:pStyle w:val="r4"/>
        <w:numPr>
          <w:ilvl w:val="2"/>
          <w:numId w:val="3"/>
        </w:numPr>
        <w:ind w:left="993"/>
        <w:jc w:val="both"/>
        <w:rPr>
          <w:rFonts w:ascii="Times New Roman" w:hAnsi="Times New Roman" w:cs="Times New Roman"/>
          <w:sz w:val="24"/>
          <w:szCs w:val="24"/>
          <w:lang w:eastAsia="cs-CZ"/>
        </w:rPr>
      </w:pPr>
      <w:r w:rsidRPr="003763B9">
        <w:rPr>
          <w:rFonts w:ascii="Times New Roman" w:hAnsi="Times New Roman" w:cs="Times New Roman"/>
          <w:sz w:val="24"/>
          <w:szCs w:val="24"/>
          <w:lang w:eastAsia="cs-CZ"/>
        </w:rPr>
        <w:t xml:space="preserve">požadovat přiměřenou slevu z ceny za Dílo, nebo </w:t>
      </w:r>
    </w:p>
    <w:p w:rsidR="001F2672" w:rsidRPr="003763B9" w:rsidRDefault="001F2672" w:rsidP="003763B9">
      <w:pPr>
        <w:pStyle w:val="r4"/>
        <w:numPr>
          <w:ilvl w:val="2"/>
          <w:numId w:val="3"/>
        </w:numPr>
        <w:ind w:left="993"/>
        <w:jc w:val="both"/>
        <w:rPr>
          <w:rFonts w:ascii="Times New Roman" w:hAnsi="Times New Roman" w:cs="Times New Roman"/>
          <w:sz w:val="24"/>
          <w:szCs w:val="24"/>
          <w:lang w:eastAsia="cs-CZ"/>
        </w:rPr>
      </w:pPr>
      <w:r w:rsidRPr="003763B9">
        <w:rPr>
          <w:rFonts w:ascii="Times New Roman" w:hAnsi="Times New Roman" w:cs="Times New Roman"/>
          <w:sz w:val="24"/>
          <w:szCs w:val="24"/>
          <w:lang w:eastAsia="cs-CZ"/>
        </w:rPr>
        <w:t xml:space="preserve">odstoupit od Smlouvy. </w:t>
      </w:r>
    </w:p>
    <w:p w:rsidR="001F2672" w:rsidRPr="003763B9" w:rsidRDefault="001F2672" w:rsidP="003763B9">
      <w:pPr>
        <w:pStyle w:val="r4"/>
        <w:ind w:left="426" w:hanging="426"/>
        <w:jc w:val="both"/>
        <w:rPr>
          <w:rFonts w:ascii="Times New Roman" w:hAnsi="Times New Roman" w:cs="Times New Roman"/>
          <w:sz w:val="24"/>
          <w:szCs w:val="24"/>
          <w:lang w:eastAsia="cs-CZ"/>
        </w:rPr>
      </w:pPr>
      <w:r w:rsidRPr="003763B9">
        <w:rPr>
          <w:rFonts w:ascii="Times New Roman" w:hAnsi="Times New Roman" w:cs="Times New Roman"/>
          <w:sz w:val="24"/>
          <w:szCs w:val="24"/>
          <w:lang w:eastAsia="cs-CZ"/>
        </w:rPr>
        <w:t xml:space="preserve">Odstranění vady bude provedeno zejména opravou vady, dodáním chybějícího materiálu nebo uskutečněním neprovedených prací, nebo dodáním náhradního materiálu za materiál vadný. Volba mezi nároky uvedenými v odstavci </w:t>
      </w:r>
      <w:r w:rsidR="003763B9">
        <w:rPr>
          <w:rFonts w:ascii="Times New Roman" w:hAnsi="Times New Roman" w:cs="Times New Roman"/>
          <w:sz w:val="24"/>
          <w:szCs w:val="24"/>
          <w:lang w:eastAsia="cs-CZ"/>
        </w:rPr>
        <w:t xml:space="preserve">2 </w:t>
      </w:r>
      <w:proofErr w:type="gramStart"/>
      <w:r w:rsidR="003763B9">
        <w:rPr>
          <w:rFonts w:ascii="Times New Roman" w:hAnsi="Times New Roman" w:cs="Times New Roman"/>
          <w:sz w:val="24"/>
          <w:szCs w:val="24"/>
          <w:lang w:eastAsia="cs-CZ"/>
        </w:rPr>
        <w:t>této</w:t>
      </w:r>
      <w:proofErr w:type="gramEnd"/>
      <w:r w:rsidR="003763B9">
        <w:rPr>
          <w:rFonts w:ascii="Times New Roman" w:hAnsi="Times New Roman" w:cs="Times New Roman"/>
          <w:sz w:val="24"/>
          <w:szCs w:val="24"/>
          <w:lang w:eastAsia="cs-CZ"/>
        </w:rPr>
        <w:t xml:space="preserve"> Přílohy č. 4</w:t>
      </w:r>
      <w:r w:rsidRPr="003763B9">
        <w:rPr>
          <w:rFonts w:ascii="Times New Roman" w:hAnsi="Times New Roman" w:cs="Times New Roman"/>
          <w:sz w:val="24"/>
          <w:szCs w:val="24"/>
          <w:lang w:eastAsia="cs-CZ"/>
        </w:rPr>
        <w:t xml:space="preserve"> Smlouvy, včetně volby způsobu odstranění vady, náleží vždy Objednateli, a to bez ohledu na jejich pořadí a na běh lhůt dle ustanovení § 2106 a násl. ve spojení s § 2615 odst. 2 OZ (bez ohledu na to, zda je vzniklou vadou Smlouva porušena podstatným nebo nepodstatným způsobem). </w:t>
      </w:r>
      <w:r w:rsidR="00B210CA">
        <w:rPr>
          <w:rFonts w:ascii="Times New Roman" w:hAnsi="Times New Roman" w:cs="Times New Roman"/>
          <w:sz w:val="24"/>
          <w:szCs w:val="24"/>
          <w:lang w:eastAsia="cs-CZ"/>
        </w:rPr>
        <w:t>Tímto u</w:t>
      </w:r>
      <w:r w:rsidRPr="003763B9">
        <w:rPr>
          <w:rFonts w:ascii="Times New Roman" w:hAnsi="Times New Roman" w:cs="Times New Roman"/>
          <w:sz w:val="24"/>
          <w:szCs w:val="24"/>
          <w:lang w:eastAsia="cs-CZ"/>
        </w:rPr>
        <w:t xml:space="preserve">jednáními se Smluvní strany záměrně částečně odchýlily od právní úpravy nároků z vad v Díla dle § 2106 a § 2107 OZ.  V případě, že Objednatel v reklamaci uplatnil nárok na odstranění vady, je oprávněn dodatečně změnit tuto volbu na jiný nárok, a to i bez předchozího upozornění či bez poskytnutí dodatečné lhůty k plnění, pokud se Zhotovitel dostane do prodlení s nástupem na odstranění vady nebo s odstraněním vady, pokud se ukáže, že vada je neodstranitelná, nebo z jiného důvodu bude zřejmé, že Zhotovitel vadu řádně a včas neodstraní. Objednatel je oprávněn uplatnit nárok na odstoupení od této Smlouvy tehdy, pokud bude zjištěna nebo se vyskytne v pořadí desátá (10.) vada bránící řádnému nebo bezpečnému užívání Díla během posledního jednoho (1) roku. </w:t>
      </w:r>
    </w:p>
    <w:p w:rsidR="001F2672" w:rsidRPr="003763B9" w:rsidRDefault="001F2672" w:rsidP="003763B9">
      <w:pPr>
        <w:pStyle w:val="r4"/>
        <w:ind w:left="426" w:hanging="426"/>
        <w:jc w:val="both"/>
        <w:rPr>
          <w:rFonts w:ascii="Times New Roman" w:hAnsi="Times New Roman" w:cs="Times New Roman"/>
          <w:sz w:val="24"/>
          <w:szCs w:val="24"/>
        </w:rPr>
      </w:pPr>
      <w:bookmarkStart w:id="2" w:name="_Ref16553666"/>
      <w:r w:rsidRPr="003763B9">
        <w:rPr>
          <w:rFonts w:ascii="Times New Roman" w:hAnsi="Times New Roman" w:cs="Times New Roman"/>
          <w:sz w:val="24"/>
          <w:szCs w:val="24"/>
        </w:rPr>
        <w:t>Objednatel je povinen reklamovat (v této Smlouvě také „</w:t>
      </w:r>
      <w:r w:rsidRPr="003763B9">
        <w:rPr>
          <w:rFonts w:ascii="Times New Roman" w:hAnsi="Times New Roman" w:cs="Times New Roman"/>
          <w:b/>
          <w:bCs/>
          <w:sz w:val="24"/>
          <w:szCs w:val="24"/>
        </w:rPr>
        <w:t>nahlášení</w:t>
      </w:r>
      <w:r w:rsidRPr="003763B9">
        <w:rPr>
          <w:rFonts w:ascii="Times New Roman" w:hAnsi="Times New Roman" w:cs="Times New Roman"/>
          <w:sz w:val="24"/>
          <w:szCs w:val="24"/>
        </w:rPr>
        <w:t>“) vady dle možností bez zbytečného odkladu po jejich zjištění (povinnost reklamovat vady bez zbytečného odkladu je vždy splněna, pokud jsou vady reklamovány do patnácti (15) pracovních dní od jejich zjištění, ledaže dle okolností konkrétního případu je doba nezbytného odkladu delší). Vada bude u Zhotovitele reklamována písemně formou protokolu o nahlášení vady, a to</w:t>
      </w:r>
      <w:r w:rsidRPr="003763B9">
        <w:rPr>
          <w:rFonts w:ascii="Times New Roman" w:eastAsia="Times New Roman" w:hAnsi="Times New Roman" w:cs="Times New Roman"/>
          <w:sz w:val="24"/>
          <w:szCs w:val="24"/>
        </w:rPr>
        <w:t xml:space="preserve"> </w:t>
      </w:r>
      <w:r w:rsidRPr="003763B9">
        <w:rPr>
          <w:rFonts w:ascii="Times New Roman" w:hAnsi="Times New Roman" w:cs="Times New Roman"/>
          <w:sz w:val="24"/>
          <w:szCs w:val="24"/>
        </w:rPr>
        <w:t xml:space="preserve">poštovní přepravou na adresu Zhotovitele uvedenou v záhlaví této Smlouvy nebo e-mailem na adresu </w:t>
      </w:r>
      <w:r w:rsidRPr="003763B9">
        <w:rPr>
          <w:rFonts w:ascii="Times New Roman" w:hAnsi="Times New Roman" w:cs="Times New Roman"/>
          <w:sz w:val="24"/>
          <w:szCs w:val="24"/>
          <w:highlight w:val="yellow"/>
        </w:rPr>
        <w:t>…@.....</w:t>
      </w:r>
      <w:r w:rsidRPr="003763B9">
        <w:rPr>
          <w:rFonts w:ascii="Times New Roman" w:hAnsi="Times New Roman" w:cs="Times New Roman"/>
          <w:sz w:val="24"/>
          <w:szCs w:val="24"/>
        </w:rPr>
        <w:t xml:space="preserve">, a pokud dojde ke změně této adresy či emailové adresy, na nové adrese, pokud Zhotovitel tuto změnu Objednateli písemně předem oznámí. Za doručení se považuje i den, ve kterém byla zásilka obsahující reklamaci uložena pro Zhotovitele na poště. V případě reklamace učiněné poštovní přepravou se má za to, že vada byla nahlášena v 12.00 hod. toho dne, který je dnem doručení, pokud se neprokáže jiný čas v rámci dne, který je dnem doručení. V případě reklamace učiněné elektronicky platí, že vada byla nahlášena v případě e-mailové reklamace okamžikem, kdy Objednatel obdrží v rámci </w:t>
      </w:r>
      <w:r w:rsidRPr="003763B9">
        <w:rPr>
          <w:rFonts w:ascii="Times New Roman" w:hAnsi="Times New Roman" w:cs="Times New Roman"/>
          <w:sz w:val="24"/>
          <w:szCs w:val="24"/>
        </w:rPr>
        <w:lastRenderedPageBreak/>
        <w:t>příslušné internetové služby automatickou zprávu o úspěšném doručení zprávy Zhotoviteli. V případě, že by však tímto způsobem měla být vada nahlášena v sobotu, v neděli, ve svátek nebo v pracovní den po 16:00 hodině, platí, že vada byla nahlášena v 8:00 hodin následujícího pracovního dne. V případě reklamace učiněné více prostředky se za nahlášení vady považuje okamžik nahlášení, který nastal dle pravidel uvedených výše nejdříve.</w:t>
      </w:r>
      <w:bookmarkEnd w:id="2"/>
      <w:r w:rsidRPr="003763B9">
        <w:rPr>
          <w:rFonts w:ascii="Times New Roman" w:hAnsi="Times New Roman" w:cs="Times New Roman"/>
          <w:sz w:val="24"/>
          <w:szCs w:val="24"/>
        </w:rPr>
        <w:t xml:space="preserve"> </w:t>
      </w:r>
    </w:p>
    <w:p w:rsidR="001F2672" w:rsidRPr="003763B9" w:rsidRDefault="001F2672" w:rsidP="003763B9">
      <w:pPr>
        <w:pStyle w:val="r4"/>
        <w:ind w:left="426" w:hanging="426"/>
        <w:jc w:val="both"/>
        <w:rPr>
          <w:rFonts w:ascii="Times New Roman" w:hAnsi="Times New Roman" w:cs="Times New Roman"/>
          <w:sz w:val="24"/>
          <w:szCs w:val="24"/>
        </w:rPr>
      </w:pPr>
      <w:r w:rsidRPr="003763B9">
        <w:rPr>
          <w:rFonts w:ascii="Times New Roman" w:hAnsi="Times New Roman" w:cs="Times New Roman"/>
          <w:sz w:val="24"/>
          <w:szCs w:val="24"/>
        </w:rPr>
        <w:t xml:space="preserve">Objednatel je oprávněn reklamovat vady nejpozději do vypršení příslušné záruční doby dle odst. </w:t>
      </w:r>
      <w:r w:rsidR="000A16F4">
        <w:rPr>
          <w:rFonts w:ascii="Times New Roman" w:hAnsi="Times New Roman" w:cs="Times New Roman"/>
          <w:sz w:val="24"/>
          <w:szCs w:val="24"/>
        </w:rPr>
        <w:t>9.2.</w:t>
      </w:r>
      <w:r w:rsidRPr="003763B9">
        <w:rPr>
          <w:rFonts w:ascii="Times New Roman" w:hAnsi="Times New Roman" w:cs="Times New Roman"/>
          <w:sz w:val="24"/>
          <w:szCs w:val="24"/>
        </w:rPr>
        <w:t xml:space="preserve"> Smlouvy, a to vždy po jejich skutečném zjištění dle odst. </w:t>
      </w:r>
      <w:r w:rsidR="00B210CA">
        <w:rPr>
          <w:rFonts w:ascii="Times New Roman" w:hAnsi="Times New Roman" w:cs="Times New Roman"/>
          <w:sz w:val="24"/>
          <w:szCs w:val="24"/>
        </w:rPr>
        <w:t xml:space="preserve">4 </w:t>
      </w:r>
      <w:proofErr w:type="gramStart"/>
      <w:r w:rsidR="00B210CA">
        <w:rPr>
          <w:rFonts w:ascii="Times New Roman" w:hAnsi="Times New Roman" w:cs="Times New Roman"/>
          <w:sz w:val="24"/>
          <w:szCs w:val="24"/>
        </w:rPr>
        <w:t>této</w:t>
      </w:r>
      <w:proofErr w:type="gramEnd"/>
      <w:r w:rsidR="00B210CA">
        <w:rPr>
          <w:rFonts w:ascii="Times New Roman" w:hAnsi="Times New Roman" w:cs="Times New Roman"/>
          <w:sz w:val="24"/>
          <w:szCs w:val="24"/>
        </w:rPr>
        <w:t xml:space="preserve"> Přílohy č. 4 </w:t>
      </w:r>
      <w:r w:rsidRPr="003763B9">
        <w:rPr>
          <w:rFonts w:ascii="Times New Roman" w:hAnsi="Times New Roman" w:cs="Times New Roman"/>
          <w:sz w:val="24"/>
          <w:szCs w:val="24"/>
        </w:rPr>
        <w:t xml:space="preserve">Smlouvy. Zhotovitel nemůže namítat Objednateli, že reklamovaná vada mohla nebo měla být Objednatelem zjištěna již dříve při vynaložení odborné péče při prohlídce, kterou měl Objednatel provést nebo zařídit její provedení podle možnosti co nejdříve po převzetí Díla nebo případně později. </w:t>
      </w:r>
    </w:p>
    <w:p w:rsidR="001F2672" w:rsidRPr="003763B9" w:rsidRDefault="001F2672" w:rsidP="003763B9">
      <w:pPr>
        <w:pStyle w:val="r4"/>
        <w:ind w:left="426" w:hanging="426"/>
        <w:jc w:val="both"/>
        <w:rPr>
          <w:rFonts w:ascii="Times New Roman" w:hAnsi="Times New Roman" w:cs="Times New Roman"/>
          <w:sz w:val="24"/>
          <w:szCs w:val="24"/>
        </w:rPr>
      </w:pPr>
      <w:r w:rsidRPr="003763B9">
        <w:rPr>
          <w:rFonts w:ascii="Times New Roman" w:hAnsi="Times New Roman" w:cs="Times New Roman"/>
          <w:sz w:val="24"/>
          <w:szCs w:val="24"/>
        </w:rPr>
        <w:t>V reklamaci vady Objednatel v rámci svých možností uvede popis vady nebo alespoň popis, jak se vada projevuje, příp. označení, zda se jedná o „</w:t>
      </w:r>
      <w:r w:rsidRPr="003763B9">
        <w:rPr>
          <w:rFonts w:ascii="Times New Roman" w:hAnsi="Times New Roman" w:cs="Times New Roman"/>
          <w:b/>
          <w:sz w:val="24"/>
          <w:szCs w:val="24"/>
        </w:rPr>
        <w:t>havárii</w:t>
      </w:r>
      <w:r w:rsidRPr="003763B9">
        <w:rPr>
          <w:rFonts w:ascii="Times New Roman" w:hAnsi="Times New Roman" w:cs="Times New Roman"/>
          <w:sz w:val="24"/>
          <w:szCs w:val="24"/>
        </w:rPr>
        <w:t>“ nebo „</w:t>
      </w:r>
      <w:r w:rsidRPr="003763B9">
        <w:rPr>
          <w:rFonts w:ascii="Times New Roman" w:hAnsi="Times New Roman" w:cs="Times New Roman"/>
          <w:b/>
          <w:sz w:val="24"/>
          <w:szCs w:val="24"/>
        </w:rPr>
        <w:t>havarijní stav</w:t>
      </w:r>
      <w:r w:rsidRPr="003763B9">
        <w:rPr>
          <w:rFonts w:ascii="Times New Roman" w:hAnsi="Times New Roman" w:cs="Times New Roman"/>
          <w:sz w:val="24"/>
          <w:szCs w:val="24"/>
        </w:rPr>
        <w:t xml:space="preserve">“, označení části Díla, které se vada týká a volbu nároku dle odst. </w:t>
      </w:r>
      <w:r w:rsidR="00B210CA">
        <w:rPr>
          <w:rFonts w:ascii="Times New Roman" w:hAnsi="Times New Roman" w:cs="Times New Roman"/>
          <w:sz w:val="24"/>
          <w:szCs w:val="24"/>
        </w:rPr>
        <w:t>2</w:t>
      </w:r>
      <w:r w:rsidRPr="003763B9">
        <w:rPr>
          <w:rFonts w:ascii="Times New Roman" w:hAnsi="Times New Roman" w:cs="Times New Roman"/>
          <w:sz w:val="24"/>
          <w:szCs w:val="24"/>
        </w:rPr>
        <w:t xml:space="preserve">. této </w:t>
      </w:r>
      <w:r w:rsidR="00B210CA">
        <w:rPr>
          <w:rFonts w:ascii="Times New Roman" w:hAnsi="Times New Roman" w:cs="Times New Roman"/>
          <w:sz w:val="24"/>
          <w:szCs w:val="24"/>
        </w:rPr>
        <w:t xml:space="preserve">Přílohy č. 4 </w:t>
      </w:r>
      <w:r w:rsidRPr="003763B9">
        <w:rPr>
          <w:rFonts w:ascii="Times New Roman" w:hAnsi="Times New Roman" w:cs="Times New Roman"/>
          <w:sz w:val="24"/>
          <w:szCs w:val="24"/>
        </w:rPr>
        <w:t xml:space="preserve">Smlouvy, příp. požadovaný způsob odstranění vady. Objednatel může uvést též lhůtu k odstranění vady v případě, že lhůty uvedené ve Smlouvě jsou pro daný případ nevyhovující, přičemž Objednatel lhůtu stanoví přiměřeně k rozsahu, povaze a zvolenému způsobu odstranění vady. Zhotovitel nejpozději následující pracovní den po obdržení reklamace písemně oznámí Objednateli, zda reklamaci uznává, popř. že ji neuznává (v takovém případě uvede důvod). </w:t>
      </w:r>
    </w:p>
    <w:p w:rsidR="001F2672" w:rsidRPr="003763B9" w:rsidRDefault="001F2672" w:rsidP="003763B9">
      <w:pPr>
        <w:pStyle w:val="r4"/>
        <w:ind w:left="426" w:hanging="426"/>
        <w:jc w:val="both"/>
        <w:rPr>
          <w:rFonts w:ascii="Times New Roman" w:hAnsi="Times New Roman" w:cs="Times New Roman"/>
          <w:sz w:val="24"/>
          <w:szCs w:val="24"/>
        </w:rPr>
      </w:pPr>
      <w:bookmarkStart w:id="3" w:name="_Ref16554121"/>
      <w:r w:rsidRPr="003763B9">
        <w:rPr>
          <w:rFonts w:ascii="Times New Roman" w:hAnsi="Times New Roman" w:cs="Times New Roman"/>
          <w:sz w:val="24"/>
          <w:szCs w:val="24"/>
        </w:rPr>
        <w:t>V případě, že Objednatel bude požadovat odstranění vady, kterou Objednatel při reklamaci označil jako „havárie“ nebo „havarijní stav“, zavazuje se Zhotovitel nastoupit na odstranění této vady nejpozději do třiceti šesti (36) hodin po jejím nahlášení.</w:t>
      </w:r>
      <w:bookmarkEnd w:id="3"/>
      <w:r w:rsidRPr="003763B9">
        <w:rPr>
          <w:rFonts w:ascii="Times New Roman" w:hAnsi="Times New Roman" w:cs="Times New Roman"/>
          <w:sz w:val="24"/>
          <w:szCs w:val="24"/>
        </w:rPr>
        <w:t xml:space="preserve"> </w:t>
      </w:r>
    </w:p>
    <w:p w:rsidR="001F2672" w:rsidRPr="003763B9" w:rsidRDefault="001F2672" w:rsidP="003763B9">
      <w:pPr>
        <w:pStyle w:val="r4"/>
        <w:ind w:left="426" w:hanging="426"/>
        <w:jc w:val="both"/>
        <w:rPr>
          <w:rFonts w:ascii="Times New Roman" w:hAnsi="Times New Roman" w:cs="Times New Roman"/>
          <w:sz w:val="24"/>
          <w:szCs w:val="24"/>
        </w:rPr>
      </w:pPr>
      <w:bookmarkStart w:id="4" w:name="_Ref16553702"/>
      <w:r w:rsidRPr="003763B9">
        <w:rPr>
          <w:rFonts w:ascii="Times New Roman" w:hAnsi="Times New Roman" w:cs="Times New Roman"/>
          <w:sz w:val="24"/>
          <w:szCs w:val="24"/>
        </w:rPr>
        <w:t>Zhotovitel se zavazuje odstranit vadu, kterou Objednatel při reklamaci označil jako „havárie“ nebo „havarijní stav“, nejpozději do čtrnácti (14) kalendářních dní od jejího nahlášení s tím, že Zhotovitel je povinen ve lhůtě čtyřiceti osmi (48) hodin od jejího nahlášení odstranit alespoň takový projev nebo příčinu vady nebo její následky, které byly důvodem pro označení takové vady jako „havárie“ nebo „havarijní stav“.</w:t>
      </w:r>
      <w:bookmarkEnd w:id="4"/>
      <w:r w:rsidRPr="003763B9">
        <w:rPr>
          <w:rFonts w:ascii="Times New Roman" w:hAnsi="Times New Roman" w:cs="Times New Roman"/>
          <w:sz w:val="24"/>
          <w:szCs w:val="24"/>
        </w:rPr>
        <w:t xml:space="preserve"> </w:t>
      </w:r>
    </w:p>
    <w:p w:rsidR="001F2672" w:rsidRPr="003763B9" w:rsidRDefault="001F2672" w:rsidP="003763B9">
      <w:pPr>
        <w:pStyle w:val="r4"/>
        <w:ind w:left="426" w:hanging="426"/>
        <w:jc w:val="both"/>
        <w:rPr>
          <w:rFonts w:ascii="Times New Roman" w:hAnsi="Times New Roman" w:cs="Times New Roman"/>
          <w:sz w:val="24"/>
          <w:szCs w:val="24"/>
        </w:rPr>
      </w:pPr>
      <w:bookmarkStart w:id="5" w:name="_Ref16553836"/>
      <w:r w:rsidRPr="003763B9">
        <w:rPr>
          <w:rFonts w:ascii="Times New Roman" w:hAnsi="Times New Roman" w:cs="Times New Roman"/>
          <w:sz w:val="24"/>
          <w:szCs w:val="24"/>
        </w:rPr>
        <w:t>V případě, že Objednatel bude požadovat odstranění vady, kterou Objednatel při reklamaci neoznačil jako „havárie“ nebo „havarijní stav“, zavazuje se Zhotovitel nastoupit na odstranění této vady nejpozději do sedmi (7) kalendářních dnů po jejím nahlášení.</w:t>
      </w:r>
      <w:bookmarkEnd w:id="5"/>
    </w:p>
    <w:p w:rsidR="001F2672" w:rsidRPr="003763B9" w:rsidRDefault="001F2672" w:rsidP="003763B9">
      <w:pPr>
        <w:pStyle w:val="r4"/>
        <w:ind w:left="426" w:hanging="426"/>
        <w:jc w:val="both"/>
        <w:rPr>
          <w:rFonts w:ascii="Times New Roman" w:hAnsi="Times New Roman" w:cs="Times New Roman"/>
          <w:sz w:val="24"/>
          <w:szCs w:val="24"/>
        </w:rPr>
      </w:pPr>
      <w:bookmarkStart w:id="6" w:name="_Ref16553845"/>
      <w:r w:rsidRPr="003763B9">
        <w:rPr>
          <w:rFonts w:ascii="Times New Roman" w:hAnsi="Times New Roman" w:cs="Times New Roman"/>
          <w:sz w:val="24"/>
          <w:szCs w:val="24"/>
        </w:rPr>
        <w:t>Zhotovitel se zavazuje odstranit vadu, kterou Objednatel při reklamaci neoznačil jako „havárie“ nebo „havarijní stav“, nejpozději do dvaceti (20) kalendářních dní od jejího nahlášení.</w:t>
      </w:r>
      <w:bookmarkEnd w:id="6"/>
      <w:r w:rsidRPr="003763B9">
        <w:rPr>
          <w:rFonts w:ascii="Times New Roman" w:hAnsi="Times New Roman" w:cs="Times New Roman"/>
          <w:sz w:val="24"/>
          <w:szCs w:val="24"/>
        </w:rPr>
        <w:t xml:space="preserve"> </w:t>
      </w:r>
    </w:p>
    <w:p w:rsidR="001F2672" w:rsidRPr="003763B9" w:rsidRDefault="001F2672" w:rsidP="003763B9">
      <w:pPr>
        <w:pStyle w:val="r4"/>
        <w:ind w:left="426" w:hanging="426"/>
        <w:jc w:val="both"/>
        <w:rPr>
          <w:rFonts w:ascii="Times New Roman" w:hAnsi="Times New Roman" w:cs="Times New Roman"/>
          <w:sz w:val="24"/>
          <w:szCs w:val="24"/>
        </w:rPr>
      </w:pPr>
      <w:r w:rsidRPr="003763B9">
        <w:rPr>
          <w:rFonts w:ascii="Times New Roman" w:hAnsi="Times New Roman" w:cs="Times New Roman"/>
          <w:sz w:val="24"/>
          <w:szCs w:val="24"/>
        </w:rPr>
        <w:t>V případě, že charakter a závažnost vady neumožní Zhotoviteli dodržet shora uvedené lhůty odstranění vady (vyjma lhůty 48 hod uvedené v</w:t>
      </w:r>
      <w:r w:rsidR="00B210CA">
        <w:rPr>
          <w:rFonts w:ascii="Times New Roman" w:hAnsi="Times New Roman" w:cs="Times New Roman"/>
          <w:sz w:val="24"/>
          <w:szCs w:val="24"/>
        </w:rPr>
        <w:t> </w:t>
      </w:r>
      <w:proofErr w:type="spellStart"/>
      <w:r w:rsidR="00B210CA">
        <w:rPr>
          <w:rFonts w:ascii="Times New Roman" w:hAnsi="Times New Roman" w:cs="Times New Roman"/>
          <w:sz w:val="24"/>
          <w:szCs w:val="24"/>
        </w:rPr>
        <w:t>odst</w:t>
      </w:r>
      <w:proofErr w:type="spellEnd"/>
      <w:r w:rsidR="00B210CA">
        <w:rPr>
          <w:rFonts w:ascii="Times New Roman" w:hAnsi="Times New Roman" w:cs="Times New Roman"/>
          <w:sz w:val="24"/>
          <w:szCs w:val="24"/>
        </w:rPr>
        <w:t xml:space="preserve"> 8</w:t>
      </w:r>
      <w:r w:rsidRPr="003763B9">
        <w:rPr>
          <w:rFonts w:ascii="Times New Roman" w:hAnsi="Times New Roman" w:cs="Times New Roman"/>
          <w:sz w:val="24"/>
          <w:szCs w:val="24"/>
        </w:rPr>
        <w:t>.</w:t>
      </w:r>
      <w:r w:rsidR="00B210CA">
        <w:rPr>
          <w:rFonts w:ascii="Times New Roman" w:hAnsi="Times New Roman" w:cs="Times New Roman"/>
          <w:sz w:val="24"/>
          <w:szCs w:val="24"/>
        </w:rPr>
        <w:t xml:space="preserve"> této Přílohy č. 4 Smlouvy</w:t>
      </w:r>
      <w:r w:rsidRPr="003763B9">
        <w:rPr>
          <w:rFonts w:ascii="Times New Roman" w:hAnsi="Times New Roman" w:cs="Times New Roman"/>
          <w:sz w:val="24"/>
          <w:szCs w:val="24"/>
        </w:rPr>
        <w:t>), či v případě, že Zhotovitel prokáže, že lhůty pro odstranění vad nelze s ohledem na technologické postupy, klimatické podmínky apod. objektivně dodržet, dohodnou obě Smluvní strany lhůty náhradní.</w:t>
      </w:r>
    </w:p>
    <w:p w:rsidR="001F2672" w:rsidRPr="003763B9" w:rsidRDefault="001F2672" w:rsidP="003763B9">
      <w:pPr>
        <w:pStyle w:val="r4"/>
        <w:ind w:left="426" w:hanging="426"/>
        <w:jc w:val="both"/>
        <w:rPr>
          <w:rFonts w:ascii="Times New Roman" w:hAnsi="Times New Roman" w:cs="Times New Roman"/>
          <w:sz w:val="24"/>
          <w:szCs w:val="24"/>
        </w:rPr>
      </w:pPr>
      <w:r w:rsidRPr="003763B9">
        <w:rPr>
          <w:rFonts w:ascii="Times New Roman" w:hAnsi="Times New Roman" w:cs="Times New Roman"/>
          <w:sz w:val="24"/>
          <w:szCs w:val="24"/>
        </w:rPr>
        <w:t xml:space="preserve">Za „havárii“ nebo „havarijní stav“ ve smyslu této Smlouvy se považuje zejména taková situace, kdy jsou v důsledku vady Díla ohroženy životy nebo zdraví uživatelů Díla nebo třetích osob, jejich majetek nebo majetek Objednatele, nebo je ohroženo životní prostředí, </w:t>
      </w:r>
      <w:r w:rsidRPr="003763B9">
        <w:rPr>
          <w:rFonts w:ascii="Times New Roman" w:hAnsi="Times New Roman" w:cs="Times New Roman"/>
          <w:sz w:val="24"/>
          <w:szCs w:val="24"/>
        </w:rPr>
        <w:lastRenderedPageBreak/>
        <w:t xml:space="preserve">nebo v důsledku takové vady existuje nebezpečí závažného vzniku dalších navazujících vad Díla nebo závažné zhoršení stávající vady, a to vše bezprostředně nebo takovým způsobem, kdy odstranění vady nesnese odkladu v rámci lhůt vymezených v odst. </w:t>
      </w:r>
      <w:r w:rsidRPr="003763B9">
        <w:rPr>
          <w:rFonts w:ascii="Times New Roman" w:hAnsi="Times New Roman" w:cs="Times New Roman"/>
          <w:sz w:val="24"/>
          <w:szCs w:val="24"/>
        </w:rPr>
        <w:fldChar w:fldCharType="begin"/>
      </w:r>
      <w:r w:rsidRPr="003763B9">
        <w:rPr>
          <w:rFonts w:ascii="Times New Roman" w:hAnsi="Times New Roman" w:cs="Times New Roman"/>
          <w:sz w:val="24"/>
          <w:szCs w:val="24"/>
        </w:rPr>
        <w:instrText xml:space="preserve"> REF _Ref16553836 \r \h  \* MERGEFORMAT </w:instrText>
      </w:r>
      <w:r w:rsidRPr="003763B9">
        <w:rPr>
          <w:rFonts w:ascii="Times New Roman" w:hAnsi="Times New Roman" w:cs="Times New Roman"/>
          <w:sz w:val="24"/>
          <w:szCs w:val="24"/>
        </w:rPr>
      </w:r>
      <w:r w:rsidRPr="003763B9">
        <w:rPr>
          <w:rFonts w:ascii="Times New Roman" w:hAnsi="Times New Roman" w:cs="Times New Roman"/>
          <w:sz w:val="24"/>
          <w:szCs w:val="24"/>
        </w:rPr>
        <w:fldChar w:fldCharType="separate"/>
      </w:r>
      <w:r w:rsidR="00527359">
        <w:rPr>
          <w:rFonts w:ascii="Times New Roman" w:hAnsi="Times New Roman" w:cs="Times New Roman"/>
          <w:sz w:val="24"/>
          <w:szCs w:val="24"/>
        </w:rPr>
        <w:t>9</w:t>
      </w:r>
      <w:r w:rsidRPr="003763B9">
        <w:rPr>
          <w:rFonts w:ascii="Times New Roman" w:hAnsi="Times New Roman" w:cs="Times New Roman"/>
          <w:sz w:val="24"/>
          <w:szCs w:val="24"/>
        </w:rPr>
        <w:fldChar w:fldCharType="end"/>
      </w:r>
      <w:r w:rsidRPr="003763B9">
        <w:rPr>
          <w:rFonts w:ascii="Times New Roman" w:hAnsi="Times New Roman" w:cs="Times New Roman"/>
          <w:sz w:val="24"/>
          <w:szCs w:val="24"/>
        </w:rPr>
        <w:t xml:space="preserve">. a </w:t>
      </w:r>
      <w:r w:rsidRPr="003763B9">
        <w:rPr>
          <w:rFonts w:ascii="Times New Roman" w:hAnsi="Times New Roman" w:cs="Times New Roman"/>
          <w:sz w:val="24"/>
          <w:szCs w:val="24"/>
        </w:rPr>
        <w:fldChar w:fldCharType="begin"/>
      </w:r>
      <w:r w:rsidRPr="003763B9">
        <w:rPr>
          <w:rFonts w:ascii="Times New Roman" w:hAnsi="Times New Roman" w:cs="Times New Roman"/>
          <w:sz w:val="24"/>
          <w:szCs w:val="24"/>
        </w:rPr>
        <w:instrText xml:space="preserve"> REF _Ref16553845 \r \h  \* MERGEFORMAT </w:instrText>
      </w:r>
      <w:r w:rsidRPr="003763B9">
        <w:rPr>
          <w:rFonts w:ascii="Times New Roman" w:hAnsi="Times New Roman" w:cs="Times New Roman"/>
          <w:sz w:val="24"/>
          <w:szCs w:val="24"/>
        </w:rPr>
      </w:r>
      <w:r w:rsidRPr="003763B9">
        <w:rPr>
          <w:rFonts w:ascii="Times New Roman" w:hAnsi="Times New Roman" w:cs="Times New Roman"/>
          <w:sz w:val="24"/>
          <w:szCs w:val="24"/>
        </w:rPr>
        <w:fldChar w:fldCharType="separate"/>
      </w:r>
      <w:r w:rsidR="00527359">
        <w:rPr>
          <w:rFonts w:ascii="Times New Roman" w:hAnsi="Times New Roman" w:cs="Times New Roman"/>
          <w:sz w:val="24"/>
          <w:szCs w:val="24"/>
        </w:rPr>
        <w:t>10</w:t>
      </w:r>
      <w:r w:rsidRPr="003763B9">
        <w:rPr>
          <w:rFonts w:ascii="Times New Roman" w:hAnsi="Times New Roman" w:cs="Times New Roman"/>
          <w:sz w:val="24"/>
          <w:szCs w:val="24"/>
        </w:rPr>
        <w:fldChar w:fldCharType="end"/>
      </w:r>
      <w:r w:rsidRPr="003763B9">
        <w:rPr>
          <w:rFonts w:ascii="Times New Roman" w:hAnsi="Times New Roman" w:cs="Times New Roman"/>
          <w:sz w:val="24"/>
          <w:szCs w:val="24"/>
        </w:rPr>
        <w:t xml:space="preserve">. této </w:t>
      </w:r>
      <w:r w:rsidR="00B210CA">
        <w:rPr>
          <w:rFonts w:ascii="Times New Roman" w:hAnsi="Times New Roman" w:cs="Times New Roman"/>
          <w:sz w:val="24"/>
          <w:szCs w:val="24"/>
        </w:rPr>
        <w:t xml:space="preserve">Přílohy č. 4 </w:t>
      </w:r>
      <w:r w:rsidRPr="003763B9">
        <w:rPr>
          <w:rFonts w:ascii="Times New Roman" w:hAnsi="Times New Roman" w:cs="Times New Roman"/>
          <w:sz w:val="24"/>
          <w:szCs w:val="24"/>
        </w:rPr>
        <w:t xml:space="preserve">Smlouvy. </w:t>
      </w:r>
    </w:p>
    <w:p w:rsidR="001F2672" w:rsidRPr="003763B9" w:rsidRDefault="001F2672" w:rsidP="003763B9">
      <w:pPr>
        <w:pStyle w:val="r4"/>
        <w:ind w:left="426" w:hanging="426"/>
        <w:jc w:val="both"/>
        <w:rPr>
          <w:rFonts w:ascii="Times New Roman" w:hAnsi="Times New Roman" w:cs="Times New Roman"/>
          <w:sz w:val="24"/>
          <w:szCs w:val="24"/>
        </w:rPr>
      </w:pPr>
      <w:bookmarkStart w:id="7" w:name="_Ref16553861"/>
      <w:r w:rsidRPr="003763B9">
        <w:rPr>
          <w:rFonts w:ascii="Times New Roman" w:hAnsi="Times New Roman" w:cs="Times New Roman"/>
          <w:sz w:val="24"/>
          <w:szCs w:val="24"/>
        </w:rPr>
        <w:t>V případě, že se Zhotovitel dostane do prodlení s nástupem na odstranění vady nebo s odstraněním vady, nebo z jiné okolnosti bude zřejmé, že Zhotovitel vadu neodstraní řádně a včas, je Objednatel oprávněn, a to i bez poskytnutí dodatečné lhůty k plnění, zajistit si odstranění vady třetí osobou a bez zbytečného odkladu o tom informovat Zhotovitele, a to podle okolností i po zajištění této třetí osoby a jejího nástupu na odstranění vady. Zhotovitel se v takovém případě zavazuje uhradit Objednateli náklady, které Objednatel na odstranění vady touto třetí osobou vynaložil. Objednatel není oprávněn zajistit si odstranění vady třetí osobou, pokud Zhotovitel již provedl převážnou část výkonů nutných pro odstranění vady, ledaže Zhotovitel Objednateli prohlásí, že odstranění vady nedokončí nebo nedůvodně práce na odstraňování vady přeruší nebo je Zhotovitel v prodlení s odstraněním vady po dobu delší než sedm (7) kalendářních dní. V případě, že je Zhotovitel v prodlení s nástupem na odstranění vady označené jako „havárie“ nebo „havarijní stav“ nebo v prodlení s odstraněním alespoň takového projevu nebo příčiny vady nebo jejího následku, který byl důvodem pro označení takové vady jako „havárie“ nebo „havarijní stav“, je Objednatel oprávněn zajistit si odstranění vady třetí osobou, a to i tehdy, pokud Zhotovitel již provedl převážnou část výkonů nutných pro odstranění vady. Za zajištění odstranění vady třetí osobou se považuje i případ odstranění vady ze strany Objednatele.</w:t>
      </w:r>
      <w:bookmarkEnd w:id="7"/>
      <w:r w:rsidRPr="003763B9">
        <w:rPr>
          <w:rFonts w:ascii="Times New Roman" w:hAnsi="Times New Roman" w:cs="Times New Roman"/>
          <w:sz w:val="24"/>
          <w:szCs w:val="24"/>
        </w:rPr>
        <w:t xml:space="preserve"> </w:t>
      </w:r>
    </w:p>
    <w:p w:rsidR="001F2672" w:rsidRPr="003763B9" w:rsidRDefault="001F2672" w:rsidP="003763B9">
      <w:pPr>
        <w:pStyle w:val="r4"/>
        <w:ind w:left="426" w:hanging="426"/>
        <w:jc w:val="both"/>
        <w:rPr>
          <w:rFonts w:ascii="Times New Roman" w:hAnsi="Times New Roman" w:cs="Times New Roman"/>
          <w:sz w:val="24"/>
          <w:szCs w:val="24"/>
        </w:rPr>
      </w:pPr>
      <w:r w:rsidRPr="003763B9">
        <w:rPr>
          <w:rFonts w:ascii="Times New Roman" w:hAnsi="Times New Roman" w:cs="Times New Roman"/>
          <w:sz w:val="24"/>
          <w:szCs w:val="24"/>
        </w:rPr>
        <w:t xml:space="preserve">Zajištěním odstranění vady třetí osobou dle odst. </w:t>
      </w:r>
      <w:r w:rsidRPr="003763B9">
        <w:rPr>
          <w:rFonts w:ascii="Times New Roman" w:hAnsi="Times New Roman" w:cs="Times New Roman"/>
          <w:sz w:val="24"/>
          <w:szCs w:val="24"/>
        </w:rPr>
        <w:fldChar w:fldCharType="begin"/>
      </w:r>
      <w:r w:rsidRPr="003763B9">
        <w:rPr>
          <w:rFonts w:ascii="Times New Roman" w:hAnsi="Times New Roman" w:cs="Times New Roman"/>
          <w:sz w:val="24"/>
          <w:szCs w:val="24"/>
        </w:rPr>
        <w:instrText xml:space="preserve"> REF _Ref16553861 \r \h  \* MERGEFORMAT </w:instrText>
      </w:r>
      <w:r w:rsidRPr="003763B9">
        <w:rPr>
          <w:rFonts w:ascii="Times New Roman" w:hAnsi="Times New Roman" w:cs="Times New Roman"/>
          <w:sz w:val="24"/>
          <w:szCs w:val="24"/>
        </w:rPr>
      </w:r>
      <w:r w:rsidRPr="003763B9">
        <w:rPr>
          <w:rFonts w:ascii="Times New Roman" w:hAnsi="Times New Roman" w:cs="Times New Roman"/>
          <w:sz w:val="24"/>
          <w:szCs w:val="24"/>
        </w:rPr>
        <w:fldChar w:fldCharType="separate"/>
      </w:r>
      <w:r w:rsidR="00527359">
        <w:rPr>
          <w:rFonts w:ascii="Times New Roman" w:hAnsi="Times New Roman" w:cs="Times New Roman"/>
          <w:sz w:val="24"/>
          <w:szCs w:val="24"/>
        </w:rPr>
        <w:t>13</w:t>
      </w:r>
      <w:r w:rsidRPr="003763B9">
        <w:rPr>
          <w:rFonts w:ascii="Times New Roman" w:hAnsi="Times New Roman" w:cs="Times New Roman"/>
          <w:sz w:val="24"/>
          <w:szCs w:val="24"/>
        </w:rPr>
        <w:fldChar w:fldCharType="end"/>
      </w:r>
      <w:r w:rsidRPr="003763B9">
        <w:rPr>
          <w:rFonts w:ascii="Times New Roman" w:hAnsi="Times New Roman" w:cs="Times New Roman"/>
          <w:sz w:val="24"/>
          <w:szCs w:val="24"/>
        </w:rPr>
        <w:t xml:space="preserve">. této </w:t>
      </w:r>
      <w:r w:rsidR="00B210CA">
        <w:rPr>
          <w:rFonts w:ascii="Times New Roman" w:hAnsi="Times New Roman" w:cs="Times New Roman"/>
          <w:sz w:val="24"/>
          <w:szCs w:val="24"/>
        </w:rPr>
        <w:t xml:space="preserve">Přílohy č. 4 </w:t>
      </w:r>
      <w:r w:rsidRPr="003763B9">
        <w:rPr>
          <w:rFonts w:ascii="Times New Roman" w:hAnsi="Times New Roman" w:cs="Times New Roman"/>
          <w:sz w:val="24"/>
          <w:szCs w:val="24"/>
        </w:rPr>
        <w:t xml:space="preserve">Smlouvy není dotčen nárok Objednatele vůči Zhotoviteli na případnou náhradu škody a dohodnutou smluvní pokutu. Zajištěním odstranění vady třetí osobou dle odst. </w:t>
      </w:r>
      <w:r w:rsidRPr="003763B9">
        <w:rPr>
          <w:rFonts w:ascii="Times New Roman" w:hAnsi="Times New Roman" w:cs="Times New Roman"/>
          <w:sz w:val="24"/>
          <w:szCs w:val="24"/>
        </w:rPr>
        <w:fldChar w:fldCharType="begin"/>
      </w:r>
      <w:r w:rsidRPr="003763B9">
        <w:rPr>
          <w:rFonts w:ascii="Times New Roman" w:hAnsi="Times New Roman" w:cs="Times New Roman"/>
          <w:sz w:val="24"/>
          <w:szCs w:val="24"/>
        </w:rPr>
        <w:instrText xml:space="preserve"> REF _Ref16553861 \r \h  \* MERGEFORMAT </w:instrText>
      </w:r>
      <w:r w:rsidRPr="003763B9">
        <w:rPr>
          <w:rFonts w:ascii="Times New Roman" w:hAnsi="Times New Roman" w:cs="Times New Roman"/>
          <w:sz w:val="24"/>
          <w:szCs w:val="24"/>
        </w:rPr>
      </w:r>
      <w:r w:rsidRPr="003763B9">
        <w:rPr>
          <w:rFonts w:ascii="Times New Roman" w:hAnsi="Times New Roman" w:cs="Times New Roman"/>
          <w:sz w:val="24"/>
          <w:szCs w:val="24"/>
        </w:rPr>
        <w:fldChar w:fldCharType="separate"/>
      </w:r>
      <w:r w:rsidR="00527359">
        <w:rPr>
          <w:rFonts w:ascii="Times New Roman" w:hAnsi="Times New Roman" w:cs="Times New Roman"/>
          <w:sz w:val="24"/>
          <w:szCs w:val="24"/>
        </w:rPr>
        <w:t>13</w:t>
      </w:r>
      <w:r w:rsidRPr="003763B9">
        <w:rPr>
          <w:rFonts w:ascii="Times New Roman" w:hAnsi="Times New Roman" w:cs="Times New Roman"/>
          <w:sz w:val="24"/>
          <w:szCs w:val="24"/>
        </w:rPr>
        <w:fldChar w:fldCharType="end"/>
      </w:r>
      <w:r w:rsidRPr="003763B9">
        <w:rPr>
          <w:rFonts w:ascii="Times New Roman" w:hAnsi="Times New Roman" w:cs="Times New Roman"/>
          <w:sz w:val="24"/>
          <w:szCs w:val="24"/>
        </w:rPr>
        <w:t xml:space="preserve">. této </w:t>
      </w:r>
      <w:r w:rsidR="00B210CA">
        <w:rPr>
          <w:rFonts w:ascii="Times New Roman" w:hAnsi="Times New Roman" w:cs="Times New Roman"/>
          <w:sz w:val="24"/>
          <w:szCs w:val="24"/>
        </w:rPr>
        <w:t xml:space="preserve">Přílohy č. 4 </w:t>
      </w:r>
      <w:r w:rsidRPr="003763B9">
        <w:rPr>
          <w:rFonts w:ascii="Times New Roman" w:hAnsi="Times New Roman" w:cs="Times New Roman"/>
          <w:sz w:val="24"/>
          <w:szCs w:val="24"/>
        </w:rPr>
        <w:t xml:space="preserve">Smlouvy zůstává zachována záruka za jakost poskytnutá Zhotovitelem; to však neplatí ohledně záruky za jakost, která se týká provedených prací a dodaného materiálu třetí osobou. </w:t>
      </w:r>
    </w:p>
    <w:p w:rsidR="001F2672" w:rsidRPr="003763B9" w:rsidRDefault="001F2672" w:rsidP="003763B9">
      <w:pPr>
        <w:pStyle w:val="r4"/>
        <w:ind w:left="426" w:hanging="426"/>
        <w:jc w:val="both"/>
        <w:rPr>
          <w:rFonts w:ascii="Times New Roman" w:hAnsi="Times New Roman" w:cs="Times New Roman"/>
          <w:sz w:val="24"/>
          <w:szCs w:val="24"/>
        </w:rPr>
      </w:pPr>
      <w:bookmarkStart w:id="8" w:name="_Ref16553452"/>
      <w:r w:rsidRPr="003763B9">
        <w:rPr>
          <w:rFonts w:ascii="Times New Roman" w:hAnsi="Times New Roman" w:cs="Times New Roman"/>
          <w:sz w:val="24"/>
          <w:szCs w:val="24"/>
        </w:rPr>
        <w:t>Záruční doba Díla od doby uplatnění reklamace až do doby odstranění reklamované vady neběží. Záruční doba skončí po uplynutí sjednané záruky s prodloužením o výše zmíněnou dobu, ve které byly vady odstraňovány, nebo o dobu, kdy Objednatel Dílo užívat nemohl, případně byl v jeho užívání omezen. V případě výměny vadné části Díla za část bezvadnou plyne po odstranění vady výměnou části Díla záruční doba v plném rozsahu a délce znovu, pokud jde o vyměněnou část Díla. Zhotovitel dodá Objednateli v den odstranění vady veškeré nové, případně opravené doklady vztahující se k opravené, případně vyměněné části Díla potřebné k provozování Díla.</w:t>
      </w:r>
      <w:bookmarkEnd w:id="8"/>
    </w:p>
    <w:p w:rsidR="00556A69" w:rsidRDefault="00556A69"/>
    <w:sectPr w:rsidR="00556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1EA"/>
    <w:multiLevelType w:val="multilevel"/>
    <w:tmpl w:val="F77C0C74"/>
    <w:lvl w:ilvl="0">
      <w:start w:val="6"/>
      <w:numFmt w:val="upperRoman"/>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8CD4BB6"/>
    <w:multiLevelType w:val="hybridMultilevel"/>
    <w:tmpl w:val="7A74362E"/>
    <w:lvl w:ilvl="0" w:tplc="57862884">
      <w:start w:val="1"/>
      <w:numFmt w:val="decimal"/>
      <w:pStyle w:val="r4"/>
      <w:lvlText w:val="%1."/>
      <w:lvlJc w:val="left"/>
      <w:pPr>
        <w:ind w:left="163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4A361F8"/>
    <w:multiLevelType w:val="multilevel"/>
    <w:tmpl w:val="B3181FDE"/>
    <w:lvl w:ilvl="0">
      <w:start w:val="9"/>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5"/>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72"/>
    <w:rsid w:val="00016A4F"/>
    <w:rsid w:val="000A16F4"/>
    <w:rsid w:val="001F2672"/>
    <w:rsid w:val="003763B9"/>
    <w:rsid w:val="003F6672"/>
    <w:rsid w:val="004E367B"/>
    <w:rsid w:val="00527359"/>
    <w:rsid w:val="00556A69"/>
    <w:rsid w:val="00644EA8"/>
    <w:rsid w:val="00710CFD"/>
    <w:rsid w:val="009E79E2"/>
    <w:rsid w:val="00A35F0C"/>
    <w:rsid w:val="00A93EDA"/>
    <w:rsid w:val="00B210CA"/>
    <w:rsid w:val="00C22D5F"/>
    <w:rsid w:val="00D206DE"/>
    <w:rsid w:val="00F94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364C2-4FC8-4BE4-853F-A01673D5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4">
    <w:name w:val="úr 4"/>
    <w:basedOn w:val="Normln"/>
    <w:rsid w:val="003763B9"/>
    <w:pPr>
      <w:numPr>
        <w:numId w:val="3"/>
      </w:numPr>
    </w:pPr>
  </w:style>
  <w:style w:type="paragraph" w:styleId="Odstavecseseznamem">
    <w:name w:val="List Paragraph"/>
    <w:basedOn w:val="Normln"/>
    <w:uiPriority w:val="34"/>
    <w:qFormat/>
    <w:rsid w:val="003763B9"/>
    <w:pPr>
      <w:ind w:left="720"/>
      <w:contextualSpacing/>
    </w:pPr>
  </w:style>
  <w:style w:type="paragraph" w:styleId="Textbubliny">
    <w:name w:val="Balloon Text"/>
    <w:basedOn w:val="Normln"/>
    <w:link w:val="TextbublinyChar"/>
    <w:uiPriority w:val="99"/>
    <w:semiHidden/>
    <w:unhideWhenUsed/>
    <w:rsid w:val="000A16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8386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Adamová Jana Ing.</cp:lastModifiedBy>
  <cp:revision>2</cp:revision>
  <cp:lastPrinted>2023-06-27T12:24:00Z</cp:lastPrinted>
  <dcterms:created xsi:type="dcterms:W3CDTF">2025-09-30T10:28:00Z</dcterms:created>
  <dcterms:modified xsi:type="dcterms:W3CDTF">2025-09-30T10:28:00Z</dcterms:modified>
</cp:coreProperties>
</file>