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435A52B8" w:rsidR="00523439" w:rsidRPr="00523439" w:rsidRDefault="002B3572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OBECNÉ PODMÍNKY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7DDC638B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CF29E0">
              <w:rPr>
                <w:rFonts w:ascii="Garamond" w:hAnsi="Garamond" w:cs="Arial"/>
                <w:b/>
                <w:bCs/>
                <w:sz w:val="28"/>
                <w:szCs w:val="28"/>
              </w:rPr>
              <w:t>Provádění úklidových služeb</w:t>
            </w:r>
            <w:r w:rsidR="00CF29E0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="00CF29E0"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="00CF29E0">
              <w:rPr>
                <w:rFonts w:ascii="Garamond" w:hAnsi="Garamond" w:cs="Arial"/>
                <w:b/>
                <w:sz w:val="28"/>
                <w:szCs w:val="28"/>
              </w:rPr>
              <w:t xml:space="preserve"> 2025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48F83FD7" w14:textId="3B45AF91" w:rsidR="00574B1E" w:rsidRDefault="00574B1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1F8B9237" w14:textId="77777777" w:rsidR="008F7B28" w:rsidRDefault="00934CBD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Zadavatel požaduje provádění komplexních úklidových služeb v prostorách nemocnice a dalších externích ordinacích, kdy popis jednotlivých prostor je specifikován v položkovém rozpočtu. </w:t>
      </w:r>
    </w:p>
    <w:p w14:paraId="4ABD0ABA" w14:textId="77777777" w:rsidR="008F7B28" w:rsidRDefault="008F7B28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</w:p>
    <w:p w14:paraId="4AF63B6A" w14:textId="4874FA8F" w:rsidR="00934CBD" w:rsidRDefault="00934CBD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Předmětem veřejné zakázky je požadavek na úklidové služby v aktuálně využívaných prostorách (vyjma tedy prostor, kde v současné době probíhá rekonstrukce). </w:t>
      </w:r>
    </w:p>
    <w:p w14:paraId="23EB39A5" w14:textId="120F298A" w:rsidR="00934CBD" w:rsidRDefault="00934CBD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</w:p>
    <w:p w14:paraId="6AB94841" w14:textId="36EB07DF" w:rsidR="00934CBD" w:rsidRDefault="00934CBD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Zadavatel</w:t>
      </w:r>
      <w:r w:rsidR="003864D6">
        <w:rPr>
          <w:rFonts w:ascii="Garamond" w:hAnsi="Garamond" w:cstheme="minorHAnsi"/>
          <w:bCs/>
        </w:rPr>
        <w:t xml:space="preserve"> však</w:t>
      </w:r>
      <w:r>
        <w:rPr>
          <w:rFonts w:ascii="Garamond" w:hAnsi="Garamond" w:cstheme="minorHAnsi"/>
          <w:bCs/>
        </w:rPr>
        <w:t xml:space="preserve"> požaduje </w:t>
      </w:r>
      <w:proofErr w:type="spellStart"/>
      <w:r>
        <w:rPr>
          <w:rFonts w:ascii="Garamond" w:hAnsi="Garamond" w:cstheme="minorHAnsi"/>
          <w:bCs/>
        </w:rPr>
        <w:t>nacenit</w:t>
      </w:r>
      <w:proofErr w:type="spellEnd"/>
      <w:r>
        <w:rPr>
          <w:rFonts w:ascii="Garamond" w:hAnsi="Garamond" w:cstheme="minorHAnsi"/>
          <w:bCs/>
        </w:rPr>
        <w:t xml:space="preserve"> i prostory, kde</w:t>
      </w:r>
      <w:r w:rsidR="002B3572">
        <w:rPr>
          <w:rFonts w:ascii="Garamond" w:hAnsi="Garamond" w:cstheme="minorHAnsi"/>
          <w:bCs/>
        </w:rPr>
        <w:t> </w:t>
      </w:r>
      <w:r>
        <w:rPr>
          <w:rFonts w:ascii="Garamond" w:hAnsi="Garamond" w:cstheme="minorHAnsi"/>
          <w:bCs/>
        </w:rPr>
        <w:t>probíhá rekonstrukce</w:t>
      </w:r>
      <w:r w:rsidR="002B3572">
        <w:rPr>
          <w:rFonts w:ascii="Garamond" w:hAnsi="Garamond" w:cstheme="minorHAnsi"/>
          <w:bCs/>
        </w:rPr>
        <w:t xml:space="preserve"> (označeno zeleně v položkovém rozpočtu)</w:t>
      </w:r>
      <w:r>
        <w:rPr>
          <w:rFonts w:ascii="Garamond" w:hAnsi="Garamond" w:cstheme="minorHAnsi"/>
          <w:bCs/>
        </w:rPr>
        <w:t xml:space="preserve">, neboť </w:t>
      </w:r>
      <w:r w:rsidR="002B3572">
        <w:rPr>
          <w:rFonts w:ascii="Garamond" w:hAnsi="Garamond" w:cstheme="minorHAnsi"/>
          <w:bCs/>
        </w:rPr>
        <w:t xml:space="preserve">po ukončení rekonstrukce vznikne požadavek na úklid i těchto prostor. Následně pak dojde k přesunu některých provozů do těchto zrekonstruovaných prostor a ukončení provozu ve stávajících prostorách – tím v budoucnu odpadne požadavek na úklid některých </w:t>
      </w:r>
      <w:r w:rsidR="003864D6">
        <w:rPr>
          <w:rFonts w:ascii="Garamond" w:hAnsi="Garamond" w:cstheme="minorHAnsi"/>
          <w:bCs/>
        </w:rPr>
        <w:t>současně využívaných</w:t>
      </w:r>
      <w:r w:rsidR="002B3572">
        <w:rPr>
          <w:rFonts w:ascii="Garamond" w:hAnsi="Garamond" w:cstheme="minorHAnsi"/>
          <w:bCs/>
        </w:rPr>
        <w:t xml:space="preserve"> prostor</w:t>
      </w:r>
      <w:r w:rsidR="007C7629">
        <w:rPr>
          <w:rFonts w:ascii="Garamond" w:hAnsi="Garamond" w:cstheme="minorHAnsi"/>
          <w:bCs/>
        </w:rPr>
        <w:t xml:space="preserve">, ale vznikne požadavek na úklid </w:t>
      </w:r>
      <w:r w:rsidR="005C5284">
        <w:rPr>
          <w:rFonts w:ascii="Garamond" w:hAnsi="Garamond" w:cstheme="minorHAnsi"/>
          <w:bCs/>
        </w:rPr>
        <w:t>nově</w:t>
      </w:r>
      <w:r w:rsidR="007C7629">
        <w:rPr>
          <w:rFonts w:ascii="Garamond" w:hAnsi="Garamond" w:cstheme="minorHAnsi"/>
          <w:bCs/>
        </w:rPr>
        <w:t xml:space="preserve"> zrekonstruovaných prostor</w:t>
      </w:r>
      <w:r w:rsidR="002B3572">
        <w:rPr>
          <w:rFonts w:ascii="Garamond" w:hAnsi="Garamond" w:cstheme="minorHAnsi"/>
          <w:bCs/>
        </w:rPr>
        <w:t>.</w:t>
      </w:r>
      <w:r w:rsidR="007C7629">
        <w:rPr>
          <w:rFonts w:ascii="Garamond" w:hAnsi="Garamond" w:cstheme="minorHAnsi"/>
          <w:bCs/>
        </w:rPr>
        <w:t xml:space="preserve"> Ve zrekonstruovaných prostorách se bude jednat o běžný úklid, který je obdobný pro tyto prostory v současném provozu</w:t>
      </w:r>
      <w:r w:rsidR="005C5284">
        <w:rPr>
          <w:rFonts w:ascii="Garamond" w:hAnsi="Garamond" w:cstheme="minorHAnsi"/>
          <w:bCs/>
        </w:rPr>
        <w:t xml:space="preserve">, z tohoto důvodu </w:t>
      </w:r>
      <w:r w:rsidR="005C5284" w:rsidRPr="005C5284">
        <w:rPr>
          <w:rFonts w:ascii="Garamond" w:hAnsi="Garamond" w:cstheme="minorHAnsi"/>
          <w:b/>
          <w:bCs/>
        </w:rPr>
        <w:t>musí</w:t>
      </w:r>
      <w:r w:rsidR="005C5284">
        <w:rPr>
          <w:rFonts w:ascii="Garamond" w:hAnsi="Garamond" w:cstheme="minorHAnsi"/>
          <w:bCs/>
        </w:rPr>
        <w:t xml:space="preserve"> sazby ve zrekonstruovaných prostorách odpovídat sazbám současných provozů (např. sazba pro pacientský pokoj v současném provozu musí být stejná jako sazba pro pacientský pokoj ve zrekonstruovaném provozu)</w:t>
      </w:r>
      <w:r w:rsidR="007C7629">
        <w:rPr>
          <w:rFonts w:ascii="Garamond" w:hAnsi="Garamond" w:cstheme="minorHAnsi"/>
          <w:bCs/>
        </w:rPr>
        <w:t>. Popis jednotlivých činností je uveden v harmonogramu prací.</w:t>
      </w:r>
      <w:r w:rsidR="002B3572">
        <w:rPr>
          <w:rFonts w:ascii="Garamond" w:hAnsi="Garamond" w:cstheme="minorHAnsi"/>
          <w:bCs/>
        </w:rPr>
        <w:t xml:space="preserve"> Vše bude s dostatečným předstihem komunikováno </w:t>
      </w:r>
      <w:r w:rsidR="00332F4E">
        <w:rPr>
          <w:rFonts w:ascii="Garamond" w:hAnsi="Garamond" w:cstheme="minorHAnsi"/>
          <w:bCs/>
        </w:rPr>
        <w:t>zhotoviteli</w:t>
      </w:r>
      <w:r w:rsidR="002B3572">
        <w:rPr>
          <w:rFonts w:ascii="Garamond" w:hAnsi="Garamond" w:cstheme="minorHAnsi"/>
          <w:bCs/>
        </w:rPr>
        <w:t xml:space="preserve">. </w:t>
      </w:r>
    </w:p>
    <w:p w14:paraId="783313C1" w14:textId="5A89C920" w:rsidR="00AC368B" w:rsidRDefault="00AC368B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</w:p>
    <w:p w14:paraId="72F5ADC2" w14:textId="588BB840" w:rsidR="00AC368B" w:rsidRDefault="00332F4E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V </w:t>
      </w:r>
      <w:r w:rsidRPr="00332F4E">
        <w:rPr>
          <w:rFonts w:ascii="Garamond" w:hAnsi="Garamond" w:cstheme="minorHAnsi"/>
          <w:bCs/>
        </w:rPr>
        <w:t xml:space="preserve">ceně díla jsou již zahrnuty a promítnuty veškeré náklady, které zhotoviteli v souvislosti s touto </w:t>
      </w:r>
      <w:r w:rsidR="008F7B28">
        <w:rPr>
          <w:rFonts w:ascii="Garamond" w:hAnsi="Garamond" w:cstheme="minorHAnsi"/>
          <w:bCs/>
        </w:rPr>
        <w:t>veřejnou zakázkou</w:t>
      </w:r>
      <w:r w:rsidRPr="00332F4E">
        <w:rPr>
          <w:rFonts w:ascii="Garamond" w:hAnsi="Garamond" w:cstheme="minorHAnsi"/>
          <w:bCs/>
        </w:rPr>
        <w:t xml:space="preserve"> a jejím plněním vznikly nebo vzniknou (úklidové a čisticí prostředky </w:t>
      </w:r>
      <w:r w:rsidRPr="008F7B28">
        <w:rPr>
          <w:rFonts w:ascii="Garamond" w:hAnsi="Garamond" w:cstheme="minorHAnsi"/>
          <w:b/>
          <w:bCs/>
        </w:rPr>
        <w:t>vyjma dezinfekčních</w:t>
      </w:r>
      <w:r w:rsidRPr="00332F4E">
        <w:rPr>
          <w:rFonts w:ascii="Garamond" w:hAnsi="Garamond" w:cstheme="minorHAnsi"/>
          <w:bCs/>
        </w:rPr>
        <w:t>, ochranné pomůcky</w:t>
      </w:r>
      <w:r w:rsidR="008F7B28">
        <w:rPr>
          <w:rFonts w:ascii="Garamond" w:hAnsi="Garamond" w:cstheme="minorHAnsi"/>
          <w:bCs/>
        </w:rPr>
        <w:t xml:space="preserve"> pro své zaměstnance vč. pracovního oděvu</w:t>
      </w:r>
      <w:r w:rsidRPr="00332F4E">
        <w:rPr>
          <w:rFonts w:ascii="Garamond" w:hAnsi="Garamond" w:cstheme="minorHAnsi"/>
          <w:bCs/>
        </w:rPr>
        <w:t xml:space="preserve">, mechanizace, pytle na </w:t>
      </w:r>
      <w:proofErr w:type="gramStart"/>
      <w:r w:rsidRPr="00332F4E">
        <w:rPr>
          <w:rFonts w:ascii="Garamond" w:hAnsi="Garamond" w:cstheme="minorHAnsi"/>
          <w:bCs/>
        </w:rPr>
        <w:t>odpad,</w:t>
      </w:r>
      <w:proofErr w:type="gramEnd"/>
      <w:r w:rsidRPr="00332F4E">
        <w:rPr>
          <w:rFonts w:ascii="Garamond" w:hAnsi="Garamond" w:cstheme="minorHAnsi"/>
          <w:bCs/>
        </w:rPr>
        <w:t xml:space="preserve"> atd.</w:t>
      </w:r>
      <w:r>
        <w:rPr>
          <w:rFonts w:ascii="Garamond" w:hAnsi="Garamond" w:cstheme="minorHAnsi"/>
          <w:bCs/>
        </w:rPr>
        <w:t>).</w:t>
      </w:r>
      <w:r w:rsidR="008F7B28">
        <w:rPr>
          <w:rFonts w:ascii="Garamond" w:hAnsi="Garamond" w:cstheme="minorHAnsi"/>
          <w:bCs/>
        </w:rPr>
        <w:t xml:space="preserve"> </w:t>
      </w:r>
    </w:p>
    <w:p w14:paraId="70434956" w14:textId="77777777" w:rsidR="008F7B28" w:rsidRDefault="008F7B28" w:rsidP="008F7B28">
      <w:pPr>
        <w:rPr>
          <w:rFonts w:ascii="Garamond" w:hAnsi="Garamond" w:cstheme="minorHAnsi"/>
          <w:bCs/>
        </w:rPr>
      </w:pPr>
    </w:p>
    <w:p w14:paraId="275E90D3" w14:textId="17C03022" w:rsidR="00332F4E" w:rsidRDefault="00AB3793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Položky, u kterých je v položkovém rozpočtu ve sloupci frekvence úklidu uveden</w:t>
      </w:r>
      <w:r w:rsidR="00D96F6C">
        <w:rPr>
          <w:rFonts w:ascii="Garamond" w:hAnsi="Garamond" w:cstheme="minorHAnsi"/>
          <w:bCs/>
        </w:rPr>
        <w:t>a</w:t>
      </w:r>
      <w:r>
        <w:rPr>
          <w:rFonts w:ascii="Garamond" w:hAnsi="Garamond" w:cstheme="minorHAnsi"/>
          <w:bCs/>
        </w:rPr>
        <w:t xml:space="preserve"> </w:t>
      </w:r>
      <w:r w:rsidR="00D96F6C" w:rsidRPr="00D96F6C">
        <w:rPr>
          <w:rFonts w:ascii="Garamond" w:hAnsi="Garamond" w:cstheme="minorHAnsi"/>
          <w:bCs/>
        </w:rPr>
        <w:t>0</w:t>
      </w:r>
      <w:r>
        <w:rPr>
          <w:rFonts w:ascii="Garamond" w:hAnsi="Garamond" w:cstheme="minorHAnsi"/>
          <w:bCs/>
          <w:i/>
        </w:rPr>
        <w:t xml:space="preserve"> </w:t>
      </w:r>
      <w:r>
        <w:rPr>
          <w:rFonts w:ascii="Garamond" w:hAnsi="Garamond" w:cstheme="minorHAnsi"/>
          <w:bCs/>
        </w:rPr>
        <w:t xml:space="preserve">– jedná se o prostory, kde běžně úklid neprobíhá, ale výjimečně může dojít k požadavku na jeho úklid. Úklid pak zahrnuje běžné činnosti obdobné pro tyto prostory. Nejedná se o </w:t>
      </w:r>
      <w:r w:rsidR="00BC7A97">
        <w:rPr>
          <w:rFonts w:ascii="Garamond" w:hAnsi="Garamond" w:cstheme="minorHAnsi"/>
          <w:bCs/>
        </w:rPr>
        <w:t xml:space="preserve">žádné </w:t>
      </w:r>
      <w:r>
        <w:rPr>
          <w:rFonts w:ascii="Garamond" w:hAnsi="Garamond" w:cstheme="minorHAnsi"/>
          <w:bCs/>
        </w:rPr>
        <w:t>nestandardní</w:t>
      </w:r>
      <w:r w:rsidR="00BC7A97">
        <w:rPr>
          <w:rFonts w:ascii="Garamond" w:hAnsi="Garamond" w:cstheme="minorHAnsi"/>
          <w:bCs/>
        </w:rPr>
        <w:t xml:space="preserve"> činnosti v rámci úklidu</w:t>
      </w:r>
      <w:r>
        <w:rPr>
          <w:rFonts w:ascii="Garamond" w:hAnsi="Garamond" w:cstheme="minorHAnsi"/>
          <w:bCs/>
        </w:rPr>
        <w:t>.</w:t>
      </w:r>
      <w:r w:rsidR="004148D6">
        <w:rPr>
          <w:rFonts w:ascii="Garamond" w:hAnsi="Garamond" w:cstheme="minorHAnsi"/>
          <w:bCs/>
        </w:rPr>
        <w:t xml:space="preserve"> Z tohoto důvodu dodavatel </w:t>
      </w:r>
      <w:proofErr w:type="spellStart"/>
      <w:r w:rsidR="004148D6">
        <w:rPr>
          <w:rFonts w:ascii="Garamond" w:hAnsi="Garamond" w:cstheme="minorHAnsi"/>
          <w:bCs/>
        </w:rPr>
        <w:t>nacení</w:t>
      </w:r>
      <w:proofErr w:type="spellEnd"/>
      <w:r w:rsidR="004148D6">
        <w:rPr>
          <w:rFonts w:ascii="Garamond" w:hAnsi="Garamond" w:cstheme="minorHAnsi"/>
          <w:bCs/>
        </w:rPr>
        <w:t xml:space="preserve"> tyto prostory shodně jako jiné srovnatelné prostory.</w:t>
      </w:r>
      <w:r>
        <w:rPr>
          <w:rFonts w:ascii="Garamond" w:hAnsi="Garamond" w:cstheme="minorHAnsi"/>
          <w:bCs/>
        </w:rPr>
        <w:t xml:space="preserve"> </w:t>
      </w:r>
      <w:r w:rsidR="004148D6">
        <w:rPr>
          <w:rFonts w:ascii="Garamond" w:hAnsi="Garamond" w:cstheme="minorHAnsi"/>
          <w:bCs/>
        </w:rPr>
        <w:t xml:space="preserve">V případě potřeby bude tento úklid účtován jako mimořádný dle sazby stanovené v položkovém rozpočtu navýšený o částku dle smlouvy. </w:t>
      </w:r>
      <w:r w:rsidR="00BC7A97">
        <w:rPr>
          <w:rFonts w:ascii="Garamond" w:hAnsi="Garamond" w:cstheme="minorHAnsi"/>
          <w:bCs/>
        </w:rPr>
        <w:t xml:space="preserve"> </w:t>
      </w:r>
    </w:p>
    <w:p w14:paraId="39A13981" w14:textId="7927E9FE" w:rsidR="00BC7A97" w:rsidRDefault="00BC7A97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</w:p>
    <w:p w14:paraId="0B48B734" w14:textId="56346D4F" w:rsidR="00BC7A97" w:rsidRDefault="00BC7A97" w:rsidP="00934CBD">
      <w:pPr>
        <w:pStyle w:val="Odstavecseseznamem"/>
        <w:ind w:left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Položky, u kterých je ve sloupci frekvence úklidu uvedeno min. 1 x denně a po každém výkonu – tyto prostory jsou uklízeny vždy jednou denně, kdy činnosti zahrnují standardní práce obsažené v harmonogramu prací (opět se nejedná o žádné nestandardní činnosti) a pak podle potřeby a využívání uvedených prostor budou probíhat další úklidy během dne, kdy tyto úklidy budou hodnoceny jako </w:t>
      </w:r>
      <w:r w:rsidR="004148D6">
        <w:rPr>
          <w:rFonts w:ascii="Garamond" w:hAnsi="Garamond" w:cstheme="minorHAnsi"/>
          <w:bCs/>
        </w:rPr>
        <w:t>mimořádný úklid</w:t>
      </w:r>
      <w:r>
        <w:rPr>
          <w:rFonts w:ascii="Garamond" w:hAnsi="Garamond" w:cstheme="minorHAnsi"/>
          <w:bCs/>
        </w:rPr>
        <w:t xml:space="preserve"> za sazbu</w:t>
      </w:r>
      <w:r w:rsidR="004148D6">
        <w:rPr>
          <w:rFonts w:ascii="Garamond" w:hAnsi="Garamond" w:cstheme="minorHAnsi"/>
          <w:bCs/>
        </w:rPr>
        <w:t xml:space="preserve"> dle položkového rozpočtu navýšenou o částku</w:t>
      </w:r>
      <w:r>
        <w:rPr>
          <w:rFonts w:ascii="Garamond" w:hAnsi="Garamond" w:cstheme="minorHAnsi"/>
          <w:bCs/>
        </w:rPr>
        <w:t xml:space="preserve"> dle smlouvy. </w:t>
      </w:r>
      <w:proofErr w:type="spellStart"/>
      <w:r>
        <w:rPr>
          <w:rFonts w:ascii="Garamond" w:hAnsi="Garamond" w:cstheme="minorHAnsi"/>
          <w:bCs/>
        </w:rPr>
        <w:t>Nacenění</w:t>
      </w:r>
      <w:proofErr w:type="spellEnd"/>
      <w:r>
        <w:rPr>
          <w:rFonts w:ascii="Garamond" w:hAnsi="Garamond" w:cstheme="minorHAnsi"/>
          <w:bCs/>
        </w:rPr>
        <w:t xml:space="preserve"> dodavatel provede za 1 běžný denní pravidelný úklid (každý další úklid je pak hrazen zvýšenou odměnou dle smlouvy).</w:t>
      </w:r>
    </w:p>
    <w:p w14:paraId="407FA13B" w14:textId="2A9818DE" w:rsidR="00934CBD" w:rsidRDefault="00934CBD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7FED3A5" w14:textId="77777777" w:rsidR="00332F4E" w:rsidRDefault="00332F4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9538DF4" w14:textId="05799A58" w:rsidR="00934CBD" w:rsidRDefault="00934CBD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  <w:bookmarkStart w:id="0" w:name="_GoBack"/>
      <w:bookmarkEnd w:id="0"/>
    </w:p>
    <w:sectPr w:rsidR="00934CBD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3B2CD3EA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574B1E">
      <w:rPr>
        <w:rFonts w:ascii="Garamond" w:hAnsi="Garamond"/>
        <w:b/>
      </w:rPr>
      <w:t>2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C3ADE"/>
    <w:multiLevelType w:val="hybridMultilevel"/>
    <w:tmpl w:val="3F74B7CA"/>
    <w:lvl w:ilvl="0" w:tplc="85D0DB64">
      <w:start w:val="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AB63038"/>
    <w:multiLevelType w:val="hybridMultilevel"/>
    <w:tmpl w:val="0102F88A"/>
    <w:lvl w:ilvl="0" w:tplc="D7068C30">
      <w:start w:val="1"/>
      <w:numFmt w:val="decimal"/>
      <w:lvlText w:val="4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7"/>
  </w:num>
  <w:num w:numId="6">
    <w:abstractNumId w:val="13"/>
  </w:num>
  <w:num w:numId="7">
    <w:abstractNumId w:val="18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19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B3572"/>
    <w:rsid w:val="002C2C54"/>
    <w:rsid w:val="002C7137"/>
    <w:rsid w:val="002D3E1E"/>
    <w:rsid w:val="002D4A57"/>
    <w:rsid w:val="002E43E2"/>
    <w:rsid w:val="002F7398"/>
    <w:rsid w:val="003143CA"/>
    <w:rsid w:val="00320B86"/>
    <w:rsid w:val="00332F4E"/>
    <w:rsid w:val="00362384"/>
    <w:rsid w:val="00382DD2"/>
    <w:rsid w:val="003864D6"/>
    <w:rsid w:val="003A4605"/>
    <w:rsid w:val="003C3BF1"/>
    <w:rsid w:val="003E783B"/>
    <w:rsid w:val="004148D6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74B1E"/>
    <w:rsid w:val="00580197"/>
    <w:rsid w:val="00593503"/>
    <w:rsid w:val="005C5284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C7629"/>
    <w:rsid w:val="007D0633"/>
    <w:rsid w:val="007D19E9"/>
    <w:rsid w:val="007E29F7"/>
    <w:rsid w:val="0082198A"/>
    <w:rsid w:val="008235B6"/>
    <w:rsid w:val="008735CF"/>
    <w:rsid w:val="008861C7"/>
    <w:rsid w:val="008901CE"/>
    <w:rsid w:val="008B4724"/>
    <w:rsid w:val="008C6FC3"/>
    <w:rsid w:val="008F53DD"/>
    <w:rsid w:val="008F7B28"/>
    <w:rsid w:val="00907FA1"/>
    <w:rsid w:val="00925F86"/>
    <w:rsid w:val="00934CBD"/>
    <w:rsid w:val="00937E01"/>
    <w:rsid w:val="00963175"/>
    <w:rsid w:val="009658F2"/>
    <w:rsid w:val="00995546"/>
    <w:rsid w:val="009A1E83"/>
    <w:rsid w:val="00A33BC9"/>
    <w:rsid w:val="00A862AD"/>
    <w:rsid w:val="00AB283D"/>
    <w:rsid w:val="00AB3793"/>
    <w:rsid w:val="00AC368B"/>
    <w:rsid w:val="00B0051C"/>
    <w:rsid w:val="00B0223A"/>
    <w:rsid w:val="00B27C94"/>
    <w:rsid w:val="00B56394"/>
    <w:rsid w:val="00B8308B"/>
    <w:rsid w:val="00B9686C"/>
    <w:rsid w:val="00BC7A97"/>
    <w:rsid w:val="00BD2B04"/>
    <w:rsid w:val="00BF497C"/>
    <w:rsid w:val="00BF5FE2"/>
    <w:rsid w:val="00C00F4D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CF29E0"/>
    <w:rsid w:val="00D14572"/>
    <w:rsid w:val="00D167AC"/>
    <w:rsid w:val="00D52445"/>
    <w:rsid w:val="00D55BDF"/>
    <w:rsid w:val="00D60342"/>
    <w:rsid w:val="00D81590"/>
    <w:rsid w:val="00D96F6C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34C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34CB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8</cp:revision>
  <dcterms:created xsi:type="dcterms:W3CDTF">2025-08-14T08:29:00Z</dcterms:created>
  <dcterms:modified xsi:type="dcterms:W3CDTF">2025-09-10T10:46:00Z</dcterms:modified>
</cp:coreProperties>
</file>