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EA3E" w14:textId="54A66FD2" w:rsidR="002E595F" w:rsidRPr="004407DB" w:rsidRDefault="002E595F" w:rsidP="002E595F">
      <w:pPr>
        <w:pBdr>
          <w:top w:val="single" w:sz="4" w:space="1" w:color="auto"/>
          <w:left w:val="single" w:sz="4" w:space="0" w:color="auto"/>
          <w:bottom w:val="single" w:sz="4" w:space="1" w:color="auto"/>
          <w:right w:val="single" w:sz="4" w:space="4" w:color="auto"/>
          <w:between w:val="single" w:sz="4" w:space="1" w:color="auto"/>
        </w:pBdr>
        <w:shd w:val="clear" w:color="auto" w:fill="D9D9D9"/>
        <w:spacing w:line="280" w:lineRule="atLeast"/>
        <w:jc w:val="both"/>
        <w:rPr>
          <w:rFonts w:ascii="Verdana" w:hAnsi="Verdana" w:cstheme="minorHAnsi"/>
          <w:b/>
          <w:caps/>
          <w:sz w:val="22"/>
          <w:szCs w:val="22"/>
        </w:rPr>
      </w:pPr>
      <w:r w:rsidRPr="004407DB">
        <w:rPr>
          <w:rFonts w:ascii="Verdana" w:hAnsi="Verdana" w:cstheme="minorHAnsi"/>
          <w:b/>
          <w:caps/>
          <w:sz w:val="22"/>
          <w:szCs w:val="22"/>
        </w:rPr>
        <w:t xml:space="preserve">příloha č. </w:t>
      </w:r>
      <w:r w:rsidR="00CA5B5B">
        <w:rPr>
          <w:rFonts w:ascii="Verdana" w:hAnsi="Verdana" w:cstheme="minorHAnsi"/>
          <w:b/>
          <w:caps/>
          <w:sz w:val="22"/>
          <w:szCs w:val="22"/>
        </w:rPr>
        <w:t>2</w:t>
      </w:r>
      <w:r w:rsidRPr="004407DB">
        <w:rPr>
          <w:rFonts w:ascii="Verdana" w:hAnsi="Verdana" w:cstheme="minorHAnsi"/>
          <w:b/>
          <w:caps/>
          <w:sz w:val="22"/>
          <w:szCs w:val="22"/>
        </w:rPr>
        <w:t xml:space="preserve"> </w:t>
      </w:r>
      <w:r w:rsidR="00E14B0A">
        <w:rPr>
          <w:rFonts w:ascii="Verdana" w:hAnsi="Verdana" w:cstheme="minorHAnsi"/>
          <w:b/>
          <w:caps/>
          <w:sz w:val="22"/>
          <w:szCs w:val="22"/>
        </w:rPr>
        <w:t>Zadávací dokumentace</w:t>
      </w:r>
      <w:r w:rsidR="00E14B0A" w:rsidRPr="004407DB">
        <w:rPr>
          <w:rFonts w:ascii="Verdana" w:hAnsi="Verdana" w:cstheme="minorHAnsi"/>
          <w:b/>
          <w:caps/>
          <w:sz w:val="22"/>
          <w:szCs w:val="22"/>
        </w:rPr>
        <w:t xml:space="preserve"> </w:t>
      </w:r>
      <w:r w:rsidRPr="004407DB">
        <w:rPr>
          <w:rFonts w:ascii="Verdana" w:hAnsi="Verdana" w:cstheme="minorHAnsi"/>
          <w:b/>
          <w:caps/>
          <w:sz w:val="22"/>
          <w:szCs w:val="22"/>
        </w:rPr>
        <w:t xml:space="preserve">– </w:t>
      </w:r>
      <w:r w:rsidR="007C205B">
        <w:rPr>
          <w:rFonts w:ascii="Verdana" w:hAnsi="Verdana" w:cstheme="minorHAnsi"/>
          <w:b/>
          <w:caps/>
          <w:sz w:val="22"/>
          <w:szCs w:val="22"/>
        </w:rPr>
        <w:t>KUPNÍ smlouva</w:t>
      </w:r>
      <w:r w:rsidR="007A7B29">
        <w:rPr>
          <w:rFonts w:ascii="Verdana" w:hAnsi="Verdana" w:cstheme="minorHAnsi"/>
          <w:b/>
          <w:caps/>
          <w:sz w:val="22"/>
          <w:szCs w:val="22"/>
        </w:rPr>
        <w:t xml:space="preserve"> </w:t>
      </w:r>
    </w:p>
    <w:p w14:paraId="07B005D9" w14:textId="77777777" w:rsidR="002E595F" w:rsidRPr="004407DB" w:rsidRDefault="002E595F" w:rsidP="002E595F">
      <w:pPr>
        <w:pStyle w:val="Odstavecseseznamem"/>
        <w:tabs>
          <w:tab w:val="left" w:pos="284"/>
        </w:tabs>
        <w:ind w:left="0"/>
        <w:rPr>
          <w:rFonts w:ascii="Verdana" w:hAnsi="Verdana" w:cs="Calibri"/>
          <w:b/>
          <w:sz w:val="18"/>
          <w:szCs w:val="18"/>
        </w:rPr>
      </w:pPr>
    </w:p>
    <w:p w14:paraId="06DD0797" w14:textId="7DFFF359" w:rsidR="002E595F" w:rsidRPr="004407DB" w:rsidRDefault="002E595F" w:rsidP="002E595F">
      <w:pPr>
        <w:pStyle w:val="Odstavecseseznamem"/>
        <w:tabs>
          <w:tab w:val="left" w:pos="284"/>
        </w:tabs>
        <w:ind w:left="0"/>
        <w:jc w:val="both"/>
        <w:rPr>
          <w:rFonts w:ascii="Verdana" w:hAnsi="Verdana" w:cs="Calibri"/>
          <w:bCs/>
          <w:sz w:val="18"/>
          <w:szCs w:val="18"/>
        </w:rPr>
      </w:pPr>
      <w:r w:rsidRPr="004407DB">
        <w:rPr>
          <w:rFonts w:ascii="Verdana" w:hAnsi="Verdana" w:cs="Calibri"/>
          <w:bCs/>
          <w:sz w:val="18"/>
          <w:szCs w:val="18"/>
        </w:rPr>
        <w:t xml:space="preserve">Níže uvedený text Kupní smlouvy je závazný pro tvorbu návrhu Kupní smlouvy, kterou Dodavatel vloží do své nabídky pro tuto veřejnou zakázku. </w:t>
      </w:r>
    </w:p>
    <w:p w14:paraId="6878D058" w14:textId="77777777" w:rsidR="002E595F" w:rsidRPr="004407DB" w:rsidRDefault="002E595F" w:rsidP="002E595F">
      <w:pPr>
        <w:pStyle w:val="Odstavecseseznamem"/>
        <w:tabs>
          <w:tab w:val="left" w:pos="284"/>
        </w:tabs>
        <w:ind w:left="0"/>
        <w:jc w:val="both"/>
        <w:rPr>
          <w:rFonts w:ascii="Verdana" w:hAnsi="Verdana" w:cs="Calibri"/>
          <w:bCs/>
          <w:sz w:val="18"/>
          <w:szCs w:val="18"/>
        </w:rPr>
      </w:pPr>
      <w:r w:rsidRPr="004407DB">
        <w:rPr>
          <w:rFonts w:ascii="Verdana" w:hAnsi="Verdana" w:cs="Calibri"/>
          <w:bCs/>
          <w:sz w:val="18"/>
          <w:szCs w:val="18"/>
        </w:rPr>
        <w:t xml:space="preserve">Dodavatel není oprávněn provádět v textu Kupní smlouvy jakékoliv úpravy (změny textu, vypuštění či doplnění jakéhokoliv textu) vyjma těch ustanovení Kupní smlouvy, resp. jejích příloh, jejichž doplnění zadavatel výslovně požaduje nebo umožňuje (označeno v textu Kupní smlouvy žlutě). Doplněná ustanovení textu Kupní smlouvy včetně příloh musejí být v souladu s požadavky zadavatele uvedenými v zadávací dokumentaci a jejích přílohách. </w:t>
      </w:r>
    </w:p>
    <w:p w14:paraId="7DDDAB6A" w14:textId="77777777" w:rsidR="002E595F" w:rsidRPr="004407DB" w:rsidRDefault="002E595F" w:rsidP="002E595F">
      <w:pPr>
        <w:pStyle w:val="Odstavecseseznamem"/>
        <w:tabs>
          <w:tab w:val="left" w:pos="284"/>
        </w:tabs>
        <w:ind w:left="0"/>
        <w:jc w:val="both"/>
        <w:rPr>
          <w:rFonts w:ascii="Verdana" w:hAnsi="Verdana" w:cs="Calibri"/>
          <w:bCs/>
          <w:sz w:val="18"/>
          <w:szCs w:val="18"/>
        </w:rPr>
      </w:pPr>
    </w:p>
    <w:p w14:paraId="3C05ED7B" w14:textId="5F279DFB" w:rsidR="002E595F" w:rsidRPr="004407DB" w:rsidRDefault="002E595F" w:rsidP="002E595F">
      <w:pPr>
        <w:pStyle w:val="Odstavecseseznamem"/>
        <w:tabs>
          <w:tab w:val="left" w:pos="284"/>
        </w:tabs>
        <w:ind w:left="0"/>
        <w:jc w:val="both"/>
        <w:rPr>
          <w:rFonts w:ascii="Verdana" w:hAnsi="Verdana" w:cs="Calibri"/>
          <w:bCs/>
          <w:sz w:val="18"/>
          <w:szCs w:val="18"/>
        </w:rPr>
      </w:pPr>
      <w:r w:rsidRPr="004407DB">
        <w:rPr>
          <w:rFonts w:ascii="Verdana" w:hAnsi="Verdana" w:cs="Calibri"/>
          <w:bCs/>
          <w:sz w:val="18"/>
          <w:szCs w:val="18"/>
        </w:rPr>
        <w:t xml:space="preserve">Zadavatel si vyhrazuje právo upravit dodavatelem předložený návrh Kupní smlouvy před jejím uzavřením po formálně právní stránce; tyto úpravy však nesmí narušit obsah předmětu plnění Kupní smlouvy (zejména její podstatné náležitosti), a to při zachování souladu konečného znění Kupní smlouvy s podmínkami výzvy této veřejné zakázky. </w:t>
      </w:r>
    </w:p>
    <w:p w14:paraId="4A7457C8" w14:textId="77777777" w:rsidR="002E595F" w:rsidRPr="004407DB" w:rsidRDefault="002E595F" w:rsidP="002E595F">
      <w:pPr>
        <w:pStyle w:val="Odstavecseseznamem"/>
        <w:tabs>
          <w:tab w:val="left" w:pos="284"/>
        </w:tabs>
        <w:ind w:left="0"/>
        <w:jc w:val="both"/>
        <w:rPr>
          <w:rFonts w:ascii="Verdana" w:hAnsi="Verdana" w:cs="Calibri"/>
          <w:bCs/>
          <w:sz w:val="18"/>
          <w:szCs w:val="18"/>
        </w:rPr>
      </w:pPr>
    </w:p>
    <w:p w14:paraId="6C587429" w14:textId="77777777" w:rsidR="002E595F" w:rsidRPr="004407DB" w:rsidRDefault="002E595F" w:rsidP="002E595F">
      <w:pPr>
        <w:pStyle w:val="Odstavecseseznamem"/>
        <w:tabs>
          <w:tab w:val="left" w:pos="284"/>
        </w:tabs>
        <w:ind w:left="0"/>
        <w:jc w:val="both"/>
        <w:rPr>
          <w:rFonts w:ascii="Verdana" w:hAnsi="Verdana" w:cs="Calibri"/>
          <w:bCs/>
          <w:sz w:val="18"/>
          <w:szCs w:val="18"/>
        </w:rPr>
      </w:pPr>
      <w:r w:rsidRPr="004407DB">
        <w:rPr>
          <w:rFonts w:ascii="Verdana" w:hAnsi="Verdana" w:cs="Calibri"/>
          <w:bCs/>
          <w:sz w:val="18"/>
          <w:szCs w:val="18"/>
          <w:highlight w:val="yellow"/>
        </w:rPr>
        <w:t>Dodavatel vyplní pouze žlutě označená pole!</w:t>
      </w:r>
    </w:p>
    <w:p w14:paraId="186D474D" w14:textId="77777777" w:rsidR="002E595F" w:rsidRPr="004407DB" w:rsidRDefault="002E595F" w:rsidP="002E595F">
      <w:pPr>
        <w:pStyle w:val="Odstavecseseznamem"/>
        <w:tabs>
          <w:tab w:val="left" w:pos="284"/>
        </w:tabs>
        <w:ind w:left="0"/>
        <w:jc w:val="both"/>
        <w:rPr>
          <w:rFonts w:ascii="Verdana" w:hAnsi="Verdana" w:cs="Calibri"/>
          <w:bCs/>
          <w:sz w:val="18"/>
          <w:szCs w:val="18"/>
        </w:rPr>
      </w:pPr>
    </w:p>
    <w:p w14:paraId="335518EF" w14:textId="77777777" w:rsidR="002E595F" w:rsidRPr="00316FDF" w:rsidRDefault="002E595F" w:rsidP="002E595F">
      <w:pPr>
        <w:pBdr>
          <w:top w:val="single" w:sz="4" w:space="1" w:color="auto"/>
          <w:left w:val="single" w:sz="4" w:space="0" w:color="auto"/>
          <w:bottom w:val="single" w:sz="4" w:space="1" w:color="auto"/>
          <w:right w:val="single" w:sz="4" w:space="4" w:color="auto"/>
          <w:between w:val="single" w:sz="4" w:space="1" w:color="auto"/>
        </w:pBdr>
        <w:shd w:val="clear" w:color="auto" w:fill="D9D9D9"/>
        <w:spacing w:line="280" w:lineRule="atLeast"/>
        <w:jc w:val="center"/>
        <w:rPr>
          <w:rFonts w:ascii="Verdana" w:hAnsi="Verdana" w:cstheme="minorHAnsi"/>
          <w:b/>
          <w:caps/>
          <w:sz w:val="20"/>
          <w:szCs w:val="20"/>
        </w:rPr>
      </w:pPr>
      <w:r w:rsidRPr="00316FDF">
        <w:rPr>
          <w:rFonts w:ascii="Verdana" w:hAnsi="Verdana" w:cstheme="minorHAnsi"/>
          <w:b/>
          <w:caps/>
          <w:sz w:val="20"/>
          <w:szCs w:val="20"/>
        </w:rPr>
        <w:t>KUPNÍ SMLOUVA</w:t>
      </w:r>
    </w:p>
    <w:p w14:paraId="62AA58FF" w14:textId="77777777" w:rsidR="002E595F" w:rsidRPr="004407DB" w:rsidRDefault="002E595F" w:rsidP="002E595F">
      <w:pPr>
        <w:rPr>
          <w:rFonts w:ascii="Verdana" w:hAnsi="Verdana" w:cs="Calibri"/>
          <w:sz w:val="18"/>
          <w:szCs w:val="18"/>
        </w:rPr>
      </w:pPr>
    </w:p>
    <w:p w14:paraId="64EAC8F5" w14:textId="0AC3D416" w:rsidR="002E595F" w:rsidRPr="004407DB" w:rsidRDefault="002E595F">
      <w:pPr>
        <w:rPr>
          <w:rFonts w:ascii="Verdana" w:hAnsi="Verdana" w:cs="Calibri"/>
          <w:sz w:val="18"/>
          <w:szCs w:val="18"/>
        </w:rPr>
      </w:pPr>
    </w:p>
    <w:p w14:paraId="15AC0006" w14:textId="77777777" w:rsidR="002E595F" w:rsidRPr="004407DB" w:rsidRDefault="002E595F">
      <w:pPr>
        <w:rPr>
          <w:rFonts w:ascii="Verdana" w:hAnsi="Verdana" w:cs="Calibri"/>
          <w:sz w:val="18"/>
          <w:szCs w:val="18"/>
        </w:rPr>
      </w:pPr>
    </w:p>
    <w:p w14:paraId="315AEE2F" w14:textId="77777777" w:rsidR="001F2C9A" w:rsidRPr="004407DB" w:rsidRDefault="001F2C9A">
      <w:pPr>
        <w:rPr>
          <w:rFonts w:ascii="Verdana" w:hAnsi="Verdana" w:cs="Calibri"/>
          <w:b/>
          <w:sz w:val="18"/>
          <w:szCs w:val="18"/>
        </w:rPr>
      </w:pPr>
      <w:r w:rsidRPr="004407DB">
        <w:rPr>
          <w:rFonts w:ascii="Verdana" w:hAnsi="Verdana" w:cs="Calibri"/>
          <w:b/>
          <w:sz w:val="18"/>
          <w:szCs w:val="18"/>
        </w:rPr>
        <w:t>Smluvní strany:</w:t>
      </w:r>
    </w:p>
    <w:p w14:paraId="08704F3A" w14:textId="77777777" w:rsidR="001F2C9A" w:rsidRPr="004407DB" w:rsidRDefault="001F2C9A">
      <w:pPr>
        <w:rPr>
          <w:rFonts w:ascii="Verdana" w:hAnsi="Verdana" w:cs="Calibri"/>
          <w:sz w:val="18"/>
          <w:szCs w:val="18"/>
        </w:rPr>
      </w:pPr>
    </w:p>
    <w:p w14:paraId="579C28DA" w14:textId="77777777" w:rsidR="001F2C9A" w:rsidRPr="004407DB" w:rsidRDefault="001F2C9A" w:rsidP="00400C0A">
      <w:pPr>
        <w:numPr>
          <w:ilvl w:val="0"/>
          <w:numId w:val="3"/>
        </w:numPr>
        <w:tabs>
          <w:tab w:val="clear" w:pos="360"/>
        </w:tabs>
        <w:ind w:left="720"/>
        <w:rPr>
          <w:rFonts w:ascii="Verdana" w:hAnsi="Verdana" w:cs="Calibri"/>
          <w:b/>
          <w:sz w:val="18"/>
          <w:szCs w:val="18"/>
        </w:rPr>
      </w:pPr>
      <w:r w:rsidRPr="004407DB">
        <w:rPr>
          <w:rFonts w:ascii="Verdana" w:hAnsi="Verdana" w:cs="Calibri"/>
          <w:b/>
          <w:sz w:val="18"/>
          <w:szCs w:val="18"/>
        </w:rPr>
        <w:t xml:space="preserve">Nemocnice </w:t>
      </w:r>
      <w:r w:rsidR="00561E13" w:rsidRPr="004407DB">
        <w:rPr>
          <w:rFonts w:ascii="Verdana" w:hAnsi="Verdana" w:cs="Calibri"/>
          <w:b/>
          <w:sz w:val="18"/>
          <w:szCs w:val="18"/>
        </w:rPr>
        <w:t>Jindřichův Hradec</w:t>
      </w:r>
      <w:r w:rsidRPr="004407DB">
        <w:rPr>
          <w:rFonts w:ascii="Verdana" w:hAnsi="Verdana" w:cs="Calibri"/>
          <w:b/>
          <w:sz w:val="18"/>
          <w:szCs w:val="18"/>
        </w:rPr>
        <w:t>, a.s.</w:t>
      </w:r>
    </w:p>
    <w:p w14:paraId="1CD829A9" w14:textId="77777777" w:rsidR="001F1D11" w:rsidRPr="004407DB" w:rsidRDefault="001F1D11" w:rsidP="001F1D11">
      <w:pPr>
        <w:ind w:left="720"/>
        <w:rPr>
          <w:rFonts w:ascii="Verdana" w:hAnsi="Verdana" w:cs="Calibri"/>
          <w:b/>
          <w:sz w:val="18"/>
          <w:szCs w:val="18"/>
        </w:rPr>
      </w:pPr>
    </w:p>
    <w:p w14:paraId="2BC2F28A" w14:textId="3C6FF945" w:rsidR="001F2C9A" w:rsidRPr="004407DB" w:rsidRDefault="001F1D11" w:rsidP="001D3D70">
      <w:pPr>
        <w:ind w:left="709"/>
        <w:rPr>
          <w:rFonts w:ascii="Verdana" w:hAnsi="Verdana" w:cs="Calibri"/>
          <w:sz w:val="18"/>
          <w:szCs w:val="18"/>
        </w:rPr>
      </w:pPr>
      <w:r w:rsidRPr="004407DB">
        <w:rPr>
          <w:rFonts w:ascii="Verdana" w:hAnsi="Verdana" w:cs="Calibri"/>
          <w:sz w:val="18"/>
          <w:szCs w:val="18"/>
        </w:rPr>
        <w:t>sídlo</w:t>
      </w:r>
      <w:r w:rsidR="0077429A" w:rsidRPr="004407DB">
        <w:rPr>
          <w:rFonts w:ascii="Verdana" w:hAnsi="Verdana" w:cs="Calibri"/>
          <w:sz w:val="18"/>
          <w:szCs w:val="18"/>
        </w:rPr>
        <w:t>:</w:t>
      </w:r>
      <w:r w:rsidRPr="004407DB">
        <w:rPr>
          <w:rFonts w:ascii="Verdana" w:hAnsi="Verdana" w:cs="Calibri"/>
          <w:sz w:val="18"/>
          <w:szCs w:val="18"/>
        </w:rPr>
        <w:tab/>
      </w:r>
      <w:r w:rsidR="0077429A" w:rsidRPr="004407DB">
        <w:rPr>
          <w:rFonts w:ascii="Verdana" w:hAnsi="Verdana" w:cs="Calibri"/>
          <w:sz w:val="18"/>
          <w:szCs w:val="18"/>
        </w:rPr>
        <w:tab/>
      </w:r>
      <w:r w:rsidR="0077429A" w:rsidRPr="004407DB">
        <w:rPr>
          <w:rFonts w:ascii="Verdana" w:hAnsi="Verdana" w:cs="Calibri"/>
          <w:sz w:val="18"/>
          <w:szCs w:val="18"/>
        </w:rPr>
        <w:tab/>
      </w:r>
      <w:r w:rsidR="009846D0" w:rsidRPr="009846D0">
        <w:rPr>
          <w:rFonts w:ascii="Verdana" w:hAnsi="Verdana" w:cs="Calibri"/>
          <w:sz w:val="18"/>
          <w:szCs w:val="18"/>
        </w:rPr>
        <w:t>Jindřichův Hradec, U Nemocnice 380/III, PSČ 37738</w:t>
      </w:r>
    </w:p>
    <w:p w14:paraId="70DF702C" w14:textId="77777777" w:rsidR="001F2C9A" w:rsidRPr="004407DB" w:rsidRDefault="001F2C9A" w:rsidP="001D3D70">
      <w:pPr>
        <w:ind w:left="709"/>
        <w:rPr>
          <w:rFonts w:ascii="Verdana" w:hAnsi="Verdana" w:cs="Calibri"/>
          <w:sz w:val="18"/>
          <w:szCs w:val="18"/>
        </w:rPr>
      </w:pPr>
      <w:r w:rsidRPr="004407DB">
        <w:rPr>
          <w:rFonts w:ascii="Verdana" w:hAnsi="Verdana" w:cs="Calibri"/>
          <w:sz w:val="18"/>
          <w:szCs w:val="18"/>
        </w:rPr>
        <w:t>IČ</w:t>
      </w:r>
      <w:r w:rsidR="0077429A" w:rsidRPr="004407DB">
        <w:rPr>
          <w:rFonts w:ascii="Verdana" w:hAnsi="Verdana" w:cs="Calibri"/>
          <w:sz w:val="18"/>
          <w:szCs w:val="18"/>
        </w:rPr>
        <w:t>O</w:t>
      </w:r>
      <w:r w:rsidRPr="004407DB">
        <w:rPr>
          <w:rFonts w:ascii="Verdana" w:hAnsi="Verdana" w:cs="Calibri"/>
          <w:sz w:val="18"/>
          <w:szCs w:val="18"/>
        </w:rPr>
        <w:t>:</w:t>
      </w:r>
      <w:r w:rsidR="0077429A" w:rsidRPr="004407DB">
        <w:rPr>
          <w:rFonts w:ascii="Verdana" w:hAnsi="Verdana" w:cs="Calibri"/>
          <w:sz w:val="18"/>
          <w:szCs w:val="18"/>
        </w:rPr>
        <w:tab/>
      </w:r>
      <w:r w:rsidRPr="004407DB">
        <w:rPr>
          <w:rFonts w:ascii="Verdana" w:hAnsi="Verdana" w:cs="Calibri"/>
          <w:sz w:val="18"/>
          <w:szCs w:val="18"/>
        </w:rPr>
        <w:tab/>
      </w:r>
      <w:r w:rsidR="0077429A" w:rsidRPr="004407DB">
        <w:rPr>
          <w:rFonts w:ascii="Verdana" w:hAnsi="Verdana" w:cs="Calibri"/>
          <w:sz w:val="18"/>
          <w:szCs w:val="18"/>
        </w:rPr>
        <w:tab/>
      </w:r>
      <w:r w:rsidR="00090D78" w:rsidRPr="004407DB">
        <w:rPr>
          <w:rFonts w:ascii="Verdana" w:hAnsi="Verdana" w:cs="Calibri"/>
          <w:sz w:val="18"/>
          <w:szCs w:val="18"/>
        </w:rPr>
        <w:t xml:space="preserve">260 </w:t>
      </w:r>
      <w:r w:rsidR="004833AE" w:rsidRPr="004407DB">
        <w:rPr>
          <w:rFonts w:ascii="Verdana" w:hAnsi="Verdana" w:cs="Calibri"/>
          <w:sz w:val="18"/>
          <w:szCs w:val="18"/>
        </w:rPr>
        <w:t>95 157</w:t>
      </w:r>
    </w:p>
    <w:p w14:paraId="46DF323C" w14:textId="4E529F05" w:rsidR="001F2C9A" w:rsidRPr="004407DB" w:rsidRDefault="001F2C9A" w:rsidP="001D3D70">
      <w:pPr>
        <w:ind w:left="709"/>
        <w:rPr>
          <w:rFonts w:ascii="Verdana" w:hAnsi="Verdana" w:cs="Calibri"/>
          <w:sz w:val="18"/>
          <w:szCs w:val="18"/>
        </w:rPr>
      </w:pPr>
      <w:r w:rsidRPr="004407DB">
        <w:rPr>
          <w:rFonts w:ascii="Verdana" w:hAnsi="Verdana" w:cs="Calibri"/>
          <w:sz w:val="18"/>
          <w:szCs w:val="18"/>
        </w:rPr>
        <w:t>DIČ:</w:t>
      </w:r>
      <w:r w:rsidRPr="004407DB">
        <w:rPr>
          <w:rFonts w:ascii="Verdana" w:hAnsi="Verdana" w:cs="Calibri"/>
          <w:sz w:val="18"/>
          <w:szCs w:val="18"/>
        </w:rPr>
        <w:tab/>
      </w:r>
      <w:r w:rsidR="0077429A" w:rsidRPr="004407DB">
        <w:rPr>
          <w:rFonts w:ascii="Verdana" w:hAnsi="Verdana" w:cs="Calibri"/>
          <w:sz w:val="18"/>
          <w:szCs w:val="18"/>
        </w:rPr>
        <w:tab/>
      </w:r>
      <w:r w:rsidR="0077429A" w:rsidRPr="004407DB">
        <w:rPr>
          <w:rFonts w:ascii="Verdana" w:hAnsi="Verdana" w:cs="Calibri"/>
          <w:sz w:val="18"/>
          <w:szCs w:val="18"/>
        </w:rPr>
        <w:tab/>
      </w:r>
      <w:bookmarkStart w:id="0" w:name="_Hlk90455656"/>
      <w:r w:rsidR="00C215FD" w:rsidRPr="004407DB">
        <w:rPr>
          <w:rFonts w:ascii="Verdana" w:hAnsi="Verdana" w:cs="Calibri"/>
          <w:sz w:val="18"/>
          <w:szCs w:val="18"/>
        </w:rPr>
        <w:t>CZ 699 00 54 00</w:t>
      </w:r>
      <w:bookmarkEnd w:id="0"/>
    </w:p>
    <w:p w14:paraId="7B96F126" w14:textId="77777777" w:rsidR="001F2C9A" w:rsidRPr="004407DB" w:rsidRDefault="001F2C9A" w:rsidP="001D3D70">
      <w:pPr>
        <w:ind w:left="709"/>
        <w:rPr>
          <w:rFonts w:ascii="Verdana" w:hAnsi="Verdana" w:cs="Calibri"/>
          <w:sz w:val="18"/>
          <w:szCs w:val="18"/>
        </w:rPr>
      </w:pPr>
      <w:r w:rsidRPr="004407DB">
        <w:rPr>
          <w:rFonts w:ascii="Verdana" w:hAnsi="Verdana" w:cs="Calibri"/>
          <w:sz w:val="18"/>
          <w:szCs w:val="18"/>
        </w:rPr>
        <w:t>společnost zapsaná v obchodním rejstříku vedeném Krajským soudem v Českých Budějovicích</w:t>
      </w:r>
      <w:r w:rsidR="00BC7A88" w:rsidRPr="004407DB">
        <w:rPr>
          <w:rFonts w:ascii="Verdana" w:hAnsi="Verdana" w:cs="Calibri"/>
          <w:sz w:val="18"/>
          <w:szCs w:val="18"/>
        </w:rPr>
        <w:t xml:space="preserve"> pod sp. zn. B </w:t>
      </w:r>
      <w:r w:rsidR="00561E13" w:rsidRPr="004407DB">
        <w:rPr>
          <w:rFonts w:ascii="Verdana" w:hAnsi="Verdana" w:cs="Calibri"/>
          <w:sz w:val="18"/>
          <w:szCs w:val="18"/>
        </w:rPr>
        <w:t>1464</w:t>
      </w:r>
    </w:p>
    <w:p w14:paraId="68AE3856" w14:textId="7650FAB0" w:rsidR="0077429A" w:rsidRPr="004407DB" w:rsidRDefault="00BC7A88" w:rsidP="001D3D70">
      <w:pPr>
        <w:ind w:left="709"/>
        <w:rPr>
          <w:rFonts w:ascii="Verdana" w:hAnsi="Verdana" w:cs="Calibri"/>
          <w:sz w:val="18"/>
          <w:szCs w:val="18"/>
        </w:rPr>
      </w:pPr>
      <w:r w:rsidRPr="004407DB">
        <w:rPr>
          <w:rFonts w:ascii="Verdana" w:hAnsi="Verdana" w:cs="Calibri"/>
          <w:sz w:val="18"/>
          <w:szCs w:val="18"/>
        </w:rPr>
        <w:t>zastoupená</w:t>
      </w:r>
      <w:r w:rsidR="0077429A" w:rsidRPr="004407DB">
        <w:rPr>
          <w:rFonts w:ascii="Verdana" w:hAnsi="Verdana" w:cs="Calibri"/>
          <w:sz w:val="18"/>
          <w:szCs w:val="18"/>
        </w:rPr>
        <w:t>:</w:t>
      </w:r>
      <w:r w:rsidR="0077429A" w:rsidRPr="004407DB">
        <w:rPr>
          <w:rFonts w:ascii="Verdana" w:hAnsi="Verdana" w:cs="Calibri"/>
          <w:sz w:val="18"/>
          <w:szCs w:val="18"/>
        </w:rPr>
        <w:tab/>
      </w:r>
      <w:r w:rsidR="0077429A" w:rsidRPr="004407DB">
        <w:rPr>
          <w:rFonts w:ascii="Verdana" w:hAnsi="Verdana" w:cs="Calibri"/>
          <w:sz w:val="18"/>
          <w:szCs w:val="18"/>
        </w:rPr>
        <w:tab/>
      </w:r>
      <w:r w:rsidR="007E67A9" w:rsidRPr="004407DB">
        <w:rPr>
          <w:rFonts w:ascii="Verdana" w:hAnsi="Verdana" w:cs="Calibri"/>
          <w:sz w:val="18"/>
          <w:szCs w:val="18"/>
        </w:rPr>
        <w:t>MUDr. Vítem Lorencem</w:t>
      </w:r>
      <w:r w:rsidR="00090D78" w:rsidRPr="004407DB">
        <w:rPr>
          <w:rFonts w:ascii="Verdana" w:hAnsi="Verdana" w:cs="Calibri"/>
          <w:sz w:val="18"/>
          <w:szCs w:val="18"/>
        </w:rPr>
        <w:t>,</w:t>
      </w:r>
      <w:r w:rsidR="00B72F91">
        <w:rPr>
          <w:rFonts w:ascii="Verdana" w:hAnsi="Verdana" w:cs="Calibri"/>
          <w:sz w:val="18"/>
          <w:szCs w:val="18"/>
        </w:rPr>
        <w:t xml:space="preserve"> MBA</w:t>
      </w:r>
      <w:r w:rsidR="003B0507">
        <w:rPr>
          <w:rFonts w:ascii="Verdana" w:hAnsi="Verdana" w:cs="Calibri"/>
          <w:sz w:val="18"/>
          <w:szCs w:val="18"/>
        </w:rPr>
        <w:t>,</w:t>
      </w:r>
      <w:r w:rsidR="00090D78" w:rsidRPr="004407DB">
        <w:rPr>
          <w:rFonts w:ascii="Verdana" w:hAnsi="Verdana" w:cs="Calibri"/>
          <w:sz w:val="18"/>
          <w:szCs w:val="18"/>
        </w:rPr>
        <w:t xml:space="preserve"> </w:t>
      </w:r>
      <w:r w:rsidRPr="004407DB">
        <w:rPr>
          <w:rFonts w:ascii="Verdana" w:hAnsi="Verdana" w:cs="Calibri"/>
          <w:sz w:val="18"/>
          <w:szCs w:val="18"/>
        </w:rPr>
        <w:t>předsedou</w:t>
      </w:r>
      <w:r w:rsidR="001F2C9A" w:rsidRPr="004407DB">
        <w:rPr>
          <w:rFonts w:ascii="Verdana" w:hAnsi="Verdana" w:cs="Calibri"/>
          <w:sz w:val="18"/>
          <w:szCs w:val="18"/>
        </w:rPr>
        <w:t xml:space="preserve"> představenstva</w:t>
      </w:r>
    </w:p>
    <w:p w14:paraId="61316EEA" w14:textId="77777777" w:rsidR="001F1D11" w:rsidRPr="004407DB" w:rsidRDefault="001F1D11" w:rsidP="0077429A">
      <w:pPr>
        <w:ind w:left="2125" w:firstLine="707"/>
        <w:rPr>
          <w:rFonts w:ascii="Verdana" w:hAnsi="Verdana" w:cs="Calibri"/>
          <w:sz w:val="18"/>
          <w:szCs w:val="18"/>
        </w:rPr>
      </w:pPr>
    </w:p>
    <w:p w14:paraId="4078F886" w14:textId="212F5410" w:rsidR="001D3D70" w:rsidRPr="004407DB" w:rsidRDefault="001F2C9A" w:rsidP="001D3D70">
      <w:pPr>
        <w:ind w:left="709"/>
        <w:rPr>
          <w:rFonts w:ascii="Verdana" w:hAnsi="Verdana" w:cs="Calibri"/>
          <w:sz w:val="18"/>
          <w:szCs w:val="18"/>
        </w:rPr>
      </w:pPr>
      <w:r w:rsidRPr="004407DB">
        <w:rPr>
          <w:rFonts w:ascii="Verdana" w:hAnsi="Verdana" w:cs="Calibri"/>
          <w:sz w:val="18"/>
          <w:szCs w:val="18"/>
        </w:rPr>
        <w:t xml:space="preserve">bankovní spojení: </w:t>
      </w:r>
      <w:r w:rsidR="0077429A" w:rsidRPr="004407DB">
        <w:rPr>
          <w:rFonts w:ascii="Verdana" w:hAnsi="Verdana" w:cs="Calibri"/>
          <w:sz w:val="18"/>
          <w:szCs w:val="18"/>
        </w:rPr>
        <w:tab/>
      </w:r>
      <w:r w:rsidR="007E67A9" w:rsidRPr="004407DB">
        <w:rPr>
          <w:rFonts w:ascii="Verdana" w:hAnsi="Verdana" w:cs="Calibri"/>
          <w:sz w:val="18"/>
          <w:szCs w:val="18"/>
        </w:rPr>
        <w:t>Československá obchodní banka</w:t>
      </w:r>
      <w:r w:rsidR="009846D0">
        <w:rPr>
          <w:rFonts w:ascii="Verdana" w:hAnsi="Verdana" w:cs="Calibri"/>
          <w:sz w:val="18"/>
          <w:szCs w:val="18"/>
        </w:rPr>
        <w:t>, a. s.</w:t>
      </w:r>
    </w:p>
    <w:p w14:paraId="7BE30DA2" w14:textId="6F396FC1" w:rsidR="001F2C9A" w:rsidRPr="004407DB" w:rsidRDefault="001F2C9A" w:rsidP="001D3D70">
      <w:pPr>
        <w:ind w:left="709"/>
        <w:rPr>
          <w:rFonts w:ascii="Verdana" w:hAnsi="Verdana" w:cs="Calibri"/>
          <w:sz w:val="18"/>
          <w:szCs w:val="18"/>
        </w:rPr>
      </w:pPr>
      <w:r w:rsidRPr="004407DB">
        <w:rPr>
          <w:rFonts w:ascii="Verdana" w:hAnsi="Verdana" w:cs="Calibri"/>
          <w:sz w:val="18"/>
          <w:szCs w:val="18"/>
        </w:rPr>
        <w:t xml:space="preserve">číslo účtu: </w:t>
      </w:r>
      <w:r w:rsidR="0077429A" w:rsidRPr="004407DB">
        <w:rPr>
          <w:rFonts w:ascii="Verdana" w:hAnsi="Verdana" w:cs="Calibri"/>
          <w:sz w:val="18"/>
          <w:szCs w:val="18"/>
        </w:rPr>
        <w:tab/>
      </w:r>
      <w:r w:rsidR="0077429A" w:rsidRPr="004407DB">
        <w:rPr>
          <w:rFonts w:ascii="Verdana" w:hAnsi="Verdana" w:cs="Calibri"/>
          <w:sz w:val="18"/>
          <w:szCs w:val="18"/>
        </w:rPr>
        <w:tab/>
      </w:r>
      <w:r w:rsidR="007E67A9" w:rsidRPr="004407DB">
        <w:rPr>
          <w:rFonts w:ascii="Verdana" w:hAnsi="Verdana" w:cs="Calibri"/>
          <w:sz w:val="18"/>
          <w:szCs w:val="18"/>
        </w:rPr>
        <w:t>291141478/0300</w:t>
      </w:r>
    </w:p>
    <w:p w14:paraId="508F01B4" w14:textId="77777777" w:rsidR="0077429A" w:rsidRPr="004407DB" w:rsidRDefault="0077429A">
      <w:pPr>
        <w:ind w:left="372" w:firstLine="348"/>
        <w:rPr>
          <w:rFonts w:ascii="Verdana" w:hAnsi="Verdana" w:cs="Calibri"/>
          <w:i/>
          <w:iCs/>
          <w:sz w:val="18"/>
          <w:szCs w:val="18"/>
        </w:rPr>
      </w:pPr>
    </w:p>
    <w:p w14:paraId="194127FD" w14:textId="77777777" w:rsidR="001F2C9A" w:rsidRPr="004407DB" w:rsidRDefault="001F2C9A">
      <w:pPr>
        <w:ind w:left="372" w:firstLine="348"/>
        <w:rPr>
          <w:rFonts w:ascii="Verdana" w:hAnsi="Verdana" w:cs="Calibri"/>
          <w:i/>
          <w:iCs/>
          <w:sz w:val="18"/>
          <w:szCs w:val="18"/>
        </w:rPr>
      </w:pPr>
      <w:r w:rsidRPr="004407DB">
        <w:rPr>
          <w:rFonts w:ascii="Verdana" w:hAnsi="Verdana" w:cs="Calibri"/>
          <w:i/>
          <w:iCs/>
          <w:sz w:val="18"/>
          <w:szCs w:val="18"/>
        </w:rPr>
        <w:t xml:space="preserve">jako </w:t>
      </w:r>
      <w:r w:rsidR="00F828D2" w:rsidRPr="004407DB">
        <w:rPr>
          <w:rFonts w:ascii="Verdana" w:hAnsi="Verdana" w:cs="Calibri"/>
          <w:i/>
          <w:iCs/>
          <w:sz w:val="18"/>
          <w:szCs w:val="18"/>
        </w:rPr>
        <w:t xml:space="preserve">kupující </w:t>
      </w:r>
      <w:r w:rsidRPr="004407DB">
        <w:rPr>
          <w:rFonts w:ascii="Verdana" w:hAnsi="Verdana" w:cs="Calibri"/>
          <w:i/>
          <w:iCs/>
          <w:sz w:val="18"/>
          <w:szCs w:val="18"/>
        </w:rPr>
        <w:t>na straně jedné (dále jen „</w:t>
      </w:r>
      <w:r w:rsidR="00F828D2" w:rsidRPr="004407DB">
        <w:rPr>
          <w:rFonts w:ascii="Verdana" w:hAnsi="Verdana" w:cs="Calibri"/>
          <w:i/>
          <w:iCs/>
          <w:sz w:val="18"/>
          <w:szCs w:val="18"/>
        </w:rPr>
        <w:t>Kupující</w:t>
      </w:r>
      <w:r w:rsidRPr="004407DB">
        <w:rPr>
          <w:rFonts w:ascii="Verdana" w:hAnsi="Verdana" w:cs="Calibri"/>
          <w:i/>
          <w:iCs/>
          <w:sz w:val="18"/>
          <w:szCs w:val="18"/>
        </w:rPr>
        <w:t>“)</w:t>
      </w:r>
    </w:p>
    <w:p w14:paraId="73A7E754" w14:textId="77777777" w:rsidR="001F2C9A" w:rsidRPr="004407DB" w:rsidRDefault="001F2C9A">
      <w:pPr>
        <w:rPr>
          <w:rFonts w:ascii="Verdana" w:hAnsi="Verdana" w:cs="Calibri"/>
          <w:sz w:val="18"/>
          <w:szCs w:val="18"/>
        </w:rPr>
      </w:pPr>
    </w:p>
    <w:p w14:paraId="0B627A3B" w14:textId="77777777" w:rsidR="001F2C9A" w:rsidRPr="004407DB" w:rsidRDefault="001F2C9A" w:rsidP="001D3D70">
      <w:pPr>
        <w:jc w:val="center"/>
        <w:rPr>
          <w:rFonts w:ascii="Verdana" w:hAnsi="Verdana" w:cs="Calibri"/>
          <w:sz w:val="18"/>
          <w:szCs w:val="18"/>
        </w:rPr>
      </w:pPr>
      <w:r w:rsidRPr="004407DB">
        <w:rPr>
          <w:rFonts w:ascii="Verdana" w:hAnsi="Verdana" w:cs="Calibri"/>
          <w:sz w:val="18"/>
          <w:szCs w:val="18"/>
        </w:rPr>
        <w:t>a</w:t>
      </w:r>
    </w:p>
    <w:p w14:paraId="5BF7CE86" w14:textId="77777777" w:rsidR="001F2C9A" w:rsidRPr="004407DB" w:rsidRDefault="001F2C9A">
      <w:pPr>
        <w:rPr>
          <w:rFonts w:ascii="Verdana" w:hAnsi="Verdana" w:cs="Calibri"/>
          <w:sz w:val="18"/>
          <w:szCs w:val="18"/>
        </w:rPr>
      </w:pPr>
    </w:p>
    <w:p w14:paraId="4CBAC126" w14:textId="77777777" w:rsidR="001F2C9A" w:rsidRPr="006323CB" w:rsidRDefault="001F1D11" w:rsidP="00400C0A">
      <w:pPr>
        <w:numPr>
          <w:ilvl w:val="0"/>
          <w:numId w:val="3"/>
        </w:numPr>
        <w:tabs>
          <w:tab w:val="clear" w:pos="360"/>
        </w:tabs>
        <w:ind w:left="720"/>
        <w:rPr>
          <w:rFonts w:ascii="Verdana" w:hAnsi="Verdana" w:cs="Calibri"/>
          <w:b/>
          <w:sz w:val="18"/>
          <w:szCs w:val="18"/>
          <w:highlight w:val="yellow"/>
        </w:rPr>
      </w:pPr>
      <w:r w:rsidRPr="006323CB">
        <w:rPr>
          <w:rFonts w:ascii="Verdana" w:hAnsi="Verdana" w:cs="Calibri"/>
          <w:b/>
          <w:sz w:val="18"/>
          <w:szCs w:val="18"/>
          <w:highlight w:val="yellow"/>
        </w:rPr>
        <w:t>………………………………………………………………………………………….</w:t>
      </w:r>
    </w:p>
    <w:p w14:paraId="339099CF" w14:textId="77777777" w:rsidR="001F1D11" w:rsidRPr="006323CB" w:rsidRDefault="001F1D11" w:rsidP="001F1D11">
      <w:pPr>
        <w:ind w:left="720"/>
        <w:rPr>
          <w:rFonts w:ascii="Verdana" w:hAnsi="Verdana" w:cs="Calibri"/>
          <w:b/>
          <w:sz w:val="18"/>
          <w:szCs w:val="18"/>
          <w:highlight w:val="yellow"/>
        </w:rPr>
      </w:pPr>
    </w:p>
    <w:p w14:paraId="4D696D38" w14:textId="77777777" w:rsidR="001F2C9A" w:rsidRPr="006323CB" w:rsidRDefault="001F1D11" w:rsidP="00394F48">
      <w:pPr>
        <w:ind w:left="709"/>
        <w:rPr>
          <w:rFonts w:ascii="Verdana" w:hAnsi="Verdana" w:cs="Calibri"/>
          <w:sz w:val="18"/>
          <w:szCs w:val="18"/>
          <w:highlight w:val="yellow"/>
        </w:rPr>
      </w:pPr>
      <w:r w:rsidRPr="006323CB">
        <w:rPr>
          <w:rFonts w:ascii="Verdana" w:hAnsi="Verdana" w:cs="Calibri"/>
          <w:sz w:val="18"/>
          <w:szCs w:val="18"/>
          <w:highlight w:val="yellow"/>
        </w:rPr>
        <w:t>sídlo/ místo podnikání</w:t>
      </w:r>
      <w:r w:rsidRPr="006323CB">
        <w:rPr>
          <w:rFonts w:ascii="Verdana" w:hAnsi="Verdana" w:cs="Calibri"/>
          <w:sz w:val="18"/>
          <w:szCs w:val="18"/>
          <w:highlight w:val="yellow"/>
        </w:rPr>
        <w:tab/>
        <w:t>……………………………………………………….</w:t>
      </w:r>
    </w:p>
    <w:p w14:paraId="608FE112" w14:textId="77777777" w:rsidR="001F2C9A" w:rsidRPr="006323CB" w:rsidRDefault="001F2C9A" w:rsidP="00394F48">
      <w:pPr>
        <w:ind w:left="709"/>
        <w:rPr>
          <w:rFonts w:ascii="Verdana" w:hAnsi="Verdana" w:cs="Calibri"/>
          <w:sz w:val="18"/>
          <w:szCs w:val="18"/>
          <w:highlight w:val="yellow"/>
        </w:rPr>
      </w:pPr>
      <w:r w:rsidRPr="006323CB">
        <w:rPr>
          <w:rFonts w:ascii="Verdana" w:hAnsi="Verdana" w:cs="Calibri"/>
          <w:sz w:val="18"/>
          <w:szCs w:val="18"/>
          <w:highlight w:val="yellow"/>
        </w:rPr>
        <w:t>IČ</w:t>
      </w:r>
      <w:r w:rsidR="001F1D11" w:rsidRPr="006323CB">
        <w:rPr>
          <w:rFonts w:ascii="Verdana" w:hAnsi="Verdana" w:cs="Calibri"/>
          <w:sz w:val="18"/>
          <w:szCs w:val="18"/>
          <w:highlight w:val="yellow"/>
        </w:rPr>
        <w:t>O:</w:t>
      </w:r>
    </w:p>
    <w:p w14:paraId="0ABA66AE" w14:textId="77777777" w:rsidR="001F2C9A" w:rsidRPr="006323CB" w:rsidRDefault="001F2C9A" w:rsidP="00394F48">
      <w:pPr>
        <w:ind w:left="709"/>
        <w:rPr>
          <w:rFonts w:ascii="Verdana" w:hAnsi="Verdana" w:cs="Calibri"/>
          <w:sz w:val="18"/>
          <w:szCs w:val="18"/>
          <w:highlight w:val="yellow"/>
        </w:rPr>
      </w:pPr>
      <w:r w:rsidRPr="006323CB">
        <w:rPr>
          <w:rFonts w:ascii="Verdana" w:hAnsi="Verdana" w:cs="Calibri"/>
          <w:sz w:val="18"/>
          <w:szCs w:val="18"/>
          <w:highlight w:val="yellow"/>
        </w:rPr>
        <w:t>DIČ:</w:t>
      </w:r>
    </w:p>
    <w:p w14:paraId="2C01CD58" w14:textId="77777777" w:rsidR="001F2C9A" w:rsidRPr="006323CB" w:rsidRDefault="001F2C9A" w:rsidP="00394F48">
      <w:pPr>
        <w:ind w:left="709"/>
        <w:rPr>
          <w:rFonts w:ascii="Verdana" w:hAnsi="Verdana" w:cs="Calibri"/>
          <w:sz w:val="18"/>
          <w:szCs w:val="18"/>
          <w:highlight w:val="yellow"/>
        </w:rPr>
      </w:pPr>
      <w:r w:rsidRPr="006323CB">
        <w:rPr>
          <w:rFonts w:ascii="Verdana" w:hAnsi="Verdana" w:cs="Calibri"/>
          <w:sz w:val="18"/>
          <w:szCs w:val="18"/>
          <w:highlight w:val="yellow"/>
        </w:rPr>
        <w:t xml:space="preserve">společnost / fyzická osoba zapsaná v obchodním / živnostenském rejstříku vedeném </w:t>
      </w:r>
    </w:p>
    <w:p w14:paraId="5C2F8248" w14:textId="77777777" w:rsidR="001F2C9A" w:rsidRPr="006323CB" w:rsidRDefault="00570E6B" w:rsidP="00394F48">
      <w:pPr>
        <w:ind w:left="709"/>
        <w:rPr>
          <w:rFonts w:ascii="Verdana" w:hAnsi="Verdana" w:cs="Calibri"/>
          <w:sz w:val="18"/>
          <w:szCs w:val="18"/>
          <w:highlight w:val="yellow"/>
        </w:rPr>
      </w:pPr>
      <w:r w:rsidRPr="006323CB">
        <w:rPr>
          <w:rFonts w:ascii="Verdana" w:hAnsi="Verdana" w:cs="Calibri"/>
          <w:sz w:val="18"/>
          <w:szCs w:val="18"/>
          <w:highlight w:val="yellow"/>
        </w:rPr>
        <w:t>zastoupená</w:t>
      </w:r>
      <w:r w:rsidR="001F1D11" w:rsidRPr="006323CB">
        <w:rPr>
          <w:rFonts w:ascii="Verdana" w:hAnsi="Verdana" w:cs="Calibri"/>
          <w:sz w:val="18"/>
          <w:szCs w:val="18"/>
          <w:highlight w:val="yellow"/>
        </w:rPr>
        <w:t>:</w:t>
      </w:r>
      <w:r w:rsidR="001F1D11" w:rsidRPr="006323CB">
        <w:rPr>
          <w:rFonts w:ascii="Verdana" w:hAnsi="Verdana" w:cs="Calibri"/>
          <w:sz w:val="18"/>
          <w:szCs w:val="18"/>
          <w:highlight w:val="yellow"/>
        </w:rPr>
        <w:tab/>
      </w:r>
      <w:r w:rsidR="001F1D11" w:rsidRPr="006323CB">
        <w:rPr>
          <w:rFonts w:ascii="Verdana" w:hAnsi="Verdana" w:cs="Calibri"/>
          <w:sz w:val="18"/>
          <w:szCs w:val="18"/>
          <w:highlight w:val="yellow"/>
        </w:rPr>
        <w:tab/>
        <w:t>……………………………………………………….</w:t>
      </w:r>
    </w:p>
    <w:p w14:paraId="25A5F1C7" w14:textId="77777777" w:rsidR="001F2C9A" w:rsidRPr="006323CB" w:rsidRDefault="001F2C9A" w:rsidP="00394F48">
      <w:pPr>
        <w:ind w:left="709"/>
        <w:rPr>
          <w:rFonts w:ascii="Verdana" w:hAnsi="Verdana" w:cs="Calibri"/>
          <w:sz w:val="18"/>
          <w:szCs w:val="18"/>
          <w:highlight w:val="yellow"/>
        </w:rPr>
      </w:pPr>
    </w:p>
    <w:p w14:paraId="6A392F2A" w14:textId="77777777" w:rsidR="0037441F" w:rsidRPr="006323CB" w:rsidRDefault="001F2C9A" w:rsidP="00394F48">
      <w:pPr>
        <w:ind w:left="709"/>
        <w:rPr>
          <w:rFonts w:ascii="Verdana" w:hAnsi="Verdana" w:cs="Calibri"/>
          <w:sz w:val="18"/>
          <w:szCs w:val="18"/>
          <w:highlight w:val="yellow"/>
        </w:rPr>
      </w:pPr>
      <w:r w:rsidRPr="006323CB">
        <w:rPr>
          <w:rFonts w:ascii="Verdana" w:hAnsi="Verdana" w:cs="Calibri"/>
          <w:sz w:val="18"/>
          <w:szCs w:val="18"/>
          <w:highlight w:val="yellow"/>
        </w:rPr>
        <w:t>bankovní spojení:</w:t>
      </w:r>
      <w:r w:rsidR="001F1D11" w:rsidRPr="006323CB">
        <w:rPr>
          <w:rFonts w:ascii="Verdana" w:hAnsi="Verdana" w:cs="Calibri"/>
          <w:sz w:val="18"/>
          <w:szCs w:val="18"/>
          <w:highlight w:val="yellow"/>
        </w:rPr>
        <w:tab/>
        <w:t>……………………………………………………….</w:t>
      </w:r>
    </w:p>
    <w:p w14:paraId="2ED3503A" w14:textId="77777777" w:rsidR="001F2C9A" w:rsidRPr="004407DB" w:rsidRDefault="001F1D11" w:rsidP="00394F48">
      <w:pPr>
        <w:ind w:left="709"/>
        <w:rPr>
          <w:rFonts w:ascii="Verdana" w:hAnsi="Verdana" w:cs="Calibri"/>
          <w:sz w:val="18"/>
          <w:szCs w:val="18"/>
        </w:rPr>
      </w:pPr>
      <w:r w:rsidRPr="006323CB">
        <w:rPr>
          <w:rFonts w:ascii="Verdana" w:hAnsi="Verdana" w:cs="Calibri"/>
          <w:sz w:val="18"/>
          <w:szCs w:val="18"/>
          <w:highlight w:val="yellow"/>
        </w:rPr>
        <w:t>číslo účtu:</w:t>
      </w:r>
      <w:r w:rsidRPr="006323CB">
        <w:rPr>
          <w:rFonts w:ascii="Verdana" w:hAnsi="Verdana" w:cs="Calibri"/>
          <w:sz w:val="18"/>
          <w:szCs w:val="18"/>
          <w:highlight w:val="yellow"/>
        </w:rPr>
        <w:tab/>
      </w:r>
      <w:r w:rsidRPr="006323CB">
        <w:rPr>
          <w:rFonts w:ascii="Verdana" w:hAnsi="Verdana" w:cs="Calibri"/>
          <w:sz w:val="18"/>
          <w:szCs w:val="18"/>
          <w:highlight w:val="yellow"/>
        </w:rPr>
        <w:tab/>
        <w:t>……………………………………………………….</w:t>
      </w:r>
    </w:p>
    <w:p w14:paraId="7BB97F1C" w14:textId="77777777" w:rsidR="001F2C9A" w:rsidRPr="004407DB" w:rsidRDefault="001F2C9A">
      <w:pPr>
        <w:ind w:left="372" w:firstLine="348"/>
        <w:rPr>
          <w:rFonts w:ascii="Verdana" w:hAnsi="Verdana" w:cs="Calibri"/>
          <w:sz w:val="18"/>
          <w:szCs w:val="18"/>
        </w:rPr>
      </w:pPr>
    </w:p>
    <w:p w14:paraId="164E3E4D" w14:textId="77777777" w:rsidR="001F2C9A" w:rsidRPr="004407DB" w:rsidRDefault="001F2C9A">
      <w:pPr>
        <w:ind w:left="372" w:firstLine="348"/>
        <w:rPr>
          <w:rFonts w:ascii="Verdana" w:hAnsi="Verdana" w:cs="Calibri"/>
          <w:i/>
          <w:iCs/>
          <w:sz w:val="18"/>
          <w:szCs w:val="18"/>
        </w:rPr>
      </w:pPr>
      <w:r w:rsidRPr="004407DB">
        <w:rPr>
          <w:rFonts w:ascii="Verdana" w:hAnsi="Verdana" w:cs="Calibri"/>
          <w:i/>
          <w:iCs/>
          <w:sz w:val="18"/>
          <w:szCs w:val="18"/>
        </w:rPr>
        <w:t xml:space="preserve">jako </w:t>
      </w:r>
      <w:r w:rsidR="00F828D2" w:rsidRPr="004407DB">
        <w:rPr>
          <w:rFonts w:ascii="Verdana" w:hAnsi="Verdana" w:cs="Calibri"/>
          <w:i/>
          <w:iCs/>
          <w:sz w:val="18"/>
          <w:szCs w:val="18"/>
        </w:rPr>
        <w:t xml:space="preserve">prodávající </w:t>
      </w:r>
      <w:r w:rsidRPr="004407DB">
        <w:rPr>
          <w:rFonts w:ascii="Verdana" w:hAnsi="Verdana" w:cs="Calibri"/>
          <w:i/>
          <w:iCs/>
          <w:sz w:val="18"/>
          <w:szCs w:val="18"/>
        </w:rPr>
        <w:t>na straně druhé (dále jen „</w:t>
      </w:r>
      <w:r w:rsidR="00F828D2" w:rsidRPr="004407DB">
        <w:rPr>
          <w:rFonts w:ascii="Verdana" w:hAnsi="Verdana" w:cs="Calibri"/>
          <w:i/>
          <w:iCs/>
          <w:sz w:val="18"/>
          <w:szCs w:val="18"/>
        </w:rPr>
        <w:t>Prodávající</w:t>
      </w:r>
      <w:r w:rsidRPr="004407DB">
        <w:rPr>
          <w:rFonts w:ascii="Verdana" w:hAnsi="Verdana" w:cs="Calibri"/>
          <w:i/>
          <w:iCs/>
          <w:sz w:val="18"/>
          <w:szCs w:val="18"/>
        </w:rPr>
        <w:t>“)</w:t>
      </w:r>
    </w:p>
    <w:p w14:paraId="52B8BD74" w14:textId="77777777" w:rsidR="00B53B97" w:rsidRPr="004407DB" w:rsidRDefault="00B53B97">
      <w:pPr>
        <w:jc w:val="center"/>
        <w:rPr>
          <w:rFonts w:ascii="Verdana" w:hAnsi="Verdana" w:cs="Calibri"/>
          <w:sz w:val="18"/>
          <w:szCs w:val="18"/>
        </w:rPr>
      </w:pPr>
    </w:p>
    <w:p w14:paraId="1448EECC" w14:textId="77777777" w:rsidR="00F318F0" w:rsidRPr="004407DB" w:rsidRDefault="001F2C9A" w:rsidP="00F318F0">
      <w:pPr>
        <w:jc w:val="center"/>
        <w:rPr>
          <w:rFonts w:ascii="Verdana" w:hAnsi="Verdana" w:cs="Calibri"/>
          <w:sz w:val="18"/>
          <w:szCs w:val="18"/>
        </w:rPr>
      </w:pPr>
      <w:r w:rsidRPr="004407DB">
        <w:rPr>
          <w:rFonts w:ascii="Verdana" w:hAnsi="Verdana" w:cs="Calibri"/>
          <w:sz w:val="18"/>
          <w:szCs w:val="18"/>
        </w:rPr>
        <w:t xml:space="preserve">uzavřely dnešního dne podle § </w:t>
      </w:r>
      <w:r w:rsidR="00BF1DF8" w:rsidRPr="004407DB">
        <w:rPr>
          <w:rFonts w:ascii="Verdana" w:hAnsi="Verdana" w:cs="Calibri"/>
          <w:sz w:val="18"/>
          <w:szCs w:val="18"/>
        </w:rPr>
        <w:t>2</w:t>
      </w:r>
      <w:r w:rsidR="00F828D2" w:rsidRPr="004407DB">
        <w:rPr>
          <w:rFonts w:ascii="Verdana" w:hAnsi="Verdana" w:cs="Calibri"/>
          <w:sz w:val="18"/>
          <w:szCs w:val="18"/>
        </w:rPr>
        <w:t>079</w:t>
      </w:r>
      <w:r w:rsidR="00BF1DF8" w:rsidRPr="004407DB">
        <w:rPr>
          <w:rFonts w:ascii="Verdana" w:hAnsi="Verdana" w:cs="Calibri"/>
          <w:sz w:val="18"/>
          <w:szCs w:val="18"/>
        </w:rPr>
        <w:t xml:space="preserve"> a násl. </w:t>
      </w:r>
    </w:p>
    <w:p w14:paraId="4CFDD1EA" w14:textId="77777777" w:rsidR="00F318F0" w:rsidRPr="004407DB" w:rsidRDefault="00BF1DF8">
      <w:pPr>
        <w:jc w:val="center"/>
        <w:rPr>
          <w:rFonts w:ascii="Verdana" w:hAnsi="Verdana" w:cs="Calibri"/>
          <w:sz w:val="18"/>
          <w:szCs w:val="18"/>
        </w:rPr>
      </w:pPr>
      <w:r w:rsidRPr="004407DB">
        <w:rPr>
          <w:rFonts w:ascii="Verdana" w:hAnsi="Verdana" w:cs="Calibri"/>
          <w:sz w:val="18"/>
          <w:szCs w:val="18"/>
        </w:rPr>
        <w:t xml:space="preserve">zákona č. 89/2012 Sb., občanský zákoník, v platném znění, </w:t>
      </w:r>
      <w:r w:rsidR="001F2C9A" w:rsidRPr="004407DB">
        <w:rPr>
          <w:rFonts w:ascii="Verdana" w:hAnsi="Verdana" w:cs="Calibri"/>
          <w:sz w:val="18"/>
          <w:szCs w:val="18"/>
        </w:rPr>
        <w:t>tuto</w:t>
      </w:r>
    </w:p>
    <w:p w14:paraId="406AD4A0" w14:textId="67D3EF28" w:rsidR="001F2C9A" w:rsidRPr="004407DB" w:rsidRDefault="00F828D2">
      <w:pPr>
        <w:jc w:val="center"/>
        <w:rPr>
          <w:rFonts w:ascii="Verdana" w:hAnsi="Verdana" w:cs="Calibri"/>
          <w:b/>
          <w:sz w:val="18"/>
          <w:szCs w:val="18"/>
        </w:rPr>
      </w:pPr>
      <w:r w:rsidRPr="004407DB">
        <w:rPr>
          <w:rFonts w:ascii="Verdana" w:hAnsi="Verdana" w:cs="Calibri"/>
          <w:b/>
          <w:sz w:val="18"/>
          <w:szCs w:val="18"/>
        </w:rPr>
        <w:t xml:space="preserve">kupní </w:t>
      </w:r>
      <w:r w:rsidR="00394F48" w:rsidRPr="004407DB">
        <w:rPr>
          <w:rFonts w:ascii="Verdana" w:hAnsi="Verdana" w:cs="Calibri"/>
          <w:b/>
          <w:sz w:val="18"/>
          <w:szCs w:val="18"/>
        </w:rPr>
        <w:t>s</w:t>
      </w:r>
      <w:r w:rsidRPr="004407DB">
        <w:rPr>
          <w:rFonts w:ascii="Verdana" w:hAnsi="Verdana" w:cs="Calibri"/>
          <w:b/>
          <w:sz w:val="18"/>
          <w:szCs w:val="18"/>
        </w:rPr>
        <w:t>mlouvu</w:t>
      </w:r>
      <w:r w:rsidR="00CA3CED" w:rsidRPr="004407DB">
        <w:rPr>
          <w:rFonts w:ascii="Verdana" w:hAnsi="Verdana" w:cs="Calibri"/>
          <w:b/>
          <w:sz w:val="18"/>
          <w:szCs w:val="18"/>
        </w:rPr>
        <w:t xml:space="preserve"> (dále také jen „smlouva“</w:t>
      </w:r>
      <w:r w:rsidR="00112EC1">
        <w:rPr>
          <w:rFonts w:ascii="Verdana" w:hAnsi="Verdana" w:cs="Calibri"/>
          <w:b/>
          <w:sz w:val="18"/>
          <w:szCs w:val="18"/>
        </w:rPr>
        <w:t xml:space="preserve"> nebo „kupní smlouva“</w:t>
      </w:r>
      <w:r w:rsidR="00CA3CED" w:rsidRPr="004407DB">
        <w:rPr>
          <w:rFonts w:ascii="Verdana" w:hAnsi="Verdana" w:cs="Calibri"/>
          <w:b/>
          <w:sz w:val="18"/>
          <w:szCs w:val="18"/>
        </w:rPr>
        <w:t>)</w:t>
      </w:r>
    </w:p>
    <w:p w14:paraId="5D6BD710" w14:textId="77777777" w:rsidR="001F2C9A" w:rsidRPr="004407DB" w:rsidRDefault="001F2C9A" w:rsidP="00394F48">
      <w:pPr>
        <w:pStyle w:val="Smlouva1"/>
        <w:numPr>
          <w:ilvl w:val="0"/>
          <w:numId w:val="1"/>
        </w:numPr>
        <w:tabs>
          <w:tab w:val="clear" w:pos="390"/>
        </w:tabs>
        <w:ind w:left="709" w:hanging="709"/>
        <w:rPr>
          <w:rFonts w:cs="Calibri"/>
          <w:sz w:val="18"/>
          <w:szCs w:val="18"/>
        </w:rPr>
      </w:pPr>
      <w:r w:rsidRPr="004407DB">
        <w:rPr>
          <w:rFonts w:cs="Calibri"/>
          <w:sz w:val="18"/>
          <w:szCs w:val="18"/>
        </w:rPr>
        <w:br w:type="page"/>
      </w:r>
      <w:r w:rsidRPr="004407DB">
        <w:rPr>
          <w:rFonts w:cs="Calibri"/>
          <w:sz w:val="18"/>
          <w:szCs w:val="18"/>
        </w:rPr>
        <w:lastRenderedPageBreak/>
        <w:t>Úvodní ustanovení</w:t>
      </w:r>
    </w:p>
    <w:p w14:paraId="0D2671F5" w14:textId="16A05B6E" w:rsidR="001F2C9A" w:rsidRDefault="00F828D2" w:rsidP="00400C0A">
      <w:pPr>
        <w:pStyle w:val="Smlouva4"/>
        <w:keepNext w:val="0"/>
        <w:numPr>
          <w:ilvl w:val="1"/>
          <w:numId w:val="2"/>
        </w:numPr>
        <w:tabs>
          <w:tab w:val="clear" w:pos="420"/>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prohlašuje, že je </w:t>
      </w:r>
      <w:r w:rsidR="003D68A2" w:rsidRPr="004407DB">
        <w:rPr>
          <w:rFonts w:cs="Calibri"/>
          <w:sz w:val="18"/>
          <w:szCs w:val="18"/>
        </w:rPr>
        <w:t xml:space="preserve">veřejným </w:t>
      </w:r>
      <w:r w:rsidR="001F2C9A" w:rsidRPr="004407DB">
        <w:rPr>
          <w:rFonts w:cs="Calibri"/>
          <w:sz w:val="18"/>
          <w:szCs w:val="18"/>
        </w:rPr>
        <w:t xml:space="preserve">zadavatelem ve smyslu § </w:t>
      </w:r>
      <w:r w:rsidR="00C32B5B" w:rsidRPr="004407DB">
        <w:rPr>
          <w:rFonts w:cs="Calibri"/>
          <w:sz w:val="18"/>
          <w:szCs w:val="18"/>
        </w:rPr>
        <w:t>4</w:t>
      </w:r>
      <w:r w:rsidR="001F2C9A" w:rsidRPr="004407DB">
        <w:rPr>
          <w:rFonts w:cs="Calibri"/>
          <w:sz w:val="18"/>
          <w:szCs w:val="18"/>
        </w:rPr>
        <w:t xml:space="preserve"> odst. </w:t>
      </w:r>
      <w:r w:rsidR="00C32B5B" w:rsidRPr="004407DB">
        <w:rPr>
          <w:rFonts w:cs="Calibri"/>
          <w:sz w:val="18"/>
          <w:szCs w:val="18"/>
        </w:rPr>
        <w:t>1</w:t>
      </w:r>
      <w:r w:rsidR="001F2C9A" w:rsidRPr="004407DB">
        <w:rPr>
          <w:rFonts w:cs="Calibri"/>
          <w:sz w:val="18"/>
          <w:szCs w:val="18"/>
        </w:rPr>
        <w:t xml:space="preserve"> písm. </w:t>
      </w:r>
      <w:r w:rsidR="00C32B5B" w:rsidRPr="004407DB">
        <w:rPr>
          <w:rFonts w:cs="Calibri"/>
          <w:sz w:val="18"/>
          <w:szCs w:val="18"/>
        </w:rPr>
        <w:t>e</w:t>
      </w:r>
      <w:r w:rsidR="001F2C9A" w:rsidRPr="004407DB">
        <w:rPr>
          <w:rFonts w:cs="Calibri"/>
          <w:sz w:val="18"/>
          <w:szCs w:val="18"/>
        </w:rPr>
        <w:t xml:space="preserve">) zákona č. </w:t>
      </w:r>
      <w:r w:rsidR="00C32B5B" w:rsidRPr="004407DB">
        <w:rPr>
          <w:rFonts w:cs="Calibri"/>
          <w:sz w:val="18"/>
          <w:szCs w:val="18"/>
        </w:rPr>
        <w:t xml:space="preserve">134/2016 </w:t>
      </w:r>
      <w:r w:rsidR="001F2C9A" w:rsidRPr="004407DB">
        <w:rPr>
          <w:rFonts w:cs="Calibri"/>
          <w:sz w:val="18"/>
          <w:szCs w:val="18"/>
        </w:rPr>
        <w:t xml:space="preserve">Sb., o </w:t>
      </w:r>
      <w:r w:rsidR="00C32B5B" w:rsidRPr="004407DB">
        <w:rPr>
          <w:rFonts w:cs="Calibri"/>
          <w:sz w:val="18"/>
          <w:szCs w:val="18"/>
        </w:rPr>
        <w:t xml:space="preserve">zadávání </w:t>
      </w:r>
      <w:r w:rsidR="001F2C9A" w:rsidRPr="004407DB">
        <w:rPr>
          <w:rFonts w:cs="Calibri"/>
          <w:sz w:val="18"/>
          <w:szCs w:val="18"/>
        </w:rPr>
        <w:t>veřejných zakáz</w:t>
      </w:r>
      <w:r w:rsidR="00C32B5B" w:rsidRPr="004407DB">
        <w:rPr>
          <w:rFonts w:cs="Calibri"/>
          <w:sz w:val="18"/>
          <w:szCs w:val="18"/>
        </w:rPr>
        <w:t>ek</w:t>
      </w:r>
      <w:r w:rsidR="001F2C9A" w:rsidRPr="004407DB">
        <w:rPr>
          <w:rFonts w:cs="Calibri"/>
          <w:sz w:val="18"/>
          <w:szCs w:val="18"/>
        </w:rPr>
        <w:t>, v platném znění (dále jen „</w:t>
      </w:r>
      <w:r w:rsidR="001F2C9A" w:rsidRPr="004407DB">
        <w:rPr>
          <w:rFonts w:cs="Calibri"/>
          <w:b/>
          <w:sz w:val="18"/>
          <w:szCs w:val="18"/>
        </w:rPr>
        <w:t xml:space="preserve">zákon o </w:t>
      </w:r>
      <w:r w:rsidR="00651C0E" w:rsidRPr="004407DB">
        <w:rPr>
          <w:rFonts w:cs="Calibri"/>
          <w:b/>
          <w:sz w:val="18"/>
          <w:szCs w:val="18"/>
        </w:rPr>
        <w:t>Z</w:t>
      </w:r>
      <w:r w:rsidR="001F2C9A" w:rsidRPr="004407DB">
        <w:rPr>
          <w:rFonts w:cs="Calibri"/>
          <w:b/>
          <w:sz w:val="18"/>
          <w:szCs w:val="18"/>
        </w:rPr>
        <w:t>VZ</w:t>
      </w:r>
      <w:r w:rsidR="001F2C9A" w:rsidRPr="004407DB">
        <w:rPr>
          <w:rFonts w:cs="Calibri"/>
          <w:sz w:val="18"/>
          <w:szCs w:val="18"/>
        </w:rPr>
        <w:t xml:space="preserve">“). </w:t>
      </w:r>
      <w:r w:rsidR="00145282" w:rsidRPr="00584B07">
        <w:rPr>
          <w:rFonts w:cs="Calibri"/>
          <w:sz w:val="18"/>
          <w:szCs w:val="18"/>
        </w:rPr>
        <w:t>Kupující je podle zákona o ZVZ povinen zadat veřejnou zakázku v zadávacím řízení.</w:t>
      </w:r>
    </w:p>
    <w:p w14:paraId="47AF35F8" w14:textId="65552B73" w:rsidR="00145282" w:rsidRPr="00584B07" w:rsidRDefault="00145282" w:rsidP="00145282">
      <w:pPr>
        <w:pStyle w:val="Smlouva4"/>
        <w:keepNext w:val="0"/>
        <w:numPr>
          <w:ilvl w:val="1"/>
          <w:numId w:val="2"/>
        </w:numPr>
        <w:tabs>
          <w:tab w:val="clear" w:pos="420"/>
          <w:tab w:val="num" w:pos="709"/>
        </w:tabs>
        <w:ind w:left="709" w:hanging="709"/>
        <w:rPr>
          <w:rFonts w:cs="Calibri"/>
          <w:sz w:val="18"/>
          <w:szCs w:val="18"/>
        </w:rPr>
      </w:pPr>
      <w:r w:rsidRPr="00584B07">
        <w:rPr>
          <w:rFonts w:cs="Calibri"/>
          <w:sz w:val="18"/>
          <w:szCs w:val="18"/>
        </w:rPr>
        <w:t xml:space="preserve">Na základě výsledku </w:t>
      </w:r>
      <w:r w:rsidR="00A42EAD">
        <w:rPr>
          <w:rFonts w:cs="Calibri"/>
          <w:sz w:val="18"/>
          <w:szCs w:val="18"/>
        </w:rPr>
        <w:t>zadávacího řízení</w:t>
      </w:r>
      <w:r w:rsidRPr="00584B07">
        <w:rPr>
          <w:rFonts w:cs="Calibri"/>
          <w:sz w:val="18"/>
          <w:szCs w:val="18"/>
        </w:rPr>
        <w:t xml:space="preserve"> byla </w:t>
      </w:r>
      <w:r>
        <w:rPr>
          <w:rFonts w:cs="Calibri"/>
          <w:sz w:val="18"/>
          <w:szCs w:val="18"/>
        </w:rPr>
        <w:t>v</w:t>
      </w:r>
      <w:r w:rsidRPr="00584B07">
        <w:rPr>
          <w:rFonts w:cs="Calibri"/>
          <w:sz w:val="18"/>
          <w:szCs w:val="18"/>
        </w:rPr>
        <w:t>eřejná zakázka</w:t>
      </w:r>
      <w:r>
        <w:rPr>
          <w:rFonts w:cs="Calibri"/>
          <w:sz w:val="18"/>
          <w:szCs w:val="18"/>
        </w:rPr>
        <w:t xml:space="preserve"> (dále jen „Veřejná zakázka“)</w:t>
      </w:r>
      <w:r w:rsidRPr="00584B07">
        <w:rPr>
          <w:rFonts w:cs="Calibri"/>
          <w:sz w:val="18"/>
          <w:szCs w:val="18"/>
        </w:rPr>
        <w:t xml:space="preserve"> zadána Prodávajícímu. Smluvní strany uzavírají tuto smlouvu za účelem splnění předmětu Veřejné zakázky.</w:t>
      </w:r>
    </w:p>
    <w:p w14:paraId="171DBDA8" w14:textId="77777777" w:rsidR="00145282" w:rsidRPr="004407DB" w:rsidRDefault="00145282" w:rsidP="00B75A74">
      <w:pPr>
        <w:pStyle w:val="Smlouva4"/>
        <w:keepNext w:val="0"/>
        <w:numPr>
          <w:ilvl w:val="0"/>
          <w:numId w:val="0"/>
        </w:numPr>
        <w:ind w:left="709"/>
        <w:rPr>
          <w:rFonts w:cs="Calibri"/>
          <w:sz w:val="18"/>
          <w:szCs w:val="18"/>
        </w:rPr>
      </w:pPr>
    </w:p>
    <w:p w14:paraId="5702A8FD" w14:textId="77777777" w:rsidR="001F2C9A" w:rsidRPr="004407DB" w:rsidRDefault="001F2C9A" w:rsidP="00C23D1D">
      <w:pPr>
        <w:pStyle w:val="Smlouva1"/>
        <w:numPr>
          <w:ilvl w:val="0"/>
          <w:numId w:val="1"/>
        </w:numPr>
        <w:tabs>
          <w:tab w:val="clear" w:pos="390"/>
        </w:tabs>
        <w:ind w:left="709" w:hanging="709"/>
        <w:rPr>
          <w:rFonts w:cs="Calibri"/>
          <w:sz w:val="18"/>
          <w:szCs w:val="18"/>
        </w:rPr>
      </w:pPr>
      <w:r w:rsidRPr="004407DB">
        <w:rPr>
          <w:rFonts w:cs="Calibri"/>
          <w:sz w:val="18"/>
          <w:szCs w:val="18"/>
        </w:rPr>
        <w:t>Smluvní strany</w:t>
      </w:r>
    </w:p>
    <w:p w14:paraId="1C19E7ED" w14:textId="4D210FA3" w:rsidR="001F2C9A" w:rsidRPr="004407DB" w:rsidRDefault="00F828D2" w:rsidP="00C23D1D">
      <w:pPr>
        <w:pStyle w:val="Smlouva4"/>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prohlašuje, že je obchodní společností řádně založenou a zapsanou podle českého právního řádu v obchodním rejstříku vedeném Krajským soudem v Českých Budějovicích</w:t>
      </w:r>
      <w:r w:rsidR="00651C0E" w:rsidRPr="004407DB">
        <w:rPr>
          <w:rFonts w:cs="Calibri"/>
          <w:sz w:val="18"/>
          <w:szCs w:val="18"/>
        </w:rPr>
        <w:t xml:space="preserve"> pod sp. zn. </w:t>
      </w:r>
      <w:r w:rsidR="001F2C9A" w:rsidRPr="004407DB">
        <w:rPr>
          <w:rFonts w:cs="Calibri"/>
          <w:sz w:val="18"/>
          <w:szCs w:val="18"/>
        </w:rPr>
        <w:t>B 1</w:t>
      </w:r>
      <w:r w:rsidR="0095566F" w:rsidRPr="004407DB">
        <w:rPr>
          <w:rFonts w:cs="Calibri"/>
          <w:sz w:val="18"/>
          <w:szCs w:val="18"/>
        </w:rPr>
        <w:t>46</w:t>
      </w:r>
      <w:r w:rsidR="00561E13" w:rsidRPr="004407DB">
        <w:rPr>
          <w:rFonts w:cs="Calibri"/>
          <w:sz w:val="18"/>
          <w:szCs w:val="18"/>
        </w:rPr>
        <w:t>4</w:t>
      </w:r>
      <w:r w:rsidR="001F2C9A" w:rsidRPr="004407DB">
        <w:rPr>
          <w:rFonts w:cs="Calibri"/>
          <w:sz w:val="18"/>
          <w:szCs w:val="18"/>
        </w:rPr>
        <w:t>, která se zabývá poskytováním komplexních</w:t>
      </w:r>
      <w:r w:rsidR="001B79D7">
        <w:rPr>
          <w:rFonts w:cs="Calibri"/>
          <w:sz w:val="18"/>
          <w:szCs w:val="18"/>
        </w:rPr>
        <w:t xml:space="preserve"> </w:t>
      </w:r>
      <w:r w:rsidR="00772155">
        <w:rPr>
          <w:rFonts w:cs="Calibri"/>
          <w:sz w:val="18"/>
          <w:szCs w:val="18"/>
        </w:rPr>
        <w:t xml:space="preserve">zdravotních </w:t>
      </w:r>
      <w:r w:rsidR="001F2C9A" w:rsidRPr="004407DB">
        <w:rPr>
          <w:rFonts w:cs="Calibri"/>
          <w:sz w:val="18"/>
          <w:szCs w:val="18"/>
        </w:rPr>
        <w:t xml:space="preserve">služeb. </w:t>
      </w:r>
      <w:r w:rsidRPr="004407DB">
        <w:rPr>
          <w:rFonts w:cs="Calibri"/>
          <w:sz w:val="18"/>
          <w:szCs w:val="18"/>
        </w:rPr>
        <w:t>Kupující</w:t>
      </w:r>
      <w:r w:rsidR="001F2C9A" w:rsidRPr="004407DB">
        <w:rPr>
          <w:rFonts w:cs="Calibri"/>
          <w:sz w:val="18"/>
          <w:szCs w:val="18"/>
        </w:rPr>
        <w:t xml:space="preserve"> dále prohlašuje, že splňuje veškeré podmínky a požadavky v této smlouvě stanovené a je oprávněn tuto smlouvu uzavřít a řádně plnit závazky v ní obsažené.</w:t>
      </w:r>
    </w:p>
    <w:p w14:paraId="28E325CC" w14:textId="77777777" w:rsidR="00C23D1D" w:rsidRPr="004407DB" w:rsidRDefault="00F828D2" w:rsidP="00C23D1D">
      <w:pPr>
        <w:pStyle w:val="Smlouva4"/>
        <w:rPr>
          <w:rFonts w:cs="Calibri"/>
          <w:sz w:val="18"/>
          <w:szCs w:val="18"/>
        </w:rPr>
      </w:pPr>
      <w:r w:rsidRPr="004407DB">
        <w:rPr>
          <w:rFonts w:cs="Calibri"/>
          <w:sz w:val="18"/>
          <w:szCs w:val="18"/>
        </w:rPr>
        <w:t>Prodávající</w:t>
      </w:r>
      <w:r w:rsidR="00C23D1D" w:rsidRPr="004407DB">
        <w:rPr>
          <w:rFonts w:cs="Calibri"/>
          <w:sz w:val="18"/>
          <w:szCs w:val="18"/>
        </w:rPr>
        <w:t xml:space="preserve"> prohlašuje, že je </w:t>
      </w:r>
      <w:r w:rsidR="00C23D1D" w:rsidRPr="004407DB">
        <w:rPr>
          <w:rFonts w:cs="Calibri"/>
          <w:i/>
          <w:sz w:val="18"/>
          <w:szCs w:val="18"/>
          <w:highlight w:val="yellow"/>
        </w:rPr>
        <w:t>právnickou / fyzickou</w:t>
      </w:r>
      <w:r w:rsidR="00C23D1D" w:rsidRPr="004407DB">
        <w:rPr>
          <w:rFonts w:cs="Calibri"/>
          <w:sz w:val="18"/>
          <w:szCs w:val="18"/>
        </w:rPr>
        <w:t xml:space="preserve"> osobou řádně podnikající podle zákona č. </w:t>
      </w:r>
      <w:r w:rsidR="00BF1DF8" w:rsidRPr="004407DB">
        <w:rPr>
          <w:rFonts w:cs="Calibri"/>
          <w:sz w:val="18"/>
          <w:szCs w:val="18"/>
        </w:rPr>
        <w:t xml:space="preserve">89/2012 Sb., občanský zákoník, v platném znění </w:t>
      </w:r>
      <w:r w:rsidR="008944B1" w:rsidRPr="004407DB">
        <w:rPr>
          <w:rFonts w:cs="Calibri"/>
          <w:sz w:val="18"/>
          <w:szCs w:val="18"/>
        </w:rPr>
        <w:t>(dále jen „</w:t>
      </w:r>
      <w:r w:rsidR="008944B1" w:rsidRPr="004407DB">
        <w:rPr>
          <w:rFonts w:cs="Calibri"/>
          <w:b/>
          <w:sz w:val="18"/>
          <w:szCs w:val="18"/>
        </w:rPr>
        <w:t>ob</w:t>
      </w:r>
      <w:r w:rsidR="00BF1DF8" w:rsidRPr="004407DB">
        <w:rPr>
          <w:rFonts w:cs="Calibri"/>
          <w:b/>
          <w:sz w:val="18"/>
          <w:szCs w:val="18"/>
        </w:rPr>
        <w:t xml:space="preserve">čanský </w:t>
      </w:r>
      <w:r w:rsidR="008944B1" w:rsidRPr="004407DB">
        <w:rPr>
          <w:rFonts w:cs="Calibri"/>
          <w:b/>
          <w:sz w:val="18"/>
          <w:szCs w:val="18"/>
        </w:rPr>
        <w:t>zákoník</w:t>
      </w:r>
      <w:r w:rsidR="008944B1" w:rsidRPr="004407DB">
        <w:rPr>
          <w:rFonts w:cs="Calibri"/>
          <w:sz w:val="18"/>
          <w:szCs w:val="18"/>
        </w:rPr>
        <w:t>“)</w:t>
      </w:r>
      <w:r w:rsidR="00C23D1D" w:rsidRPr="004407DB">
        <w:rPr>
          <w:rFonts w:cs="Calibri"/>
          <w:sz w:val="18"/>
          <w:szCs w:val="18"/>
        </w:rPr>
        <w:t xml:space="preserve">, a podle zákona č. 455/1991 Sb., v platném znění (živnostenský zákon), která se zabývá </w:t>
      </w:r>
      <w:r w:rsidR="0095566F" w:rsidRPr="004407DB">
        <w:rPr>
          <w:rFonts w:cs="Calibri"/>
          <w:sz w:val="18"/>
          <w:szCs w:val="18"/>
          <w:highlight w:val="yellow"/>
        </w:rPr>
        <w:t>…………………………………………...</w:t>
      </w:r>
      <w:r w:rsidR="00C04539" w:rsidRPr="004407DB">
        <w:rPr>
          <w:rFonts w:cs="Calibri"/>
          <w:sz w:val="18"/>
          <w:szCs w:val="18"/>
        </w:rPr>
        <w:t xml:space="preserve">, jakož i </w:t>
      </w:r>
      <w:r w:rsidR="00C23D1D" w:rsidRPr="004407DB">
        <w:rPr>
          <w:rFonts w:cs="Calibri"/>
          <w:sz w:val="18"/>
          <w:szCs w:val="18"/>
        </w:rPr>
        <w:t>další</w:t>
      </w:r>
      <w:r w:rsidR="00230CA9" w:rsidRPr="004407DB">
        <w:rPr>
          <w:rFonts w:cs="Calibri"/>
          <w:sz w:val="18"/>
          <w:szCs w:val="18"/>
        </w:rPr>
        <w:t>ho</w:t>
      </w:r>
      <w:r w:rsidR="00C23D1D" w:rsidRPr="004407DB">
        <w:rPr>
          <w:rFonts w:cs="Calibri"/>
          <w:sz w:val="18"/>
          <w:szCs w:val="18"/>
        </w:rPr>
        <w:t xml:space="preserve"> plnění sjednan</w:t>
      </w:r>
      <w:r w:rsidR="00230CA9" w:rsidRPr="004407DB">
        <w:rPr>
          <w:rFonts w:cs="Calibri"/>
          <w:sz w:val="18"/>
          <w:szCs w:val="18"/>
        </w:rPr>
        <w:t xml:space="preserve">ého </w:t>
      </w:r>
      <w:r w:rsidR="00C23D1D" w:rsidRPr="004407DB">
        <w:rPr>
          <w:rFonts w:cs="Calibri"/>
          <w:sz w:val="18"/>
          <w:szCs w:val="18"/>
        </w:rPr>
        <w:t>v této smlouvě a která je zapsaná v </w:t>
      </w:r>
      <w:r w:rsidR="00C23D1D" w:rsidRPr="004407DB">
        <w:rPr>
          <w:rFonts w:cs="Calibri"/>
          <w:i/>
          <w:sz w:val="18"/>
          <w:szCs w:val="18"/>
          <w:highlight w:val="yellow"/>
        </w:rPr>
        <w:t>obchodním / živnostenském</w:t>
      </w:r>
      <w:r w:rsidR="00C23D1D" w:rsidRPr="004407DB">
        <w:rPr>
          <w:rFonts w:cs="Calibri"/>
          <w:sz w:val="18"/>
          <w:szCs w:val="18"/>
        </w:rPr>
        <w:t xml:space="preserve"> rejstříku vedeném </w:t>
      </w:r>
      <w:r w:rsidR="00C23D1D" w:rsidRPr="004407DB">
        <w:rPr>
          <w:rFonts w:cs="Calibri"/>
          <w:sz w:val="18"/>
          <w:szCs w:val="18"/>
          <w:highlight w:val="yellow"/>
        </w:rPr>
        <w:t>…………………………………………</w:t>
      </w:r>
      <w:r w:rsidR="00C23D1D" w:rsidRPr="004407DB">
        <w:rPr>
          <w:rFonts w:cs="Calibri"/>
          <w:sz w:val="18"/>
          <w:szCs w:val="18"/>
        </w:rPr>
        <w:t xml:space="preserve"> </w:t>
      </w:r>
      <w:r w:rsidRPr="004407DB">
        <w:rPr>
          <w:rFonts w:cs="Calibri"/>
          <w:sz w:val="18"/>
          <w:szCs w:val="18"/>
        </w:rPr>
        <w:t>Prodávající</w:t>
      </w:r>
      <w:r w:rsidR="00C23D1D" w:rsidRPr="004407DB">
        <w:rPr>
          <w:rFonts w:cs="Calibri"/>
          <w:sz w:val="18"/>
          <w:szCs w:val="18"/>
        </w:rPr>
        <w:t xml:space="preserve"> dále prohlašuje, že splňuje veškeré podmínky a požadavky v této smlouvě stanovené a je oprávněn tuto smlouvu uzavřít a řádně plnit závazky v ní obsažené.</w:t>
      </w:r>
    </w:p>
    <w:p w14:paraId="2D2DCD84" w14:textId="77777777" w:rsidR="001F2C9A" w:rsidRPr="004407DB" w:rsidRDefault="001F2C9A" w:rsidP="00C23D1D">
      <w:pPr>
        <w:pStyle w:val="Smlouva4"/>
        <w:rPr>
          <w:rFonts w:cs="Calibri"/>
          <w:sz w:val="18"/>
          <w:szCs w:val="18"/>
        </w:rPr>
      </w:pPr>
      <w:r w:rsidRPr="004407DB">
        <w:rPr>
          <w:rFonts w:cs="Calibri"/>
          <w:sz w:val="18"/>
          <w:szCs w:val="18"/>
        </w:rPr>
        <w:t>Smluvní strany shodně prohlašují, že tuto smlouvu uzavírají jako podnikatelé v souvislosti s jejich podnikatelskou činností</w:t>
      </w:r>
      <w:r w:rsidR="00C23D1D" w:rsidRPr="004407DB">
        <w:rPr>
          <w:rFonts w:cs="Calibri"/>
          <w:sz w:val="18"/>
          <w:szCs w:val="18"/>
        </w:rPr>
        <w:t>.</w:t>
      </w:r>
    </w:p>
    <w:p w14:paraId="51320297" w14:textId="77777777" w:rsidR="001F2C9A" w:rsidRPr="004407DB" w:rsidRDefault="001F2C9A" w:rsidP="008944B1">
      <w:pPr>
        <w:pStyle w:val="Smlouva1"/>
        <w:numPr>
          <w:ilvl w:val="0"/>
          <w:numId w:val="1"/>
        </w:numPr>
        <w:tabs>
          <w:tab w:val="clear" w:pos="390"/>
        </w:tabs>
        <w:ind w:left="709" w:hanging="709"/>
        <w:rPr>
          <w:rFonts w:cs="Calibri"/>
          <w:sz w:val="18"/>
          <w:szCs w:val="18"/>
        </w:rPr>
      </w:pPr>
      <w:r w:rsidRPr="004407DB">
        <w:rPr>
          <w:rFonts w:cs="Calibri"/>
          <w:sz w:val="18"/>
          <w:szCs w:val="18"/>
        </w:rPr>
        <w:t xml:space="preserve">Předmět a účel smlouvy </w:t>
      </w:r>
    </w:p>
    <w:p w14:paraId="069A3932" w14:textId="77777777" w:rsidR="00294B11" w:rsidRPr="004407DB" w:rsidRDefault="00F828D2" w:rsidP="008944B1">
      <w:pPr>
        <w:pStyle w:val="Smlouva4"/>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se touto smlouvou zavazuje</w:t>
      </w:r>
      <w:r w:rsidR="00294B11" w:rsidRPr="004407DB">
        <w:rPr>
          <w:rFonts w:cs="Calibri"/>
          <w:sz w:val="18"/>
          <w:szCs w:val="18"/>
        </w:rPr>
        <w:t>:</w:t>
      </w:r>
    </w:p>
    <w:p w14:paraId="6590DA93" w14:textId="566117CB" w:rsidR="00294B11" w:rsidRPr="004407DB" w:rsidRDefault="008944B1" w:rsidP="000E2F5A">
      <w:pPr>
        <w:pStyle w:val="Nadpis2"/>
        <w:keepNext w:val="0"/>
        <w:widowControl w:val="0"/>
        <w:spacing w:before="0" w:after="120"/>
        <w:ind w:left="1418" w:hanging="709"/>
        <w:jc w:val="both"/>
        <w:rPr>
          <w:rFonts w:cs="Calibri"/>
          <w:b w:val="0"/>
          <w:bCs/>
          <w:i w:val="0"/>
          <w:sz w:val="18"/>
          <w:szCs w:val="18"/>
        </w:rPr>
      </w:pPr>
      <w:r w:rsidRPr="004407DB">
        <w:rPr>
          <w:rFonts w:ascii="Verdana" w:hAnsi="Verdana" w:cs="Calibri"/>
          <w:b w:val="0"/>
          <w:bCs/>
          <w:i w:val="0"/>
          <w:sz w:val="18"/>
          <w:szCs w:val="18"/>
        </w:rPr>
        <w:t xml:space="preserve">3.1.1 </w:t>
      </w:r>
      <w:r w:rsidR="00B002F4" w:rsidRPr="004407DB">
        <w:rPr>
          <w:rFonts w:ascii="Verdana" w:hAnsi="Verdana" w:cs="Calibri"/>
          <w:b w:val="0"/>
          <w:bCs/>
          <w:i w:val="0"/>
          <w:sz w:val="18"/>
          <w:szCs w:val="18"/>
        </w:rPr>
        <w:tab/>
      </w:r>
      <w:r w:rsidR="001F2C9A" w:rsidRPr="000E2F5A">
        <w:rPr>
          <w:rFonts w:ascii="Verdana" w:hAnsi="Verdana" w:cs="Calibri"/>
          <w:b w:val="0"/>
          <w:i w:val="0"/>
          <w:sz w:val="18"/>
          <w:szCs w:val="18"/>
        </w:rPr>
        <w:t xml:space="preserve">dodat </w:t>
      </w:r>
      <w:r w:rsidR="00F828D2" w:rsidRPr="000E2F5A">
        <w:rPr>
          <w:rFonts w:ascii="Verdana" w:hAnsi="Verdana" w:cs="Calibri"/>
          <w:b w:val="0"/>
          <w:i w:val="0"/>
          <w:sz w:val="18"/>
          <w:szCs w:val="18"/>
        </w:rPr>
        <w:t>Kupujícímu</w:t>
      </w:r>
      <w:r w:rsidR="005B563F">
        <w:rPr>
          <w:rFonts w:ascii="Verdana" w:hAnsi="Verdana" w:cs="Calibri"/>
          <w:b w:val="0"/>
          <w:i w:val="0"/>
          <w:sz w:val="18"/>
          <w:szCs w:val="18"/>
          <w:lang w:val="cs-CZ"/>
        </w:rPr>
        <w:t xml:space="preserve"> </w:t>
      </w:r>
      <w:r w:rsidR="007C69CC">
        <w:rPr>
          <w:rFonts w:ascii="Verdana" w:hAnsi="Verdana" w:cs="Calibri"/>
          <w:b w:val="0"/>
          <w:i w:val="0"/>
          <w:sz w:val="18"/>
          <w:szCs w:val="18"/>
          <w:lang w:val="cs-CZ"/>
        </w:rPr>
        <w:t xml:space="preserve">1 kus </w:t>
      </w:r>
      <w:r w:rsidR="000465B3">
        <w:rPr>
          <w:rFonts w:ascii="Verdana" w:hAnsi="Verdana" w:cs="Calibri"/>
          <w:b w:val="0"/>
          <w:i w:val="0"/>
          <w:sz w:val="18"/>
          <w:szCs w:val="18"/>
          <w:lang w:val="cs-CZ"/>
        </w:rPr>
        <w:t xml:space="preserve">ultrazvukového přístroje pro </w:t>
      </w:r>
      <w:r w:rsidR="00B039E5">
        <w:rPr>
          <w:rFonts w:ascii="Verdana" w:hAnsi="Verdana" w:cs="Calibri"/>
          <w:b w:val="0"/>
          <w:i w:val="0"/>
          <w:sz w:val="18"/>
          <w:szCs w:val="18"/>
          <w:lang w:val="cs-CZ"/>
        </w:rPr>
        <w:t>radio</w:t>
      </w:r>
      <w:r w:rsidR="000465B3">
        <w:rPr>
          <w:rFonts w:ascii="Verdana" w:hAnsi="Verdana" w:cs="Calibri"/>
          <w:b w:val="0"/>
          <w:i w:val="0"/>
          <w:sz w:val="18"/>
          <w:szCs w:val="18"/>
          <w:lang w:val="cs-CZ"/>
        </w:rPr>
        <w:t>logické oddělení</w:t>
      </w:r>
      <w:r w:rsidR="000E2F5A" w:rsidRPr="000E2F5A">
        <w:rPr>
          <w:rFonts w:ascii="Verdana" w:hAnsi="Verdana" w:cs="Calibri"/>
          <w:b w:val="0"/>
          <w:i w:val="0"/>
          <w:sz w:val="18"/>
          <w:szCs w:val="18"/>
        </w:rPr>
        <w:t>, a</w:t>
      </w:r>
      <w:r w:rsidR="00CD3979" w:rsidRPr="000E2F5A">
        <w:rPr>
          <w:rFonts w:ascii="Verdana" w:hAnsi="Verdana" w:cs="Calibri"/>
          <w:b w:val="0"/>
          <w:i w:val="0"/>
          <w:sz w:val="18"/>
          <w:szCs w:val="18"/>
        </w:rPr>
        <w:t xml:space="preserve"> to</w:t>
      </w:r>
      <w:r w:rsidR="000E2F5A" w:rsidRPr="000E2F5A">
        <w:rPr>
          <w:rFonts w:ascii="Verdana" w:hAnsi="Verdana" w:cs="Calibri"/>
          <w:b w:val="0"/>
          <w:i w:val="0"/>
          <w:sz w:val="18"/>
          <w:szCs w:val="18"/>
        </w:rPr>
        <w:t xml:space="preserve"> </w:t>
      </w:r>
      <w:r w:rsidR="00CD3979" w:rsidRPr="000E2F5A">
        <w:rPr>
          <w:rFonts w:ascii="Verdana" w:hAnsi="Verdana" w:cs="Calibri"/>
          <w:b w:val="0"/>
          <w:i w:val="0"/>
          <w:sz w:val="18"/>
          <w:szCs w:val="18"/>
        </w:rPr>
        <w:t xml:space="preserve">dle specifikace uvedené v Příloze č. 1 této smlouvy </w:t>
      </w:r>
      <w:r w:rsidR="001F2C9A" w:rsidRPr="000E2F5A">
        <w:rPr>
          <w:rFonts w:ascii="Verdana" w:hAnsi="Verdana" w:cs="Calibri"/>
          <w:b w:val="0"/>
          <w:i w:val="0"/>
          <w:sz w:val="18"/>
          <w:szCs w:val="18"/>
        </w:rPr>
        <w:t xml:space="preserve">se všemi </w:t>
      </w:r>
      <w:r w:rsidR="00510B0A" w:rsidRPr="000E2F5A">
        <w:rPr>
          <w:rFonts w:ascii="Verdana" w:hAnsi="Verdana" w:cs="Calibri"/>
          <w:b w:val="0"/>
          <w:i w:val="0"/>
          <w:sz w:val="18"/>
          <w:szCs w:val="18"/>
        </w:rPr>
        <w:t xml:space="preserve">sjednanými, jinak </w:t>
      </w:r>
      <w:r w:rsidR="001F2C9A" w:rsidRPr="000E2F5A">
        <w:rPr>
          <w:rFonts w:ascii="Verdana" w:hAnsi="Verdana" w:cs="Calibri"/>
          <w:b w:val="0"/>
          <w:i w:val="0"/>
          <w:sz w:val="18"/>
          <w:szCs w:val="18"/>
        </w:rPr>
        <w:t>obvyklými součástmi a příslušenstvím</w:t>
      </w:r>
      <w:r w:rsidR="00294B11" w:rsidRPr="000E2F5A">
        <w:rPr>
          <w:rFonts w:ascii="Verdana" w:hAnsi="Verdana" w:cs="Calibri"/>
          <w:b w:val="0"/>
          <w:i w:val="0"/>
          <w:sz w:val="18"/>
          <w:szCs w:val="18"/>
        </w:rPr>
        <w:t xml:space="preserve"> (dále </w:t>
      </w:r>
      <w:r w:rsidR="00225FE7" w:rsidRPr="000E2F5A">
        <w:rPr>
          <w:rFonts w:ascii="Verdana" w:hAnsi="Verdana" w:cs="Calibri"/>
          <w:b w:val="0"/>
          <w:i w:val="0"/>
          <w:sz w:val="18"/>
          <w:szCs w:val="18"/>
        </w:rPr>
        <w:t xml:space="preserve">společně </w:t>
      </w:r>
      <w:r w:rsidR="00294B11" w:rsidRPr="000E2F5A">
        <w:rPr>
          <w:rFonts w:ascii="Verdana" w:hAnsi="Verdana" w:cs="Calibri"/>
          <w:b w:val="0"/>
          <w:i w:val="0"/>
          <w:sz w:val="18"/>
          <w:szCs w:val="18"/>
        </w:rPr>
        <w:t>jen „Zařízení“),</w:t>
      </w:r>
      <w:r w:rsidR="00F43B2A" w:rsidRPr="004407DB">
        <w:rPr>
          <w:rFonts w:cs="Calibri"/>
          <w:sz w:val="18"/>
          <w:szCs w:val="18"/>
        </w:rPr>
        <w:t xml:space="preserve"> </w:t>
      </w:r>
    </w:p>
    <w:p w14:paraId="590B8946" w14:textId="184B7495" w:rsidR="00145282" w:rsidRPr="00543425" w:rsidRDefault="00AD0AAF" w:rsidP="00543425">
      <w:pPr>
        <w:pStyle w:val="Nadpis2"/>
        <w:keepNext w:val="0"/>
        <w:widowControl w:val="0"/>
        <w:spacing w:before="0" w:after="120"/>
        <w:ind w:left="1418" w:hanging="709"/>
        <w:jc w:val="both"/>
        <w:rPr>
          <w:rFonts w:ascii="Verdana" w:hAnsi="Verdana" w:cs="Calibri"/>
          <w:b w:val="0"/>
          <w:i w:val="0"/>
          <w:sz w:val="18"/>
          <w:szCs w:val="18"/>
        </w:rPr>
      </w:pPr>
      <w:r w:rsidRPr="004407DB">
        <w:rPr>
          <w:rFonts w:ascii="Verdana" w:hAnsi="Verdana" w:cs="Calibri"/>
          <w:b w:val="0"/>
          <w:i w:val="0"/>
          <w:sz w:val="18"/>
          <w:szCs w:val="18"/>
        </w:rPr>
        <w:t>3.1.2</w:t>
      </w:r>
      <w:r w:rsidRPr="004407DB">
        <w:rPr>
          <w:rFonts w:ascii="Verdana" w:hAnsi="Verdana" w:cs="Calibri"/>
          <w:b w:val="0"/>
          <w:i w:val="0"/>
          <w:sz w:val="18"/>
          <w:szCs w:val="18"/>
        </w:rPr>
        <w:tab/>
      </w:r>
      <w:r w:rsidR="00467512" w:rsidRPr="004407DB">
        <w:rPr>
          <w:rFonts w:ascii="Verdana" w:hAnsi="Verdana" w:cs="Calibri"/>
          <w:b w:val="0"/>
          <w:i w:val="0"/>
          <w:sz w:val="18"/>
          <w:szCs w:val="18"/>
        </w:rPr>
        <w:t xml:space="preserve">provést </w:t>
      </w:r>
      <w:r w:rsidR="00E32544" w:rsidRPr="004407DB">
        <w:rPr>
          <w:rFonts w:ascii="Verdana" w:hAnsi="Verdana" w:cs="Calibri"/>
          <w:b w:val="0"/>
          <w:i w:val="0"/>
          <w:sz w:val="18"/>
          <w:szCs w:val="18"/>
        </w:rPr>
        <w:t>montáž</w:t>
      </w:r>
      <w:r w:rsidR="00467512" w:rsidRPr="004407DB">
        <w:rPr>
          <w:rFonts w:ascii="Verdana" w:hAnsi="Verdana" w:cs="Calibri"/>
          <w:b w:val="0"/>
          <w:i w:val="0"/>
          <w:sz w:val="18"/>
          <w:szCs w:val="18"/>
        </w:rPr>
        <w:t xml:space="preserve"> </w:t>
      </w:r>
      <w:r w:rsidR="00E32544" w:rsidRPr="004407DB">
        <w:rPr>
          <w:rFonts w:ascii="Verdana" w:hAnsi="Verdana" w:cs="Calibri"/>
          <w:b w:val="0"/>
          <w:i w:val="0"/>
          <w:sz w:val="18"/>
          <w:szCs w:val="18"/>
        </w:rPr>
        <w:t xml:space="preserve">a instalaci </w:t>
      </w:r>
      <w:r w:rsidR="00F43B2A" w:rsidRPr="004407DB">
        <w:rPr>
          <w:rFonts w:ascii="Verdana" w:hAnsi="Verdana" w:cs="Calibri"/>
          <w:b w:val="0"/>
          <w:i w:val="0"/>
          <w:sz w:val="18"/>
          <w:szCs w:val="18"/>
        </w:rPr>
        <w:t xml:space="preserve">nově dodávaného </w:t>
      </w:r>
      <w:r w:rsidR="00467512" w:rsidRPr="004407DB">
        <w:rPr>
          <w:rFonts w:ascii="Verdana" w:hAnsi="Verdana" w:cs="Calibri"/>
          <w:b w:val="0"/>
          <w:i w:val="0"/>
          <w:sz w:val="18"/>
          <w:szCs w:val="18"/>
        </w:rPr>
        <w:t>Zařízení v místě plnění, zaškolit obsluhu a uvést Zařízení do provozu</w:t>
      </w:r>
      <w:r w:rsidR="00543425">
        <w:rPr>
          <w:rFonts w:ascii="Verdana" w:hAnsi="Verdana" w:cs="Calibri"/>
          <w:b w:val="0"/>
          <w:i w:val="0"/>
          <w:sz w:val="18"/>
          <w:szCs w:val="18"/>
        </w:rPr>
        <w:t>.</w:t>
      </w:r>
    </w:p>
    <w:p w14:paraId="33C52FCC" w14:textId="77777777" w:rsidR="00273309" w:rsidRPr="004407DB" w:rsidRDefault="00651C0E" w:rsidP="005E225A">
      <w:pPr>
        <w:pStyle w:val="Smlouva4"/>
        <w:keepNext w:val="0"/>
        <w:tabs>
          <w:tab w:val="num" w:pos="709"/>
        </w:tabs>
        <w:ind w:left="709" w:hanging="709"/>
        <w:rPr>
          <w:rFonts w:cs="Calibri"/>
          <w:sz w:val="18"/>
          <w:szCs w:val="18"/>
        </w:rPr>
      </w:pPr>
      <w:r w:rsidRPr="004407DB">
        <w:rPr>
          <w:rFonts w:cs="Calibri"/>
          <w:sz w:val="18"/>
          <w:szCs w:val="18"/>
        </w:rPr>
        <w:t xml:space="preserve">Povinnosti </w:t>
      </w:r>
      <w:r w:rsidR="00F828D2" w:rsidRPr="004407DB">
        <w:rPr>
          <w:rFonts w:cs="Calibri"/>
          <w:sz w:val="18"/>
          <w:szCs w:val="18"/>
        </w:rPr>
        <w:t>Prodávajícího</w:t>
      </w:r>
      <w:r w:rsidR="00966B62" w:rsidRPr="004407DB">
        <w:rPr>
          <w:rFonts w:cs="Calibri"/>
          <w:sz w:val="18"/>
          <w:szCs w:val="18"/>
        </w:rPr>
        <w:t xml:space="preserve"> tak, jak jsou stanoveny v odst. 3.1. této smlouvy, budou v této smlouvě </w:t>
      </w:r>
      <w:r w:rsidR="00273309" w:rsidRPr="004407DB">
        <w:rPr>
          <w:rFonts w:cs="Calibri"/>
          <w:sz w:val="18"/>
          <w:szCs w:val="18"/>
        </w:rPr>
        <w:t xml:space="preserve">dále </w:t>
      </w:r>
      <w:r w:rsidR="00966B62" w:rsidRPr="004407DB">
        <w:rPr>
          <w:rFonts w:cs="Calibri"/>
          <w:sz w:val="18"/>
          <w:szCs w:val="18"/>
        </w:rPr>
        <w:t xml:space="preserve">společně označovány </w:t>
      </w:r>
      <w:r w:rsidR="00273309" w:rsidRPr="004407DB">
        <w:rPr>
          <w:rFonts w:cs="Calibri"/>
          <w:sz w:val="18"/>
          <w:szCs w:val="18"/>
        </w:rPr>
        <w:t>též jen</w:t>
      </w:r>
      <w:r w:rsidR="00966B62" w:rsidRPr="004407DB">
        <w:rPr>
          <w:rFonts w:cs="Calibri"/>
          <w:sz w:val="18"/>
          <w:szCs w:val="18"/>
        </w:rPr>
        <w:t xml:space="preserve"> jako</w:t>
      </w:r>
      <w:r w:rsidR="00273309" w:rsidRPr="004407DB">
        <w:rPr>
          <w:rFonts w:cs="Calibri"/>
          <w:sz w:val="18"/>
          <w:szCs w:val="18"/>
        </w:rPr>
        <w:t xml:space="preserve"> „</w:t>
      </w:r>
      <w:r w:rsidR="00273309" w:rsidRPr="004407DB">
        <w:rPr>
          <w:rFonts w:cs="Calibri"/>
          <w:b/>
          <w:sz w:val="18"/>
          <w:szCs w:val="18"/>
        </w:rPr>
        <w:t>Předmět smlouvy</w:t>
      </w:r>
      <w:r w:rsidR="00966B62" w:rsidRPr="004407DB">
        <w:rPr>
          <w:rFonts w:cs="Calibri"/>
          <w:sz w:val="18"/>
          <w:szCs w:val="18"/>
        </w:rPr>
        <w:t>“.</w:t>
      </w:r>
    </w:p>
    <w:p w14:paraId="2EC762DA" w14:textId="77777777"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se touto smlouvou zavazuje </w:t>
      </w:r>
      <w:r w:rsidRPr="004407DB">
        <w:rPr>
          <w:rFonts w:cs="Calibri"/>
          <w:sz w:val="18"/>
          <w:szCs w:val="18"/>
        </w:rPr>
        <w:t>Prodávajícímu</w:t>
      </w:r>
      <w:r w:rsidR="001F2C9A" w:rsidRPr="004407DB">
        <w:rPr>
          <w:rFonts w:cs="Calibri"/>
          <w:sz w:val="18"/>
          <w:szCs w:val="18"/>
        </w:rPr>
        <w:t xml:space="preserve"> zaplatit </w:t>
      </w:r>
      <w:r w:rsidR="005072B4" w:rsidRPr="004407DB">
        <w:rPr>
          <w:rFonts w:cs="Calibri"/>
          <w:sz w:val="18"/>
          <w:szCs w:val="18"/>
        </w:rPr>
        <w:t xml:space="preserve">kupní </w:t>
      </w:r>
      <w:r w:rsidR="001F2C9A" w:rsidRPr="004407DB">
        <w:rPr>
          <w:rFonts w:cs="Calibri"/>
          <w:sz w:val="18"/>
          <w:szCs w:val="18"/>
        </w:rPr>
        <w:t>cenu</w:t>
      </w:r>
      <w:r w:rsidR="00EC1AD5" w:rsidRPr="004407DB">
        <w:rPr>
          <w:rFonts w:cs="Calibri"/>
          <w:sz w:val="18"/>
          <w:szCs w:val="18"/>
        </w:rPr>
        <w:t xml:space="preserve"> </w:t>
      </w:r>
      <w:r w:rsidR="001F2C9A" w:rsidRPr="004407DB">
        <w:rPr>
          <w:rFonts w:cs="Calibri"/>
          <w:sz w:val="18"/>
          <w:szCs w:val="18"/>
        </w:rPr>
        <w:t xml:space="preserve">za podmínek stanovených v této smlouvě a poskytnout </w:t>
      </w:r>
      <w:r w:rsidRPr="004407DB">
        <w:rPr>
          <w:rFonts w:cs="Calibri"/>
          <w:sz w:val="18"/>
          <w:szCs w:val="18"/>
        </w:rPr>
        <w:t>Prodávajícímu</w:t>
      </w:r>
      <w:r w:rsidR="001F2C9A" w:rsidRPr="004407DB">
        <w:rPr>
          <w:rFonts w:cs="Calibri"/>
          <w:sz w:val="18"/>
          <w:szCs w:val="18"/>
        </w:rPr>
        <w:t xml:space="preserve"> stanovenou součinnost.</w:t>
      </w:r>
    </w:p>
    <w:p w14:paraId="32281273" w14:textId="77777777" w:rsidR="001F2C9A" w:rsidRPr="004407DB" w:rsidRDefault="00145CF8" w:rsidP="005E225A">
      <w:pPr>
        <w:pStyle w:val="Smlouva4"/>
        <w:keepNext w:val="0"/>
        <w:tabs>
          <w:tab w:val="num" w:pos="709"/>
        </w:tabs>
        <w:ind w:left="709" w:hanging="709"/>
        <w:rPr>
          <w:rFonts w:cs="Calibri"/>
          <w:sz w:val="18"/>
          <w:szCs w:val="18"/>
        </w:rPr>
      </w:pPr>
      <w:r w:rsidRPr="004407DB">
        <w:rPr>
          <w:rFonts w:cs="Calibri"/>
          <w:sz w:val="18"/>
          <w:szCs w:val="18"/>
        </w:rPr>
        <w:t>Předmět smlouvy</w:t>
      </w:r>
      <w:r w:rsidR="001F2C9A" w:rsidRPr="004407DB">
        <w:rPr>
          <w:rFonts w:cs="Calibri"/>
          <w:sz w:val="18"/>
          <w:szCs w:val="18"/>
        </w:rPr>
        <w:t xml:space="preserve"> a jeho vlastnosti a parametry jsou blíže popsány a specifikovány v </w:t>
      </w:r>
      <w:r w:rsidR="001F2C9A" w:rsidRPr="004407DB">
        <w:rPr>
          <w:rFonts w:cs="Calibri"/>
          <w:sz w:val="18"/>
          <w:szCs w:val="18"/>
          <w:u w:val="single"/>
        </w:rPr>
        <w:t>Příloze č. 1</w:t>
      </w:r>
      <w:r w:rsidR="001F2C9A" w:rsidRPr="004407DB">
        <w:rPr>
          <w:rFonts w:cs="Calibri"/>
          <w:sz w:val="18"/>
          <w:szCs w:val="18"/>
        </w:rPr>
        <w:t>, která je nedílnou součástí této smlouvy.</w:t>
      </w:r>
    </w:p>
    <w:p w14:paraId="465883AB" w14:textId="77777777" w:rsidR="00756651"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 xml:space="preserve">Účelem této smlouvy je upravit podmínky, za nichž </w:t>
      </w:r>
      <w:r w:rsidR="00F828D2" w:rsidRPr="004407DB">
        <w:rPr>
          <w:rFonts w:cs="Calibri"/>
          <w:sz w:val="18"/>
          <w:szCs w:val="18"/>
        </w:rPr>
        <w:t>Prodávající</w:t>
      </w:r>
      <w:r w:rsidRPr="004407DB">
        <w:rPr>
          <w:rFonts w:cs="Calibri"/>
          <w:sz w:val="18"/>
          <w:szCs w:val="18"/>
        </w:rPr>
        <w:t xml:space="preserve"> provede dodávku </w:t>
      </w:r>
      <w:r w:rsidR="00145CF8" w:rsidRPr="004407DB">
        <w:rPr>
          <w:rFonts w:cs="Calibri"/>
          <w:sz w:val="18"/>
          <w:szCs w:val="18"/>
        </w:rPr>
        <w:t>Předmět</w:t>
      </w:r>
      <w:r w:rsidR="00EC1AD5" w:rsidRPr="004407DB">
        <w:rPr>
          <w:rFonts w:cs="Calibri"/>
          <w:sz w:val="18"/>
          <w:szCs w:val="18"/>
        </w:rPr>
        <w:t>u</w:t>
      </w:r>
      <w:r w:rsidR="00145CF8" w:rsidRPr="004407DB">
        <w:rPr>
          <w:rFonts w:cs="Calibri"/>
          <w:sz w:val="18"/>
          <w:szCs w:val="18"/>
        </w:rPr>
        <w:t xml:space="preserve"> smlouvy</w:t>
      </w:r>
      <w:r w:rsidRPr="004407DB">
        <w:rPr>
          <w:rFonts w:cs="Calibri"/>
          <w:sz w:val="18"/>
          <w:szCs w:val="18"/>
        </w:rPr>
        <w:t xml:space="preserve"> pro </w:t>
      </w:r>
      <w:r w:rsidR="00F828D2" w:rsidRPr="004407DB">
        <w:rPr>
          <w:rFonts w:cs="Calibri"/>
          <w:sz w:val="18"/>
          <w:szCs w:val="18"/>
        </w:rPr>
        <w:t>Kupujícího</w:t>
      </w:r>
      <w:r w:rsidRPr="004407DB">
        <w:rPr>
          <w:rFonts w:cs="Calibri"/>
          <w:sz w:val="18"/>
          <w:szCs w:val="18"/>
        </w:rPr>
        <w:t xml:space="preserve"> </w:t>
      </w:r>
      <w:r w:rsidR="00966B62" w:rsidRPr="004407DB">
        <w:rPr>
          <w:rFonts w:cs="Calibri"/>
          <w:sz w:val="18"/>
          <w:szCs w:val="18"/>
        </w:rPr>
        <w:t xml:space="preserve">tak, aby </w:t>
      </w:r>
      <w:r w:rsidR="00F828D2" w:rsidRPr="004407DB">
        <w:rPr>
          <w:rFonts w:cs="Calibri"/>
          <w:sz w:val="18"/>
          <w:szCs w:val="18"/>
        </w:rPr>
        <w:t>Kupující</w:t>
      </w:r>
      <w:r w:rsidR="00966B62" w:rsidRPr="004407DB">
        <w:rPr>
          <w:rFonts w:cs="Calibri"/>
          <w:sz w:val="18"/>
          <w:szCs w:val="18"/>
        </w:rPr>
        <w:t xml:space="preserve"> mohl Předmět smlouvy řádně a nerušeně užívat v zájmu </w:t>
      </w:r>
      <w:r w:rsidR="00271356" w:rsidRPr="004407DB">
        <w:rPr>
          <w:rFonts w:cs="Calibri"/>
          <w:sz w:val="18"/>
          <w:szCs w:val="18"/>
        </w:rPr>
        <w:t xml:space="preserve">zajištění </w:t>
      </w:r>
      <w:r w:rsidR="00183104" w:rsidRPr="004407DB">
        <w:rPr>
          <w:rFonts w:cs="Calibri"/>
          <w:sz w:val="18"/>
          <w:szCs w:val="18"/>
        </w:rPr>
        <w:t xml:space="preserve">běžného </w:t>
      </w:r>
      <w:r w:rsidR="00DE2465" w:rsidRPr="004407DB">
        <w:rPr>
          <w:rFonts w:cs="Calibri"/>
          <w:sz w:val="18"/>
          <w:szCs w:val="18"/>
        </w:rPr>
        <w:t>provozu</w:t>
      </w:r>
      <w:r w:rsidR="00813A17" w:rsidRPr="004407DB">
        <w:rPr>
          <w:rFonts w:cs="Calibri"/>
          <w:sz w:val="18"/>
          <w:szCs w:val="18"/>
        </w:rPr>
        <w:t xml:space="preserve"> </w:t>
      </w:r>
      <w:r w:rsidR="00F828D2" w:rsidRPr="004407DB">
        <w:rPr>
          <w:rFonts w:cs="Calibri"/>
          <w:sz w:val="18"/>
          <w:szCs w:val="18"/>
        </w:rPr>
        <w:t>Kupujícího</w:t>
      </w:r>
      <w:r w:rsidR="00271356" w:rsidRPr="004407DB">
        <w:rPr>
          <w:rFonts w:cs="Calibri"/>
          <w:sz w:val="18"/>
          <w:szCs w:val="18"/>
        </w:rPr>
        <w:t xml:space="preserve">, </w:t>
      </w:r>
      <w:r w:rsidRPr="004407DB">
        <w:rPr>
          <w:rFonts w:cs="Calibri"/>
          <w:sz w:val="18"/>
          <w:szCs w:val="18"/>
        </w:rPr>
        <w:t xml:space="preserve">a </w:t>
      </w:r>
      <w:r w:rsidR="00271356" w:rsidRPr="004407DB">
        <w:rPr>
          <w:rFonts w:cs="Calibri"/>
          <w:sz w:val="18"/>
          <w:szCs w:val="18"/>
        </w:rPr>
        <w:t xml:space="preserve">dále </w:t>
      </w:r>
      <w:r w:rsidRPr="004407DB">
        <w:rPr>
          <w:rFonts w:cs="Calibri"/>
          <w:sz w:val="18"/>
          <w:szCs w:val="18"/>
        </w:rPr>
        <w:t>upravit vzájemná práva a povinnosti smluvních stran související s plněním této smlouvy.</w:t>
      </w:r>
    </w:p>
    <w:p w14:paraId="4CC0124F" w14:textId="6DB5188B" w:rsidR="00756651" w:rsidRPr="004407DB" w:rsidRDefault="00756651" w:rsidP="005E225A">
      <w:pPr>
        <w:pStyle w:val="Smlouva4"/>
        <w:keepNext w:val="0"/>
        <w:tabs>
          <w:tab w:val="num" w:pos="709"/>
        </w:tabs>
        <w:ind w:left="709" w:hanging="709"/>
        <w:rPr>
          <w:rFonts w:cs="Calibri"/>
          <w:sz w:val="18"/>
          <w:szCs w:val="18"/>
        </w:rPr>
      </w:pPr>
      <w:r w:rsidRPr="004407DB">
        <w:rPr>
          <w:rFonts w:cs="Calibri"/>
          <w:sz w:val="18"/>
          <w:szCs w:val="18"/>
        </w:rPr>
        <w:t xml:space="preserve">V případě, že tato </w:t>
      </w:r>
      <w:r w:rsidR="007242B4" w:rsidRPr="004407DB">
        <w:rPr>
          <w:rFonts w:cs="Calibri"/>
          <w:sz w:val="18"/>
          <w:szCs w:val="18"/>
        </w:rPr>
        <w:t>s</w:t>
      </w:r>
      <w:r w:rsidRPr="004407DB">
        <w:rPr>
          <w:rFonts w:cs="Calibri"/>
          <w:sz w:val="18"/>
          <w:szCs w:val="18"/>
        </w:rPr>
        <w:t xml:space="preserve">mlouva některou otázku neupravuje, zavazují se smluvní strany postupovat podle Zadávací dokumentace, ve které </w:t>
      </w:r>
      <w:r w:rsidR="00F828D2" w:rsidRPr="004407DB">
        <w:rPr>
          <w:rFonts w:cs="Calibri"/>
          <w:sz w:val="18"/>
          <w:szCs w:val="18"/>
        </w:rPr>
        <w:t>Kupující</w:t>
      </w:r>
      <w:r w:rsidRPr="004407DB">
        <w:rPr>
          <w:rFonts w:cs="Calibri"/>
          <w:sz w:val="18"/>
          <w:szCs w:val="18"/>
        </w:rPr>
        <w:t xml:space="preserve"> stanovil závazné zadávací podmínky pro plnění </w:t>
      </w:r>
      <w:r w:rsidR="00FC015F">
        <w:rPr>
          <w:rFonts w:cs="Calibri"/>
          <w:sz w:val="18"/>
          <w:szCs w:val="18"/>
        </w:rPr>
        <w:t>v</w:t>
      </w:r>
      <w:r w:rsidRPr="004407DB">
        <w:rPr>
          <w:rFonts w:cs="Calibri"/>
          <w:sz w:val="18"/>
          <w:szCs w:val="18"/>
        </w:rPr>
        <w:t>eřejné zakázky (dále jen „</w:t>
      </w:r>
      <w:r w:rsidRPr="004407DB">
        <w:rPr>
          <w:rFonts w:cs="Calibri"/>
          <w:b/>
          <w:sz w:val="18"/>
          <w:szCs w:val="18"/>
        </w:rPr>
        <w:t>Zadávací dokumentace</w:t>
      </w:r>
      <w:r w:rsidRPr="004407DB">
        <w:rPr>
          <w:rFonts w:cs="Calibri"/>
          <w:sz w:val="18"/>
          <w:szCs w:val="18"/>
        </w:rPr>
        <w:t>“)</w:t>
      </w:r>
      <w:r w:rsidR="00B002F4" w:rsidRPr="004407DB">
        <w:rPr>
          <w:rFonts w:cs="Calibri"/>
          <w:sz w:val="18"/>
          <w:szCs w:val="18"/>
        </w:rPr>
        <w:t>, a to včetně příloh této Zadávací dokumentaci.</w:t>
      </w:r>
      <w:r w:rsidRPr="004407DB">
        <w:rPr>
          <w:rFonts w:cs="Calibri"/>
          <w:sz w:val="18"/>
          <w:szCs w:val="18"/>
        </w:rPr>
        <w:t xml:space="preserve"> </w:t>
      </w:r>
      <w:r w:rsidR="00F828D2" w:rsidRPr="004407DB">
        <w:rPr>
          <w:rFonts w:cs="Calibri"/>
          <w:sz w:val="18"/>
          <w:szCs w:val="18"/>
        </w:rPr>
        <w:t>Prodávající</w:t>
      </w:r>
      <w:r w:rsidRPr="004407DB">
        <w:rPr>
          <w:rFonts w:cs="Calibri"/>
          <w:sz w:val="18"/>
          <w:szCs w:val="18"/>
        </w:rPr>
        <w:t xml:space="preserve"> prohlašuje, že se seznámil se Zadávací dokumentací a že je mu její obsah včetně závazných podmínek pro plnění </w:t>
      </w:r>
      <w:r w:rsidR="00B002F4" w:rsidRPr="004407DB">
        <w:rPr>
          <w:rFonts w:cs="Calibri"/>
          <w:sz w:val="18"/>
          <w:szCs w:val="18"/>
        </w:rPr>
        <w:t xml:space="preserve">předmětné </w:t>
      </w:r>
      <w:r w:rsidR="00FC015F">
        <w:rPr>
          <w:rFonts w:cs="Calibri"/>
          <w:sz w:val="18"/>
          <w:szCs w:val="18"/>
        </w:rPr>
        <w:t>v</w:t>
      </w:r>
      <w:r w:rsidRPr="004407DB">
        <w:rPr>
          <w:rFonts w:cs="Calibri"/>
          <w:sz w:val="18"/>
          <w:szCs w:val="18"/>
        </w:rPr>
        <w:t>eřejné zakázky</w:t>
      </w:r>
      <w:r w:rsidR="00FC015F">
        <w:rPr>
          <w:rFonts w:cs="Calibri"/>
          <w:sz w:val="18"/>
          <w:szCs w:val="18"/>
        </w:rPr>
        <w:t xml:space="preserve"> (dále jen </w:t>
      </w:r>
      <w:r w:rsidR="00FC015F" w:rsidRPr="00FC015F">
        <w:rPr>
          <w:rFonts w:cs="Calibri"/>
          <w:b/>
          <w:bCs w:val="0"/>
          <w:sz w:val="18"/>
          <w:szCs w:val="18"/>
        </w:rPr>
        <w:t>„Veřejná zakázka“</w:t>
      </w:r>
      <w:r w:rsidR="00FC015F">
        <w:rPr>
          <w:rFonts w:cs="Calibri"/>
          <w:sz w:val="18"/>
          <w:szCs w:val="18"/>
        </w:rPr>
        <w:t>)</w:t>
      </w:r>
      <w:r w:rsidRPr="004407DB">
        <w:rPr>
          <w:rFonts w:cs="Calibri"/>
          <w:sz w:val="18"/>
          <w:szCs w:val="18"/>
        </w:rPr>
        <w:t xml:space="preserve"> dobře znám.</w:t>
      </w:r>
    </w:p>
    <w:p w14:paraId="7F8B3CB5" w14:textId="77777777" w:rsidR="001F2C9A" w:rsidRPr="004407DB" w:rsidRDefault="001F2C9A" w:rsidP="005E225A">
      <w:pPr>
        <w:pStyle w:val="Smlouva1"/>
        <w:keepNext w:val="0"/>
        <w:numPr>
          <w:ilvl w:val="0"/>
          <w:numId w:val="1"/>
        </w:numPr>
        <w:tabs>
          <w:tab w:val="clear" w:pos="390"/>
        </w:tabs>
        <w:ind w:left="709" w:hanging="709"/>
        <w:rPr>
          <w:rFonts w:cs="Calibri"/>
          <w:sz w:val="18"/>
          <w:szCs w:val="18"/>
        </w:rPr>
      </w:pPr>
      <w:r w:rsidRPr="004407DB">
        <w:rPr>
          <w:rFonts w:cs="Calibri"/>
          <w:sz w:val="18"/>
          <w:szCs w:val="18"/>
        </w:rPr>
        <w:t>Místo plnění</w:t>
      </w:r>
    </w:p>
    <w:p w14:paraId="1BA4EE0F" w14:textId="0B6CED68" w:rsidR="0065552B" w:rsidRPr="004407DB" w:rsidRDefault="001F2C9A" w:rsidP="00BF21AB">
      <w:pPr>
        <w:pStyle w:val="Smlouva4"/>
        <w:keepNext w:val="0"/>
        <w:numPr>
          <w:ilvl w:val="0"/>
          <w:numId w:val="0"/>
        </w:numPr>
        <w:ind w:left="708"/>
        <w:rPr>
          <w:rFonts w:cs="Calibri"/>
          <w:sz w:val="18"/>
          <w:szCs w:val="18"/>
        </w:rPr>
      </w:pPr>
      <w:r w:rsidRPr="004407DB">
        <w:rPr>
          <w:rFonts w:cs="Calibri"/>
          <w:sz w:val="18"/>
          <w:szCs w:val="18"/>
        </w:rPr>
        <w:t>Místem plnění j</w:t>
      </w:r>
      <w:r w:rsidR="005A26C0" w:rsidRPr="004407DB">
        <w:rPr>
          <w:rFonts w:cs="Calibri"/>
          <w:sz w:val="18"/>
          <w:szCs w:val="18"/>
        </w:rPr>
        <w:t xml:space="preserve">e </w:t>
      </w:r>
      <w:r w:rsidR="00734427" w:rsidRPr="004407DB">
        <w:rPr>
          <w:rFonts w:cs="Calibri"/>
          <w:sz w:val="18"/>
          <w:szCs w:val="18"/>
        </w:rPr>
        <w:t xml:space="preserve">sídlo </w:t>
      </w:r>
      <w:r w:rsidR="00F828D2" w:rsidRPr="004407DB">
        <w:rPr>
          <w:rFonts w:cs="Calibri"/>
          <w:sz w:val="18"/>
          <w:szCs w:val="18"/>
        </w:rPr>
        <w:t>Kupujícího</w:t>
      </w:r>
      <w:r w:rsidR="005A26C0" w:rsidRPr="004407DB">
        <w:rPr>
          <w:rFonts w:cs="Calibri"/>
          <w:sz w:val="18"/>
          <w:szCs w:val="18"/>
        </w:rPr>
        <w:t xml:space="preserve"> (dále </w:t>
      </w:r>
      <w:r w:rsidR="00734427" w:rsidRPr="004407DB">
        <w:rPr>
          <w:rFonts w:cs="Calibri"/>
          <w:sz w:val="18"/>
          <w:szCs w:val="18"/>
        </w:rPr>
        <w:t xml:space="preserve">též </w:t>
      </w:r>
      <w:r w:rsidR="005A26C0" w:rsidRPr="004407DB">
        <w:rPr>
          <w:rFonts w:cs="Calibri"/>
          <w:sz w:val="18"/>
          <w:szCs w:val="18"/>
        </w:rPr>
        <w:t>jen „</w:t>
      </w:r>
      <w:r w:rsidR="00734427" w:rsidRPr="004407DB">
        <w:rPr>
          <w:rFonts w:cs="Calibri"/>
          <w:b/>
          <w:sz w:val="18"/>
          <w:szCs w:val="18"/>
        </w:rPr>
        <w:t>místo plnění</w:t>
      </w:r>
      <w:r w:rsidR="005A26C0" w:rsidRPr="004407DB">
        <w:rPr>
          <w:rFonts w:cs="Calibri"/>
          <w:sz w:val="18"/>
          <w:szCs w:val="18"/>
        </w:rPr>
        <w:t>“)</w:t>
      </w:r>
      <w:r w:rsidR="00ED7AF4">
        <w:rPr>
          <w:rFonts w:cs="Calibri"/>
          <w:sz w:val="18"/>
          <w:szCs w:val="18"/>
        </w:rPr>
        <w:t xml:space="preserve">. </w:t>
      </w:r>
      <w:r w:rsidR="00F828D2" w:rsidRPr="004407DB">
        <w:rPr>
          <w:rFonts w:cs="Calibri"/>
          <w:sz w:val="18"/>
          <w:szCs w:val="18"/>
        </w:rPr>
        <w:t>Kupující</w:t>
      </w:r>
      <w:r w:rsidR="00271356" w:rsidRPr="004407DB">
        <w:rPr>
          <w:rFonts w:cs="Calibri"/>
          <w:sz w:val="18"/>
          <w:szCs w:val="18"/>
        </w:rPr>
        <w:t xml:space="preserve"> má právo </w:t>
      </w:r>
      <w:r w:rsidR="00F828D2" w:rsidRPr="004407DB">
        <w:rPr>
          <w:rFonts w:cs="Calibri"/>
          <w:sz w:val="18"/>
          <w:szCs w:val="18"/>
        </w:rPr>
        <w:t>Prodávajícímu</w:t>
      </w:r>
      <w:r w:rsidR="00147FBC" w:rsidRPr="004407DB">
        <w:rPr>
          <w:rFonts w:cs="Calibri"/>
          <w:sz w:val="18"/>
          <w:szCs w:val="18"/>
        </w:rPr>
        <w:t xml:space="preserve"> </w:t>
      </w:r>
      <w:r w:rsidR="005D35D4" w:rsidRPr="004407DB">
        <w:rPr>
          <w:rFonts w:cs="Calibri"/>
          <w:sz w:val="18"/>
          <w:szCs w:val="18"/>
        </w:rPr>
        <w:t xml:space="preserve">po podpisu této smlouvy </w:t>
      </w:r>
      <w:r w:rsidR="00147FBC" w:rsidRPr="004407DB">
        <w:rPr>
          <w:rFonts w:cs="Calibri"/>
          <w:sz w:val="18"/>
          <w:szCs w:val="18"/>
        </w:rPr>
        <w:t xml:space="preserve">písemně upřesnit </w:t>
      </w:r>
      <w:r w:rsidR="005D35D4" w:rsidRPr="004407DB">
        <w:rPr>
          <w:rFonts w:cs="Calibri"/>
          <w:sz w:val="18"/>
          <w:szCs w:val="18"/>
        </w:rPr>
        <w:t>pracoviště</w:t>
      </w:r>
      <w:r w:rsidR="00147FBC" w:rsidRPr="004407DB">
        <w:rPr>
          <w:rFonts w:cs="Calibri"/>
          <w:sz w:val="18"/>
          <w:szCs w:val="18"/>
        </w:rPr>
        <w:t>, které tvoří místo plnění podle této smlouvy</w:t>
      </w:r>
      <w:r w:rsidR="00ED7AF4">
        <w:rPr>
          <w:rFonts w:cs="Calibri"/>
          <w:sz w:val="18"/>
          <w:szCs w:val="18"/>
        </w:rPr>
        <w:t xml:space="preserve">, </w:t>
      </w:r>
      <w:r w:rsidR="00ED7AF4" w:rsidRPr="00ED7AF4">
        <w:rPr>
          <w:rFonts w:cs="Calibri"/>
          <w:sz w:val="18"/>
          <w:szCs w:val="18"/>
        </w:rPr>
        <w:t xml:space="preserve">přičemž plnění bude Prodávajícím poskytováno vždy v rámci města </w:t>
      </w:r>
      <w:r w:rsidR="00ED7AF4">
        <w:rPr>
          <w:rFonts w:cs="Calibri"/>
          <w:sz w:val="18"/>
          <w:szCs w:val="18"/>
        </w:rPr>
        <w:t>Jindřichův Hradec.</w:t>
      </w:r>
    </w:p>
    <w:p w14:paraId="214D6422" w14:textId="77777777" w:rsidR="001F2C9A" w:rsidRPr="004407DB" w:rsidRDefault="001F2C9A" w:rsidP="005E225A">
      <w:pPr>
        <w:pStyle w:val="Smlouva1"/>
        <w:keepNext w:val="0"/>
        <w:numPr>
          <w:ilvl w:val="0"/>
          <w:numId w:val="1"/>
        </w:numPr>
        <w:tabs>
          <w:tab w:val="clear" w:pos="390"/>
        </w:tabs>
        <w:ind w:left="709" w:hanging="709"/>
        <w:rPr>
          <w:rFonts w:cs="Calibri"/>
          <w:sz w:val="18"/>
          <w:szCs w:val="18"/>
        </w:rPr>
      </w:pPr>
      <w:r w:rsidRPr="004407DB">
        <w:rPr>
          <w:rFonts w:cs="Calibri"/>
          <w:sz w:val="18"/>
          <w:szCs w:val="18"/>
        </w:rPr>
        <w:lastRenderedPageBreak/>
        <w:t>Doba plnění</w:t>
      </w:r>
    </w:p>
    <w:p w14:paraId="7A4B6EF3" w14:textId="339BBD47" w:rsidR="0063750F" w:rsidRDefault="00F828D2" w:rsidP="008959AE">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se zavazuje </w:t>
      </w:r>
      <w:r w:rsidR="00D85916" w:rsidRPr="004407DB">
        <w:rPr>
          <w:rFonts w:cs="Calibri"/>
          <w:sz w:val="18"/>
          <w:szCs w:val="18"/>
        </w:rPr>
        <w:t>f</w:t>
      </w:r>
      <w:r w:rsidR="001A4DBA" w:rsidRPr="004407DB">
        <w:rPr>
          <w:rFonts w:cs="Calibri"/>
          <w:sz w:val="18"/>
          <w:szCs w:val="18"/>
        </w:rPr>
        <w:t>y</w:t>
      </w:r>
      <w:r w:rsidR="00D85916" w:rsidRPr="004407DB">
        <w:rPr>
          <w:rFonts w:cs="Calibri"/>
          <w:sz w:val="18"/>
          <w:szCs w:val="18"/>
        </w:rPr>
        <w:t xml:space="preserve">zicky </w:t>
      </w:r>
      <w:r w:rsidR="001F2C9A" w:rsidRPr="004407DB">
        <w:rPr>
          <w:rFonts w:cs="Calibri"/>
          <w:sz w:val="18"/>
          <w:szCs w:val="18"/>
        </w:rPr>
        <w:t xml:space="preserve">dodat </w:t>
      </w:r>
      <w:r w:rsidR="00863BE2" w:rsidRPr="004407DB">
        <w:rPr>
          <w:rFonts w:cs="Calibri"/>
          <w:sz w:val="18"/>
          <w:szCs w:val="18"/>
        </w:rPr>
        <w:t>Zařízení</w:t>
      </w:r>
      <w:r w:rsidR="00147FBC" w:rsidRPr="004407DB">
        <w:rPr>
          <w:rFonts w:cs="Calibri"/>
          <w:sz w:val="18"/>
          <w:szCs w:val="18"/>
        </w:rPr>
        <w:t xml:space="preserve"> včetně </w:t>
      </w:r>
      <w:r w:rsidR="00D85916" w:rsidRPr="004407DB">
        <w:rPr>
          <w:rFonts w:cs="Calibri"/>
          <w:sz w:val="18"/>
          <w:szCs w:val="18"/>
        </w:rPr>
        <w:t>všech součást</w:t>
      </w:r>
      <w:r w:rsidR="00147FBC" w:rsidRPr="004407DB">
        <w:rPr>
          <w:rFonts w:cs="Calibri"/>
          <w:sz w:val="18"/>
          <w:szCs w:val="18"/>
        </w:rPr>
        <w:t xml:space="preserve">í a příslušenství </w:t>
      </w:r>
      <w:r w:rsidR="00C01C9A" w:rsidRPr="004407DB">
        <w:rPr>
          <w:rFonts w:cs="Calibri"/>
          <w:sz w:val="18"/>
          <w:szCs w:val="18"/>
        </w:rPr>
        <w:t xml:space="preserve">v rozsahu </w:t>
      </w:r>
      <w:r w:rsidR="00D85916" w:rsidRPr="008959AE">
        <w:rPr>
          <w:rFonts w:cs="Calibri"/>
          <w:sz w:val="18"/>
          <w:szCs w:val="18"/>
        </w:rPr>
        <w:t>nezbytn</w:t>
      </w:r>
      <w:r w:rsidR="00C01C9A" w:rsidRPr="008959AE">
        <w:rPr>
          <w:rFonts w:cs="Calibri"/>
          <w:sz w:val="18"/>
          <w:szCs w:val="18"/>
        </w:rPr>
        <w:t>ém</w:t>
      </w:r>
      <w:r w:rsidR="00D85916" w:rsidRPr="008959AE">
        <w:rPr>
          <w:rFonts w:cs="Calibri"/>
          <w:sz w:val="18"/>
          <w:szCs w:val="18"/>
        </w:rPr>
        <w:t xml:space="preserve"> k</w:t>
      </w:r>
      <w:r w:rsidR="009B2E64" w:rsidRPr="008959AE">
        <w:rPr>
          <w:rFonts w:cs="Calibri"/>
          <w:sz w:val="18"/>
          <w:szCs w:val="18"/>
        </w:rPr>
        <w:t xml:space="preserve"> řádnému užívání </w:t>
      </w:r>
      <w:r w:rsidR="009D5B6B" w:rsidRPr="008959AE">
        <w:rPr>
          <w:rFonts w:cs="Calibri"/>
          <w:sz w:val="18"/>
          <w:szCs w:val="18"/>
        </w:rPr>
        <w:t>„</w:t>
      </w:r>
      <w:r w:rsidR="009B2E64" w:rsidRPr="008959AE">
        <w:rPr>
          <w:rFonts w:cs="Calibri"/>
          <w:sz w:val="18"/>
          <w:szCs w:val="18"/>
        </w:rPr>
        <w:t>Předmětu smlouvy</w:t>
      </w:r>
      <w:r w:rsidR="009D5B6B" w:rsidRPr="004407DB">
        <w:rPr>
          <w:rFonts w:cs="Calibri"/>
          <w:sz w:val="18"/>
          <w:szCs w:val="18"/>
        </w:rPr>
        <w:t>“</w:t>
      </w:r>
      <w:r w:rsidR="00863BE2" w:rsidRPr="004407DB">
        <w:rPr>
          <w:rFonts w:cs="Calibri"/>
          <w:sz w:val="18"/>
          <w:szCs w:val="18"/>
        </w:rPr>
        <w:t>, provést montáž</w:t>
      </w:r>
      <w:r w:rsidR="00734427" w:rsidRPr="004407DB">
        <w:rPr>
          <w:rFonts w:cs="Calibri"/>
          <w:sz w:val="18"/>
          <w:szCs w:val="18"/>
        </w:rPr>
        <w:t xml:space="preserve"> a</w:t>
      </w:r>
      <w:r w:rsidR="00863BE2" w:rsidRPr="004407DB">
        <w:rPr>
          <w:rFonts w:cs="Calibri"/>
          <w:sz w:val="18"/>
          <w:szCs w:val="18"/>
        </w:rPr>
        <w:t xml:space="preserve"> instalaci Zařízení </w:t>
      </w:r>
      <w:r w:rsidR="00863BE2" w:rsidRPr="00D442DB">
        <w:rPr>
          <w:rFonts w:cs="Calibri"/>
          <w:sz w:val="18"/>
          <w:szCs w:val="18"/>
        </w:rPr>
        <w:t>v místě plnění</w:t>
      </w:r>
      <w:r w:rsidR="008F7651" w:rsidRPr="00D442DB">
        <w:rPr>
          <w:rFonts w:cs="Calibri"/>
          <w:sz w:val="18"/>
          <w:szCs w:val="18"/>
        </w:rPr>
        <w:t xml:space="preserve"> v souladu s návodem pro dodávaný </w:t>
      </w:r>
      <w:r w:rsidR="00456B58" w:rsidRPr="00D442DB">
        <w:rPr>
          <w:rFonts w:cs="Calibri"/>
          <w:sz w:val="18"/>
          <w:szCs w:val="18"/>
        </w:rPr>
        <w:t>P</w:t>
      </w:r>
      <w:r w:rsidR="008F7651" w:rsidRPr="00D442DB">
        <w:rPr>
          <w:rFonts w:cs="Calibri"/>
          <w:sz w:val="18"/>
          <w:szCs w:val="18"/>
        </w:rPr>
        <w:t>ředmět smlouvy</w:t>
      </w:r>
      <w:r w:rsidR="00863BE2" w:rsidRPr="00D442DB">
        <w:rPr>
          <w:rFonts w:cs="Calibri"/>
          <w:sz w:val="18"/>
          <w:szCs w:val="18"/>
        </w:rPr>
        <w:t xml:space="preserve">, </w:t>
      </w:r>
      <w:r w:rsidR="009D5B6B" w:rsidRPr="00D442DB">
        <w:rPr>
          <w:rFonts w:cs="Calibri"/>
          <w:sz w:val="18"/>
          <w:szCs w:val="18"/>
        </w:rPr>
        <w:t>provést instruktáž</w:t>
      </w:r>
      <w:r w:rsidR="00FC015F" w:rsidRPr="00D442DB">
        <w:rPr>
          <w:rFonts w:cs="Calibri"/>
          <w:sz w:val="18"/>
          <w:szCs w:val="18"/>
        </w:rPr>
        <w:t>/zaškolení</w:t>
      </w:r>
      <w:r w:rsidR="009D5B6B" w:rsidRPr="00D442DB">
        <w:rPr>
          <w:rFonts w:cs="Calibri"/>
          <w:sz w:val="18"/>
          <w:szCs w:val="18"/>
        </w:rPr>
        <w:t xml:space="preserve"> </w:t>
      </w:r>
      <w:r w:rsidR="00863BE2" w:rsidRPr="00D442DB">
        <w:rPr>
          <w:rFonts w:cs="Calibri"/>
          <w:sz w:val="18"/>
          <w:szCs w:val="18"/>
        </w:rPr>
        <w:t>obsluh</w:t>
      </w:r>
      <w:r w:rsidR="009D5B6B" w:rsidRPr="00D442DB">
        <w:rPr>
          <w:rFonts w:cs="Calibri"/>
          <w:sz w:val="18"/>
          <w:szCs w:val="18"/>
        </w:rPr>
        <w:t xml:space="preserve">y </w:t>
      </w:r>
      <w:r w:rsidR="00863BE2" w:rsidRPr="00D442DB">
        <w:rPr>
          <w:rFonts w:cs="Calibri"/>
          <w:sz w:val="18"/>
          <w:szCs w:val="18"/>
        </w:rPr>
        <w:t>a uvést Zařízení do provozu, to vše</w:t>
      </w:r>
      <w:r w:rsidR="00D85916" w:rsidRPr="00D442DB">
        <w:rPr>
          <w:rFonts w:cs="Calibri"/>
          <w:sz w:val="18"/>
          <w:szCs w:val="18"/>
        </w:rPr>
        <w:t xml:space="preserve"> </w:t>
      </w:r>
      <w:r w:rsidR="001F2C9A" w:rsidRPr="00D442DB">
        <w:rPr>
          <w:rFonts w:cs="Calibri"/>
          <w:sz w:val="18"/>
          <w:szCs w:val="18"/>
        </w:rPr>
        <w:t xml:space="preserve">nejpozději </w:t>
      </w:r>
      <w:r w:rsidR="001F2C9A" w:rsidRPr="00D442DB">
        <w:rPr>
          <w:rFonts w:cs="Calibri"/>
          <w:b/>
          <w:bCs w:val="0"/>
          <w:sz w:val="18"/>
          <w:szCs w:val="18"/>
        </w:rPr>
        <w:t xml:space="preserve">do </w:t>
      </w:r>
      <w:r w:rsidR="000465B3">
        <w:rPr>
          <w:rFonts w:cs="Calibri"/>
          <w:b/>
          <w:bCs w:val="0"/>
          <w:sz w:val="18"/>
          <w:szCs w:val="18"/>
        </w:rPr>
        <w:t>sedmi</w:t>
      </w:r>
      <w:r w:rsidR="00427CE9">
        <w:rPr>
          <w:rFonts w:cs="Calibri"/>
          <w:b/>
          <w:bCs w:val="0"/>
          <w:sz w:val="18"/>
          <w:szCs w:val="18"/>
        </w:rPr>
        <w:t xml:space="preserve"> (</w:t>
      </w:r>
      <w:r w:rsidR="000465B3">
        <w:rPr>
          <w:rFonts w:cs="Calibri"/>
          <w:b/>
          <w:bCs w:val="0"/>
          <w:sz w:val="18"/>
          <w:szCs w:val="18"/>
        </w:rPr>
        <w:t>7</w:t>
      </w:r>
      <w:r w:rsidR="00427CE9">
        <w:rPr>
          <w:rFonts w:cs="Calibri"/>
          <w:b/>
          <w:bCs w:val="0"/>
          <w:sz w:val="18"/>
          <w:szCs w:val="18"/>
        </w:rPr>
        <w:t xml:space="preserve">) týdnů </w:t>
      </w:r>
      <w:r w:rsidR="00427CE9" w:rsidRPr="00427CE9">
        <w:rPr>
          <w:rFonts w:cs="Calibri"/>
          <w:sz w:val="18"/>
          <w:szCs w:val="18"/>
        </w:rPr>
        <w:t>od nabytí účinnost</w:t>
      </w:r>
      <w:r w:rsidR="000B6F94">
        <w:rPr>
          <w:rFonts w:cs="Calibri"/>
          <w:sz w:val="18"/>
          <w:szCs w:val="18"/>
        </w:rPr>
        <w:t>i</w:t>
      </w:r>
      <w:r w:rsidR="00427CE9" w:rsidRPr="00427CE9">
        <w:rPr>
          <w:rFonts w:cs="Calibri"/>
          <w:sz w:val="18"/>
          <w:szCs w:val="18"/>
        </w:rPr>
        <w:t xml:space="preserve"> smlouvy.</w:t>
      </w:r>
    </w:p>
    <w:p w14:paraId="3AEC6341" w14:textId="77777777" w:rsidR="001F2C9A" w:rsidRPr="006952A7" w:rsidRDefault="005072B4" w:rsidP="00555103">
      <w:pPr>
        <w:pStyle w:val="Smlouva1"/>
        <w:keepNext w:val="0"/>
        <w:numPr>
          <w:ilvl w:val="0"/>
          <w:numId w:val="1"/>
        </w:numPr>
        <w:tabs>
          <w:tab w:val="clear" w:pos="390"/>
        </w:tabs>
        <w:ind w:left="709" w:hanging="709"/>
        <w:rPr>
          <w:rFonts w:cs="Calibri"/>
          <w:sz w:val="18"/>
          <w:szCs w:val="18"/>
        </w:rPr>
      </w:pPr>
      <w:r w:rsidRPr="006952A7">
        <w:rPr>
          <w:rFonts w:cs="Calibri"/>
          <w:sz w:val="18"/>
          <w:szCs w:val="18"/>
        </w:rPr>
        <w:t>Kupní c</w:t>
      </w:r>
      <w:r w:rsidR="001F2C9A" w:rsidRPr="006952A7">
        <w:rPr>
          <w:rFonts w:cs="Calibri"/>
          <w:sz w:val="18"/>
          <w:szCs w:val="18"/>
        </w:rPr>
        <w:t>ena</w:t>
      </w:r>
    </w:p>
    <w:p w14:paraId="19A87B93" w14:textId="6B9FF167" w:rsidR="001F2C9A" w:rsidRPr="004407DB" w:rsidRDefault="00F828D2" w:rsidP="00CD3979">
      <w:pPr>
        <w:pStyle w:val="Smlouva4"/>
        <w:keepNext w:val="0"/>
        <w:tabs>
          <w:tab w:val="num" w:pos="709"/>
        </w:tabs>
        <w:ind w:left="709" w:hanging="709"/>
        <w:rPr>
          <w:rFonts w:cs="Calibri"/>
          <w:sz w:val="18"/>
          <w:szCs w:val="18"/>
        </w:rPr>
      </w:pPr>
      <w:r w:rsidRPr="00D85FBD">
        <w:rPr>
          <w:rFonts w:cs="Calibri"/>
          <w:sz w:val="18"/>
          <w:szCs w:val="18"/>
        </w:rPr>
        <w:t>Kupující</w:t>
      </w:r>
      <w:r w:rsidR="001F2C9A" w:rsidRPr="00D85FBD">
        <w:rPr>
          <w:rFonts w:cs="Calibri"/>
          <w:sz w:val="18"/>
          <w:szCs w:val="18"/>
        </w:rPr>
        <w:t xml:space="preserve"> se zavazuje zaplatit </w:t>
      </w:r>
      <w:r w:rsidRPr="00D85FBD">
        <w:rPr>
          <w:rFonts w:cs="Calibri"/>
          <w:sz w:val="18"/>
          <w:szCs w:val="18"/>
        </w:rPr>
        <w:t>Prodávajícímu</w:t>
      </w:r>
      <w:r w:rsidR="001F2C9A" w:rsidRPr="00D85FBD">
        <w:rPr>
          <w:rFonts w:cs="Calibri"/>
          <w:sz w:val="18"/>
          <w:szCs w:val="18"/>
        </w:rPr>
        <w:t xml:space="preserve"> </w:t>
      </w:r>
      <w:r w:rsidR="005072B4" w:rsidRPr="00D85FBD">
        <w:rPr>
          <w:rFonts w:cs="Calibri"/>
          <w:sz w:val="18"/>
          <w:szCs w:val="18"/>
        </w:rPr>
        <w:t xml:space="preserve">kupní </w:t>
      </w:r>
      <w:r w:rsidR="001F2C9A" w:rsidRPr="00D85FBD">
        <w:rPr>
          <w:rFonts w:cs="Calibri"/>
          <w:sz w:val="18"/>
          <w:szCs w:val="18"/>
        </w:rPr>
        <w:t>cenu za podmínek stanovených v</w:t>
      </w:r>
      <w:r w:rsidR="005E4B65" w:rsidRPr="00D85FBD">
        <w:rPr>
          <w:rFonts w:cs="Calibri"/>
          <w:sz w:val="18"/>
          <w:szCs w:val="18"/>
        </w:rPr>
        <w:t> tomto článku smlouvy</w:t>
      </w:r>
      <w:r w:rsidR="001F2C9A" w:rsidRPr="00D85FBD">
        <w:rPr>
          <w:rFonts w:cs="Calibri"/>
          <w:sz w:val="18"/>
          <w:szCs w:val="18"/>
        </w:rPr>
        <w:t>.</w:t>
      </w:r>
      <w:r w:rsidR="008415A7" w:rsidRPr="00D85FBD">
        <w:rPr>
          <w:rFonts w:cs="Calibri"/>
          <w:sz w:val="18"/>
          <w:szCs w:val="18"/>
        </w:rPr>
        <w:t xml:space="preserve"> </w:t>
      </w:r>
    </w:p>
    <w:p w14:paraId="18ECF24F" w14:textId="77777777" w:rsidR="00BB375A" w:rsidRPr="00584B07" w:rsidRDefault="00BB375A" w:rsidP="00BB375A">
      <w:pPr>
        <w:pStyle w:val="Smlouva4"/>
        <w:keepNext w:val="0"/>
        <w:tabs>
          <w:tab w:val="num" w:pos="709"/>
        </w:tabs>
        <w:ind w:left="709" w:hanging="709"/>
        <w:rPr>
          <w:rFonts w:cs="Calibri"/>
          <w:b/>
          <w:sz w:val="18"/>
          <w:szCs w:val="18"/>
        </w:rPr>
      </w:pPr>
      <w:r w:rsidRPr="00584B07">
        <w:rPr>
          <w:sz w:val="18"/>
          <w:szCs w:val="18"/>
        </w:rPr>
        <w:t xml:space="preserve">Kupní cena </w:t>
      </w:r>
      <w:r w:rsidRPr="00584B07">
        <w:rPr>
          <w:rFonts w:cs="Calibri"/>
          <w:sz w:val="18"/>
          <w:szCs w:val="18"/>
        </w:rPr>
        <w:t>činí celkem</w:t>
      </w:r>
      <w:r>
        <w:rPr>
          <w:rFonts w:cs="Calibri"/>
          <w:sz w:val="18"/>
          <w:szCs w:val="18"/>
        </w:rPr>
        <w:t>:</w:t>
      </w:r>
    </w:p>
    <w:p w14:paraId="55187B98" w14:textId="010DF98F" w:rsidR="00BB375A" w:rsidRPr="00584B07" w:rsidRDefault="00BB375A" w:rsidP="00D81813">
      <w:pPr>
        <w:shd w:val="clear" w:color="auto" w:fill="FFFFFF"/>
        <w:tabs>
          <w:tab w:val="left" w:pos="426"/>
          <w:tab w:val="left" w:pos="709"/>
          <w:tab w:val="left" w:pos="1276"/>
        </w:tabs>
        <w:ind w:left="708" w:hanging="708"/>
        <w:jc w:val="both"/>
        <w:rPr>
          <w:rFonts w:ascii="Verdana" w:hAnsi="Verdana"/>
          <w:sz w:val="18"/>
          <w:szCs w:val="18"/>
        </w:rPr>
      </w:pPr>
      <w:r w:rsidRPr="00584B07">
        <w:rPr>
          <w:rFonts w:ascii="Verdana" w:hAnsi="Verdana" w:cs="Calibri"/>
          <w:sz w:val="18"/>
          <w:szCs w:val="18"/>
        </w:rPr>
        <w:tab/>
      </w:r>
      <w:r w:rsidRPr="00584B07">
        <w:rPr>
          <w:rFonts w:ascii="Verdana" w:hAnsi="Verdana" w:cs="Calibri"/>
          <w:sz w:val="18"/>
          <w:szCs w:val="18"/>
        </w:rPr>
        <w:tab/>
        <w:t xml:space="preserve">6.2.1 </w:t>
      </w:r>
      <w:r w:rsidRPr="00584B07">
        <w:rPr>
          <w:rFonts w:ascii="Verdana" w:hAnsi="Verdana" w:cs="Calibri"/>
          <w:sz w:val="18"/>
          <w:szCs w:val="18"/>
        </w:rPr>
        <w:tab/>
      </w:r>
      <w:r w:rsidRPr="0091371A">
        <w:rPr>
          <w:rFonts w:ascii="Verdana" w:hAnsi="Verdana" w:cs="Calibri"/>
          <w:b/>
          <w:bCs/>
          <w:sz w:val="18"/>
          <w:szCs w:val="18"/>
        </w:rPr>
        <w:t xml:space="preserve">Cena </w:t>
      </w:r>
      <w:r w:rsidRPr="0091371A">
        <w:rPr>
          <w:rFonts w:ascii="Verdana" w:hAnsi="Verdana"/>
          <w:b/>
          <w:bCs/>
          <w:sz w:val="18"/>
          <w:szCs w:val="18"/>
        </w:rPr>
        <w:t>za dodávku</w:t>
      </w:r>
      <w:r w:rsidRPr="00584B07">
        <w:rPr>
          <w:rFonts w:ascii="Verdana" w:hAnsi="Verdana"/>
          <w:sz w:val="18"/>
          <w:szCs w:val="18"/>
        </w:rPr>
        <w:t xml:space="preserve"> dle čl</w:t>
      </w:r>
      <w:r w:rsidR="00D81813">
        <w:rPr>
          <w:rFonts w:ascii="Verdana" w:hAnsi="Verdana"/>
          <w:sz w:val="18"/>
          <w:szCs w:val="18"/>
        </w:rPr>
        <w:t>.</w:t>
      </w:r>
      <w:r w:rsidRPr="00584B07">
        <w:rPr>
          <w:rFonts w:ascii="Verdana" w:hAnsi="Verdana"/>
          <w:sz w:val="18"/>
          <w:szCs w:val="18"/>
        </w:rPr>
        <w:t xml:space="preserve"> 3</w:t>
      </w:r>
      <w:r w:rsidR="00EB4E7B">
        <w:rPr>
          <w:rFonts w:ascii="Verdana" w:hAnsi="Verdana"/>
          <w:sz w:val="18"/>
          <w:szCs w:val="18"/>
        </w:rPr>
        <w:t>.</w:t>
      </w:r>
      <w:r w:rsidRPr="00584B07">
        <w:rPr>
          <w:rFonts w:ascii="Verdana" w:hAnsi="Verdana"/>
          <w:sz w:val="18"/>
          <w:szCs w:val="18"/>
        </w:rPr>
        <w:t xml:space="preserve"> odst. </w:t>
      </w:r>
      <w:r w:rsidR="00D81813">
        <w:rPr>
          <w:rFonts w:ascii="Verdana" w:hAnsi="Verdana"/>
          <w:sz w:val="18"/>
          <w:szCs w:val="18"/>
        </w:rPr>
        <w:t xml:space="preserve">3.1., bod </w:t>
      </w:r>
      <w:r w:rsidRPr="00584B07">
        <w:rPr>
          <w:rFonts w:ascii="Verdana" w:hAnsi="Verdana"/>
          <w:sz w:val="18"/>
          <w:szCs w:val="18"/>
        </w:rPr>
        <w:t>3.1.1 a 3.1.</w:t>
      </w:r>
      <w:r w:rsidR="007835C0">
        <w:rPr>
          <w:rFonts w:ascii="Verdana" w:hAnsi="Verdana"/>
          <w:sz w:val="18"/>
          <w:szCs w:val="18"/>
        </w:rPr>
        <w:t>2</w:t>
      </w:r>
      <w:r w:rsidRPr="00584B07">
        <w:rPr>
          <w:rFonts w:ascii="Verdana" w:hAnsi="Verdana"/>
          <w:sz w:val="18"/>
          <w:szCs w:val="18"/>
        </w:rPr>
        <w:t xml:space="preserve"> této kupní smlouvy</w:t>
      </w:r>
      <w:r w:rsidRPr="00584B07">
        <w:rPr>
          <w:rFonts w:ascii="Verdana" w:hAnsi="Verdana" w:cs="Calibri"/>
          <w:sz w:val="18"/>
          <w:szCs w:val="18"/>
        </w:rPr>
        <w:t xml:space="preserve"> </w:t>
      </w:r>
      <w:r w:rsidR="00D81813">
        <w:rPr>
          <w:rFonts w:ascii="Verdana" w:hAnsi="Verdana" w:cs="Calibri"/>
          <w:sz w:val="18"/>
          <w:szCs w:val="18"/>
        </w:rPr>
        <w:br/>
      </w:r>
      <w:r w:rsidRPr="00584B07">
        <w:rPr>
          <w:rFonts w:ascii="Verdana" w:hAnsi="Verdana" w:cs="Calibri"/>
          <w:sz w:val="18"/>
          <w:szCs w:val="18"/>
        </w:rPr>
        <w:t>ve výši</w:t>
      </w:r>
      <w:r w:rsidRPr="00584B07">
        <w:rPr>
          <w:rFonts w:ascii="Verdana" w:hAnsi="Verdana"/>
          <w:sz w:val="18"/>
          <w:szCs w:val="18"/>
        </w:rPr>
        <w:t>:</w:t>
      </w:r>
    </w:p>
    <w:p w14:paraId="274A4738" w14:textId="77777777" w:rsidR="00BB375A" w:rsidRPr="00584B07" w:rsidRDefault="00BB375A" w:rsidP="00BB375A">
      <w:pPr>
        <w:shd w:val="clear" w:color="auto" w:fill="FFFFFF"/>
        <w:tabs>
          <w:tab w:val="left" w:pos="426"/>
        </w:tabs>
        <w:spacing w:before="120"/>
        <w:jc w:val="both"/>
        <w:rPr>
          <w:rFonts w:ascii="Verdana" w:hAnsi="Verdana"/>
          <w:sz w:val="18"/>
          <w:szCs w:val="18"/>
        </w:rPr>
      </w:pPr>
      <w:r w:rsidRPr="00584B07">
        <w:rPr>
          <w:rFonts w:ascii="Verdana" w:hAnsi="Verdana"/>
          <w:sz w:val="18"/>
          <w:szCs w:val="18"/>
        </w:rPr>
        <w:tab/>
      </w:r>
      <w:r w:rsidRPr="00584B07">
        <w:rPr>
          <w:rFonts w:ascii="Verdana" w:hAnsi="Verdana"/>
          <w:sz w:val="18"/>
          <w:szCs w:val="18"/>
        </w:rPr>
        <w:tab/>
        <w:t>Cena v Kč bez DPH</w:t>
      </w:r>
      <w:r w:rsidRPr="00584B07">
        <w:rPr>
          <w:rFonts w:ascii="Verdana" w:hAnsi="Verdana"/>
          <w:sz w:val="18"/>
          <w:szCs w:val="18"/>
        </w:rPr>
        <w:tab/>
      </w:r>
      <w:r w:rsidRPr="00584B07">
        <w:rPr>
          <w:rFonts w:ascii="Verdana" w:hAnsi="Verdana"/>
          <w:sz w:val="18"/>
          <w:szCs w:val="18"/>
        </w:rPr>
        <w:tab/>
      </w:r>
      <w:r w:rsidRPr="00584B07">
        <w:rPr>
          <w:rFonts w:ascii="Verdana" w:hAnsi="Verdana"/>
          <w:sz w:val="18"/>
          <w:szCs w:val="18"/>
          <w:highlight w:val="yellow"/>
        </w:rPr>
        <w:t xml:space="preserve">………………………………… </w:t>
      </w:r>
    </w:p>
    <w:p w14:paraId="679AF061" w14:textId="77777777" w:rsidR="00BB375A" w:rsidRPr="00584B07" w:rsidRDefault="00BB375A" w:rsidP="00BB375A">
      <w:pPr>
        <w:shd w:val="clear" w:color="auto" w:fill="FFFFFF"/>
        <w:tabs>
          <w:tab w:val="left" w:pos="426"/>
        </w:tabs>
        <w:jc w:val="both"/>
        <w:rPr>
          <w:rFonts w:ascii="Verdana" w:hAnsi="Verdana" w:cs="Calibri"/>
          <w:sz w:val="18"/>
          <w:szCs w:val="18"/>
        </w:rPr>
      </w:pPr>
      <w:r w:rsidRPr="00584B07">
        <w:rPr>
          <w:rFonts w:ascii="Verdana" w:hAnsi="Verdana"/>
          <w:sz w:val="18"/>
          <w:szCs w:val="18"/>
        </w:rPr>
        <w:tab/>
      </w:r>
    </w:p>
    <w:p w14:paraId="3E04AC8E" w14:textId="77777777" w:rsidR="00BB375A" w:rsidRPr="0091371A" w:rsidRDefault="00BB375A" w:rsidP="00BB375A">
      <w:pPr>
        <w:shd w:val="clear" w:color="auto" w:fill="FFFFFF"/>
        <w:tabs>
          <w:tab w:val="left" w:pos="426"/>
        </w:tabs>
        <w:ind w:left="708"/>
        <w:jc w:val="both"/>
        <w:rPr>
          <w:rFonts w:ascii="Verdana" w:hAnsi="Verdana" w:cs="Calibri"/>
          <w:i/>
          <w:iCs/>
          <w:sz w:val="18"/>
          <w:szCs w:val="18"/>
        </w:rPr>
      </w:pPr>
      <w:r w:rsidRPr="0091371A">
        <w:rPr>
          <w:rFonts w:ascii="Verdana" w:hAnsi="Verdana" w:cs="Calibri"/>
          <w:i/>
          <w:iCs/>
          <w:sz w:val="18"/>
          <w:szCs w:val="18"/>
        </w:rPr>
        <w:t xml:space="preserve">K ceně za dodávku </w:t>
      </w:r>
      <w:r w:rsidRPr="00080F91">
        <w:rPr>
          <w:rFonts w:ascii="Verdana" w:hAnsi="Verdana" w:cs="Calibri"/>
          <w:i/>
          <w:iCs/>
          <w:sz w:val="18"/>
          <w:szCs w:val="18"/>
        </w:rPr>
        <w:t>bude účtována DPH ve výši dle příslušných předpisů účinných v době uskutečnění zdanitelného plnění</w:t>
      </w:r>
      <w:r>
        <w:rPr>
          <w:rFonts w:ascii="Verdana" w:hAnsi="Verdana" w:cs="Calibri"/>
          <w:i/>
          <w:iCs/>
          <w:sz w:val="18"/>
          <w:szCs w:val="18"/>
        </w:rPr>
        <w:t>.</w:t>
      </w:r>
    </w:p>
    <w:p w14:paraId="545C8BF7" w14:textId="77777777" w:rsidR="00BB375A" w:rsidRPr="00584B07" w:rsidRDefault="00BB375A" w:rsidP="00BB375A">
      <w:pPr>
        <w:shd w:val="clear" w:color="auto" w:fill="FFFFFF"/>
        <w:tabs>
          <w:tab w:val="left" w:pos="426"/>
        </w:tabs>
        <w:jc w:val="both"/>
        <w:rPr>
          <w:rFonts w:ascii="Verdana" w:hAnsi="Verdana" w:cs="Calibri"/>
          <w:sz w:val="18"/>
          <w:szCs w:val="18"/>
        </w:rPr>
      </w:pPr>
      <w:r>
        <w:rPr>
          <w:rFonts w:ascii="Verdana" w:hAnsi="Verdana" w:cs="Calibri"/>
          <w:sz w:val="18"/>
          <w:szCs w:val="18"/>
        </w:rPr>
        <w:tab/>
      </w:r>
    </w:p>
    <w:p w14:paraId="5C70C4BE" w14:textId="7D5CED6F" w:rsidR="00D328BB" w:rsidRPr="004407DB" w:rsidRDefault="00BB375A" w:rsidP="00543425">
      <w:pPr>
        <w:shd w:val="clear" w:color="auto" w:fill="FFFFFF"/>
        <w:tabs>
          <w:tab w:val="left" w:pos="709"/>
          <w:tab w:val="left" w:pos="993"/>
        </w:tabs>
        <w:ind w:left="709" w:hanging="709"/>
        <w:jc w:val="both"/>
        <w:rPr>
          <w:rFonts w:ascii="Verdana" w:hAnsi="Verdana" w:cs="Calibri"/>
          <w:sz w:val="18"/>
          <w:szCs w:val="18"/>
        </w:rPr>
      </w:pPr>
      <w:r w:rsidRPr="00584B07">
        <w:rPr>
          <w:rFonts w:ascii="Verdana" w:hAnsi="Verdana" w:cs="Calibri"/>
          <w:sz w:val="18"/>
          <w:szCs w:val="18"/>
        </w:rPr>
        <w:tab/>
      </w:r>
    </w:p>
    <w:p w14:paraId="6FE76309" w14:textId="1BD7C06C" w:rsidR="00BB375A" w:rsidRPr="00164C01" w:rsidRDefault="00F828D2" w:rsidP="00327F10">
      <w:pPr>
        <w:pStyle w:val="Smlouva4"/>
        <w:keepNext w:val="0"/>
        <w:widowControl w:val="0"/>
        <w:tabs>
          <w:tab w:val="num" w:pos="709"/>
        </w:tabs>
        <w:ind w:left="709" w:hanging="709"/>
        <w:rPr>
          <w:rFonts w:cs="Calibri"/>
          <w:b/>
          <w:bCs w:val="0"/>
          <w:i/>
          <w:sz w:val="18"/>
          <w:szCs w:val="18"/>
        </w:rPr>
      </w:pPr>
      <w:r w:rsidRPr="004407DB">
        <w:rPr>
          <w:rFonts w:cs="Calibri"/>
          <w:sz w:val="18"/>
          <w:szCs w:val="18"/>
        </w:rPr>
        <w:t>Kupující</w:t>
      </w:r>
      <w:r w:rsidR="009811F8" w:rsidRPr="004407DB">
        <w:rPr>
          <w:rFonts w:cs="Calibri"/>
          <w:sz w:val="18"/>
          <w:szCs w:val="18"/>
        </w:rPr>
        <w:t xml:space="preserve"> zaplatí </w:t>
      </w:r>
      <w:r w:rsidR="005072B4" w:rsidRPr="004407DB">
        <w:rPr>
          <w:rFonts w:cs="Calibri"/>
          <w:sz w:val="18"/>
          <w:szCs w:val="18"/>
        </w:rPr>
        <w:t xml:space="preserve">kupní cenu </w:t>
      </w:r>
      <w:r w:rsidR="00C01C9A" w:rsidRPr="004407DB">
        <w:rPr>
          <w:rFonts w:cs="Calibri"/>
          <w:sz w:val="18"/>
          <w:szCs w:val="18"/>
        </w:rPr>
        <w:t xml:space="preserve">sjednanou </w:t>
      </w:r>
      <w:r w:rsidR="009811F8" w:rsidRPr="004407DB">
        <w:rPr>
          <w:rFonts w:cs="Calibri"/>
          <w:sz w:val="18"/>
          <w:szCs w:val="18"/>
        </w:rPr>
        <w:t>v</w:t>
      </w:r>
      <w:r w:rsidR="00C01C9A" w:rsidRPr="004407DB">
        <w:rPr>
          <w:rFonts w:cs="Calibri"/>
          <w:sz w:val="18"/>
          <w:szCs w:val="18"/>
        </w:rPr>
        <w:t xml:space="preserve"> odst. </w:t>
      </w:r>
      <w:r w:rsidR="009811F8" w:rsidRPr="004407DB">
        <w:rPr>
          <w:rFonts w:cs="Calibri"/>
          <w:sz w:val="18"/>
          <w:szCs w:val="18"/>
        </w:rPr>
        <w:t xml:space="preserve">6.2. </w:t>
      </w:r>
      <w:r w:rsidR="00C01C9A" w:rsidRPr="004407DB">
        <w:rPr>
          <w:rFonts w:cs="Calibri"/>
          <w:sz w:val="18"/>
          <w:szCs w:val="18"/>
        </w:rPr>
        <w:t>této smlouvy</w:t>
      </w:r>
      <w:r w:rsidR="00BB375A">
        <w:rPr>
          <w:rFonts w:cs="Calibri"/>
          <w:sz w:val="18"/>
          <w:szCs w:val="18"/>
        </w:rPr>
        <w:t xml:space="preserve"> takto:</w:t>
      </w:r>
      <w:r w:rsidR="00543425">
        <w:rPr>
          <w:rFonts w:cs="Calibri"/>
          <w:sz w:val="18"/>
          <w:szCs w:val="18"/>
        </w:rPr>
        <w:t xml:space="preserve"> </w:t>
      </w:r>
    </w:p>
    <w:p w14:paraId="007F4F45" w14:textId="7718FB60" w:rsidR="00BB375A" w:rsidRPr="00FF7F8B" w:rsidRDefault="00BB375A" w:rsidP="00BB375A">
      <w:pPr>
        <w:pStyle w:val="Nadpis2"/>
        <w:keepNext w:val="0"/>
        <w:widowControl w:val="0"/>
        <w:spacing w:before="0" w:after="120"/>
        <w:ind w:left="1416" w:hanging="705"/>
        <w:jc w:val="both"/>
        <w:rPr>
          <w:rFonts w:ascii="Verdana" w:hAnsi="Verdana"/>
          <w:b w:val="0"/>
          <w:i w:val="0"/>
          <w:sz w:val="18"/>
          <w:szCs w:val="18"/>
          <w:lang w:val="cs-CZ"/>
        </w:rPr>
      </w:pPr>
      <w:r w:rsidRPr="00584B07">
        <w:rPr>
          <w:rFonts w:ascii="Verdana" w:hAnsi="Verdana" w:cs="Calibri"/>
          <w:sz w:val="18"/>
          <w:szCs w:val="18"/>
        </w:rPr>
        <w:t>6.3.1</w:t>
      </w:r>
      <w:r w:rsidRPr="00584B07">
        <w:rPr>
          <w:rFonts w:ascii="Verdana" w:hAnsi="Verdana" w:cs="Calibri"/>
          <w:sz w:val="18"/>
          <w:szCs w:val="18"/>
        </w:rPr>
        <w:tab/>
        <w:t>100 % kupní ceny dle bodu 6.2.1 tohoto článku bude Kupujícím zaplaceno</w:t>
      </w:r>
      <w:r w:rsidRPr="00584B07">
        <w:rPr>
          <w:rFonts w:ascii="Verdana" w:hAnsi="Verdana"/>
          <w:b w:val="0"/>
          <w:i w:val="0"/>
          <w:sz w:val="18"/>
          <w:szCs w:val="18"/>
        </w:rPr>
        <w:t xml:space="preserve"> </w:t>
      </w:r>
      <w:r w:rsidR="00797054">
        <w:rPr>
          <w:rFonts w:ascii="Verdana" w:hAnsi="Verdana"/>
          <w:b w:val="0"/>
          <w:i w:val="0"/>
          <w:sz w:val="18"/>
          <w:szCs w:val="18"/>
          <w:lang w:val="cs-CZ"/>
        </w:rPr>
        <w:t xml:space="preserve">na základě </w:t>
      </w:r>
      <w:r w:rsidR="009C276A">
        <w:rPr>
          <w:rFonts w:ascii="Verdana" w:hAnsi="Verdana"/>
          <w:b w:val="0"/>
          <w:i w:val="0"/>
          <w:sz w:val="18"/>
          <w:szCs w:val="18"/>
          <w:lang w:val="cs-CZ"/>
        </w:rPr>
        <w:t xml:space="preserve">faktury vystavené Prodávajícím </w:t>
      </w:r>
      <w:r w:rsidRPr="00584B07">
        <w:rPr>
          <w:rFonts w:ascii="Verdana" w:hAnsi="Verdana"/>
          <w:b w:val="0"/>
          <w:i w:val="0"/>
          <w:sz w:val="18"/>
          <w:szCs w:val="18"/>
        </w:rPr>
        <w:t>po převzetí a předání Zařízení na základě potvrzeného předávacího protokolu, tzn. po dodání Zařízení včetně všech součástí a příslušenství bez jakýchkoliv vad a nedodělků, provedení montáže a instalace Zařízení v místě plnění, instruktáž</w:t>
      </w:r>
      <w:r w:rsidRPr="00584B07">
        <w:rPr>
          <w:rFonts w:ascii="Verdana" w:hAnsi="Verdana"/>
          <w:b w:val="0"/>
          <w:i w:val="0"/>
          <w:sz w:val="18"/>
          <w:szCs w:val="18"/>
          <w:lang w:val="cs-CZ"/>
        </w:rPr>
        <w:t>e/školení</w:t>
      </w:r>
      <w:r w:rsidRPr="00584B07">
        <w:rPr>
          <w:rFonts w:ascii="Verdana" w:hAnsi="Verdana"/>
          <w:b w:val="0"/>
          <w:i w:val="0"/>
          <w:sz w:val="18"/>
          <w:szCs w:val="18"/>
        </w:rPr>
        <w:t xml:space="preserve"> obsluhy, pokud je požadovaná a uvedení Zařízení do provozu, to vše v rozsahu nezbytném k řádnému užívání Předmětu smlouvy</w:t>
      </w:r>
      <w:r w:rsidR="00543425">
        <w:rPr>
          <w:rFonts w:ascii="Verdana" w:hAnsi="Verdana" w:cs="Calibri"/>
          <w:b w:val="0"/>
          <w:bCs/>
          <w:i w:val="0"/>
          <w:iCs/>
          <w:sz w:val="18"/>
          <w:szCs w:val="18"/>
          <w:lang w:val="cs-CZ"/>
        </w:rPr>
        <w:t>.</w:t>
      </w:r>
    </w:p>
    <w:p w14:paraId="49FCC278" w14:textId="3F8B3D6A" w:rsidR="00C72658" w:rsidRPr="004407DB" w:rsidRDefault="00BF1DF8" w:rsidP="00A9428A">
      <w:pPr>
        <w:pStyle w:val="Smlouva4"/>
        <w:keepNext w:val="0"/>
        <w:widowControl w:val="0"/>
        <w:numPr>
          <w:ilvl w:val="0"/>
          <w:numId w:val="0"/>
        </w:numPr>
        <w:ind w:left="720"/>
        <w:rPr>
          <w:rFonts w:cs="Calibri"/>
          <w:sz w:val="18"/>
          <w:szCs w:val="18"/>
          <w:highlight w:val="yellow"/>
        </w:rPr>
      </w:pPr>
      <w:r w:rsidRPr="004407DB">
        <w:rPr>
          <w:rFonts w:cs="Calibri"/>
          <w:sz w:val="18"/>
          <w:szCs w:val="18"/>
        </w:rPr>
        <w:t>Fa</w:t>
      </w:r>
      <w:r w:rsidR="008444A7" w:rsidRPr="004407DB">
        <w:rPr>
          <w:rFonts w:cs="Calibri"/>
          <w:sz w:val="18"/>
          <w:szCs w:val="18"/>
        </w:rPr>
        <w:t xml:space="preserve">ktura bude splatná </w:t>
      </w:r>
      <w:r w:rsidR="00A13008" w:rsidRPr="004407DB">
        <w:rPr>
          <w:rFonts w:cs="Calibri"/>
          <w:sz w:val="18"/>
          <w:szCs w:val="18"/>
        </w:rPr>
        <w:t>do třiceti (30)</w:t>
      </w:r>
      <w:r w:rsidRPr="004407DB">
        <w:rPr>
          <w:rFonts w:cs="Calibri"/>
          <w:sz w:val="18"/>
          <w:szCs w:val="18"/>
        </w:rPr>
        <w:t xml:space="preserve"> kalendářních dnů ode dne jejího vystavení. </w:t>
      </w:r>
      <w:r w:rsidR="00F828D2" w:rsidRPr="004407DB">
        <w:rPr>
          <w:rFonts w:cs="Calibri"/>
          <w:sz w:val="18"/>
          <w:szCs w:val="18"/>
        </w:rPr>
        <w:t>Prodávající</w:t>
      </w:r>
      <w:r w:rsidRPr="004407DB">
        <w:rPr>
          <w:rFonts w:cs="Calibri"/>
          <w:sz w:val="18"/>
          <w:szCs w:val="18"/>
        </w:rPr>
        <w:t xml:space="preserve"> je povinen zaslat fakturu </w:t>
      </w:r>
      <w:r w:rsidR="00F828D2" w:rsidRPr="004407DB">
        <w:rPr>
          <w:rFonts w:cs="Calibri"/>
          <w:sz w:val="18"/>
          <w:szCs w:val="18"/>
        </w:rPr>
        <w:t>Kupujícímu</w:t>
      </w:r>
      <w:r w:rsidRPr="004407DB">
        <w:rPr>
          <w:rFonts w:cs="Calibri"/>
          <w:sz w:val="18"/>
          <w:szCs w:val="18"/>
        </w:rPr>
        <w:t xml:space="preserve"> způsobem uvedeným v odst. 6.6. této smlouvy</w:t>
      </w:r>
      <w:r w:rsidR="003F3F99">
        <w:rPr>
          <w:rFonts w:cs="Calibri"/>
          <w:sz w:val="18"/>
          <w:szCs w:val="18"/>
        </w:rPr>
        <w:t>.</w:t>
      </w:r>
      <w:r w:rsidRPr="004407DB">
        <w:rPr>
          <w:rFonts w:cs="Calibri"/>
          <w:sz w:val="18"/>
          <w:szCs w:val="18"/>
        </w:rPr>
        <w:t xml:space="preserve"> </w:t>
      </w:r>
      <w:r w:rsidR="00F828D2" w:rsidRPr="004407DB">
        <w:rPr>
          <w:rFonts w:cs="Calibri"/>
          <w:sz w:val="18"/>
          <w:szCs w:val="18"/>
        </w:rPr>
        <w:t>Prodávající</w:t>
      </w:r>
      <w:r w:rsidRPr="004407DB">
        <w:rPr>
          <w:rFonts w:cs="Calibri"/>
          <w:sz w:val="18"/>
          <w:szCs w:val="18"/>
        </w:rPr>
        <w:t xml:space="preserve"> nemá právo požadovat po </w:t>
      </w:r>
      <w:r w:rsidR="00F828D2" w:rsidRPr="004407DB">
        <w:rPr>
          <w:rFonts w:cs="Calibri"/>
          <w:sz w:val="18"/>
          <w:szCs w:val="18"/>
        </w:rPr>
        <w:t>Kupujícím</w:t>
      </w:r>
      <w:r w:rsidRPr="004407DB">
        <w:rPr>
          <w:rFonts w:cs="Calibri"/>
          <w:sz w:val="18"/>
          <w:szCs w:val="18"/>
        </w:rPr>
        <w:t xml:space="preserve"> zaplacení zálohy.</w:t>
      </w:r>
    </w:p>
    <w:p w14:paraId="00BD452C" w14:textId="240FD281" w:rsidR="001F2C9A" w:rsidRPr="004407DB" w:rsidRDefault="00F828D2" w:rsidP="007C0470">
      <w:pPr>
        <w:pStyle w:val="Smlouva4"/>
        <w:keepNext w:val="0"/>
        <w:widowControl w:val="0"/>
        <w:rPr>
          <w:rFonts w:cs="Calibri"/>
          <w:sz w:val="18"/>
          <w:szCs w:val="18"/>
        </w:rPr>
      </w:pPr>
      <w:r w:rsidRPr="004407DB">
        <w:rPr>
          <w:rFonts w:cs="Calibri"/>
          <w:sz w:val="18"/>
          <w:szCs w:val="18"/>
        </w:rPr>
        <w:t>Kupující</w:t>
      </w:r>
      <w:r w:rsidR="001F2C9A" w:rsidRPr="004407DB">
        <w:rPr>
          <w:rFonts w:cs="Calibri"/>
          <w:sz w:val="18"/>
          <w:szCs w:val="18"/>
        </w:rPr>
        <w:t xml:space="preserve"> je povinen zaplatit </w:t>
      </w:r>
      <w:r w:rsidRPr="004407DB">
        <w:rPr>
          <w:rFonts w:cs="Calibri"/>
          <w:sz w:val="18"/>
          <w:szCs w:val="18"/>
        </w:rPr>
        <w:t>Prodávajícímu</w:t>
      </w:r>
      <w:r w:rsidR="001F2C9A" w:rsidRPr="004407DB">
        <w:rPr>
          <w:rFonts w:cs="Calibri"/>
          <w:sz w:val="18"/>
          <w:szCs w:val="18"/>
        </w:rPr>
        <w:t xml:space="preserve"> cenu na základě faktury vystavené v souladu </w:t>
      </w:r>
      <w:r w:rsidR="00D81813" w:rsidRPr="004407DB">
        <w:rPr>
          <w:rFonts w:cs="Calibri"/>
          <w:sz w:val="18"/>
          <w:szCs w:val="18"/>
        </w:rPr>
        <w:t xml:space="preserve">a ve lhůtě splatnosti stanovené </w:t>
      </w:r>
      <w:r w:rsidR="001F2C9A" w:rsidRPr="004407DB">
        <w:rPr>
          <w:rFonts w:cs="Calibri"/>
          <w:sz w:val="18"/>
          <w:szCs w:val="18"/>
        </w:rPr>
        <w:t xml:space="preserve">s odst. 6.3. </w:t>
      </w:r>
      <w:r w:rsidR="005A7298">
        <w:rPr>
          <w:rFonts w:cs="Calibri"/>
          <w:sz w:val="18"/>
          <w:szCs w:val="18"/>
        </w:rPr>
        <w:t>této smlouvy</w:t>
      </w:r>
      <w:r w:rsidR="00D81813">
        <w:rPr>
          <w:rFonts w:cs="Calibri"/>
          <w:sz w:val="18"/>
          <w:szCs w:val="18"/>
        </w:rPr>
        <w:t xml:space="preserve">. </w:t>
      </w:r>
      <w:r w:rsidRPr="004407DB">
        <w:rPr>
          <w:rFonts w:cs="Calibri"/>
          <w:sz w:val="18"/>
          <w:szCs w:val="18"/>
        </w:rPr>
        <w:t>Kupující</w:t>
      </w:r>
      <w:r w:rsidR="001F2C9A" w:rsidRPr="004407DB">
        <w:rPr>
          <w:rFonts w:cs="Calibri"/>
          <w:sz w:val="18"/>
          <w:szCs w:val="18"/>
        </w:rPr>
        <w:t xml:space="preserve"> zaplatí </w:t>
      </w:r>
      <w:r w:rsidR="00FB2CC2" w:rsidRPr="004407DB">
        <w:rPr>
          <w:rFonts w:cs="Calibri"/>
          <w:sz w:val="18"/>
          <w:szCs w:val="18"/>
        </w:rPr>
        <w:t xml:space="preserve">kupní cenu </w:t>
      </w:r>
      <w:r w:rsidR="001F2C9A" w:rsidRPr="004407DB">
        <w:rPr>
          <w:rFonts w:cs="Calibri"/>
          <w:sz w:val="18"/>
          <w:szCs w:val="18"/>
        </w:rPr>
        <w:t xml:space="preserve">převodem na bankovní účet </w:t>
      </w:r>
      <w:r w:rsidRPr="004407DB">
        <w:rPr>
          <w:rFonts w:cs="Calibri"/>
          <w:sz w:val="18"/>
          <w:szCs w:val="18"/>
        </w:rPr>
        <w:t>Prodávajícího</w:t>
      </w:r>
      <w:r w:rsidR="001F2C9A" w:rsidRPr="004407DB">
        <w:rPr>
          <w:rFonts w:cs="Calibri"/>
          <w:sz w:val="18"/>
          <w:szCs w:val="18"/>
        </w:rPr>
        <w:t xml:space="preserve"> uvedený v záhlaví této smlouvy</w:t>
      </w:r>
      <w:r w:rsidR="00E84F7A" w:rsidRPr="004407DB">
        <w:rPr>
          <w:rFonts w:cs="Calibri"/>
          <w:sz w:val="18"/>
          <w:szCs w:val="18"/>
        </w:rPr>
        <w:t>, nebo na jiný účet, který za tím účelem písemně oznámí Prodávající Kupujícímu</w:t>
      </w:r>
      <w:r w:rsidR="001F2C9A" w:rsidRPr="004407DB">
        <w:rPr>
          <w:rFonts w:cs="Calibri"/>
          <w:sz w:val="18"/>
          <w:szCs w:val="18"/>
        </w:rPr>
        <w:t>.</w:t>
      </w:r>
    </w:p>
    <w:p w14:paraId="781358B6" w14:textId="4EB14339" w:rsidR="00BF1DF8" w:rsidRPr="004407DB" w:rsidRDefault="00F828D2" w:rsidP="007C0470">
      <w:pPr>
        <w:pStyle w:val="Smlouva4"/>
        <w:keepNext w:val="0"/>
        <w:widowControl w:val="0"/>
        <w:rPr>
          <w:rFonts w:cs="Calibri"/>
          <w:sz w:val="18"/>
          <w:szCs w:val="18"/>
        </w:rPr>
      </w:pPr>
      <w:r w:rsidRPr="004407DB">
        <w:rPr>
          <w:rFonts w:cs="Calibri"/>
          <w:sz w:val="18"/>
          <w:szCs w:val="18"/>
        </w:rPr>
        <w:t>Prodávající</w:t>
      </w:r>
      <w:r w:rsidR="00BF1DF8" w:rsidRPr="004407DB">
        <w:rPr>
          <w:rFonts w:cs="Calibri"/>
          <w:sz w:val="18"/>
          <w:szCs w:val="18"/>
        </w:rPr>
        <w:t xml:space="preserve"> se zavazuje vystavit fakturu v</w:t>
      </w:r>
      <w:r w:rsidR="008F7651" w:rsidRPr="004407DB">
        <w:rPr>
          <w:rFonts w:cs="Calibri"/>
          <w:sz w:val="18"/>
          <w:szCs w:val="18"/>
        </w:rPr>
        <w:t> </w:t>
      </w:r>
      <w:r w:rsidR="00BF1DF8" w:rsidRPr="004407DB">
        <w:rPr>
          <w:rFonts w:cs="Calibri"/>
          <w:sz w:val="18"/>
          <w:szCs w:val="18"/>
        </w:rPr>
        <w:t>elektronické</w:t>
      </w:r>
      <w:r w:rsidR="008F7651" w:rsidRPr="004407DB">
        <w:rPr>
          <w:rFonts w:cs="Calibri"/>
          <w:sz w:val="18"/>
          <w:szCs w:val="18"/>
        </w:rPr>
        <w:t xml:space="preserve"> </w:t>
      </w:r>
      <w:r w:rsidR="00BF1DF8" w:rsidRPr="004407DB">
        <w:rPr>
          <w:rFonts w:cs="Calibri"/>
          <w:sz w:val="18"/>
          <w:szCs w:val="18"/>
        </w:rPr>
        <w:t xml:space="preserve">formě ve formátu PDF a v této formě fakturu zaslat </w:t>
      </w:r>
      <w:r w:rsidRPr="004407DB">
        <w:rPr>
          <w:rFonts w:cs="Calibri"/>
          <w:sz w:val="18"/>
          <w:szCs w:val="18"/>
        </w:rPr>
        <w:t>Kupujícímu</w:t>
      </w:r>
      <w:r w:rsidR="00BF1DF8" w:rsidRPr="004407DB">
        <w:rPr>
          <w:rFonts w:cs="Calibri"/>
          <w:sz w:val="18"/>
          <w:szCs w:val="18"/>
        </w:rPr>
        <w:t xml:space="preserve"> na </w:t>
      </w:r>
      <w:r w:rsidR="00A8486B" w:rsidRPr="004407DB">
        <w:rPr>
          <w:rFonts w:cs="Calibri"/>
          <w:sz w:val="18"/>
          <w:szCs w:val="18"/>
        </w:rPr>
        <w:t xml:space="preserve">níže </w:t>
      </w:r>
      <w:r w:rsidR="00BF1DF8" w:rsidRPr="004407DB">
        <w:rPr>
          <w:rFonts w:cs="Calibri"/>
          <w:sz w:val="18"/>
          <w:szCs w:val="18"/>
        </w:rPr>
        <w:t>uvedenou e-mailovou adresu</w:t>
      </w:r>
      <w:r w:rsidR="003F3F99">
        <w:rPr>
          <w:rFonts w:cs="Calibri"/>
          <w:sz w:val="18"/>
          <w:szCs w:val="18"/>
        </w:rPr>
        <w:t>.</w:t>
      </w:r>
      <w:r w:rsidR="00BF1DF8" w:rsidRPr="004407DB">
        <w:rPr>
          <w:rFonts w:cs="Calibri"/>
          <w:sz w:val="18"/>
          <w:szCs w:val="18"/>
        </w:rPr>
        <w:t xml:space="preserve"> Takto vystavená faktura musí splňovat formální náležitosti vyplývající z příslušných právních předpisů a musí být zaslána na emailovou adresu </w:t>
      </w:r>
      <w:r w:rsidR="004472DC" w:rsidRPr="004407DB">
        <w:rPr>
          <w:rFonts w:cs="Calibri"/>
          <w:sz w:val="18"/>
          <w:szCs w:val="18"/>
        </w:rPr>
        <w:t>fakturace</w:t>
      </w:r>
      <w:r w:rsidR="00C9478F" w:rsidRPr="004407DB">
        <w:rPr>
          <w:rFonts w:cs="Calibri"/>
          <w:sz w:val="18"/>
          <w:szCs w:val="18"/>
        </w:rPr>
        <w:t>@nem</w:t>
      </w:r>
      <w:r w:rsidR="008F7651" w:rsidRPr="004407DB">
        <w:rPr>
          <w:rFonts w:cs="Calibri"/>
          <w:sz w:val="18"/>
          <w:szCs w:val="18"/>
        </w:rPr>
        <w:t>jh</w:t>
      </w:r>
      <w:r w:rsidR="00C9478F" w:rsidRPr="004407DB">
        <w:rPr>
          <w:rFonts w:cs="Calibri"/>
          <w:sz w:val="18"/>
          <w:szCs w:val="18"/>
        </w:rPr>
        <w:t>.cz.</w:t>
      </w:r>
    </w:p>
    <w:p w14:paraId="2894A088" w14:textId="26C2F66B" w:rsidR="00BF1DF8" w:rsidRPr="004407DB" w:rsidRDefault="00BF1DF8" w:rsidP="00ED7AF4">
      <w:pPr>
        <w:pStyle w:val="Smlouva4"/>
        <w:keepNext w:val="0"/>
        <w:widowControl w:val="0"/>
        <w:ind w:left="708"/>
        <w:rPr>
          <w:rFonts w:cs="Calibri"/>
          <w:sz w:val="18"/>
          <w:szCs w:val="18"/>
        </w:rPr>
      </w:pPr>
      <w:r w:rsidRPr="004407DB">
        <w:rPr>
          <w:rFonts w:cs="Calibri"/>
          <w:sz w:val="18"/>
          <w:szCs w:val="18"/>
        </w:rPr>
        <w:t xml:space="preserve">Faktura musí být vystavena a zaslána ve formě stanovené v předchozím odstavci této smlouvy a musí obsahovat údaje vyplývající z příslušných právních předpisů a rovněž </w:t>
      </w:r>
      <w:r w:rsidR="00A8486B" w:rsidRPr="004407DB">
        <w:rPr>
          <w:rFonts w:cs="Calibri"/>
          <w:sz w:val="18"/>
          <w:szCs w:val="18"/>
        </w:rPr>
        <w:t xml:space="preserve">tyto </w:t>
      </w:r>
      <w:r w:rsidRPr="004407DB">
        <w:rPr>
          <w:rFonts w:cs="Calibri"/>
          <w:sz w:val="18"/>
          <w:szCs w:val="18"/>
        </w:rPr>
        <w:t>údaje</w:t>
      </w:r>
      <w:r w:rsidR="00A8486B" w:rsidRPr="004407DB">
        <w:rPr>
          <w:rFonts w:cs="Calibri"/>
          <w:sz w:val="18"/>
          <w:szCs w:val="18"/>
        </w:rPr>
        <w:t xml:space="preserve">: </w:t>
      </w:r>
      <w:r w:rsidRPr="004407DB">
        <w:rPr>
          <w:rFonts w:cs="Calibri"/>
          <w:sz w:val="18"/>
          <w:szCs w:val="18"/>
        </w:rPr>
        <w:t>označení smluvních stran a adresy jejich sídla, IČ</w:t>
      </w:r>
      <w:r w:rsidR="007C0470" w:rsidRPr="004407DB">
        <w:rPr>
          <w:rFonts w:cs="Calibri"/>
          <w:sz w:val="18"/>
          <w:szCs w:val="18"/>
        </w:rPr>
        <w:t>O</w:t>
      </w:r>
      <w:r w:rsidRPr="004407DB">
        <w:rPr>
          <w:rFonts w:cs="Calibri"/>
          <w:sz w:val="18"/>
          <w:szCs w:val="18"/>
        </w:rPr>
        <w:t xml:space="preserve"> smluvních stran, číslo faktury, den vystavení a den splatnosti faktury, den uskutečnění zdanitelného plnění, označení peněžního ústavu a číslo účtu, na který se má platit v souladu s touto smlouvou</w:t>
      </w:r>
      <w:r w:rsidR="00535844" w:rsidRPr="004407DB">
        <w:rPr>
          <w:rFonts w:cs="Calibri"/>
          <w:sz w:val="18"/>
          <w:szCs w:val="18"/>
        </w:rPr>
        <w:t>,</w:t>
      </w:r>
      <w:r w:rsidR="009D5B6B" w:rsidRPr="004407DB">
        <w:rPr>
          <w:rFonts w:cs="Calibri"/>
          <w:sz w:val="18"/>
          <w:szCs w:val="18"/>
        </w:rPr>
        <w:t xml:space="preserve"> </w:t>
      </w:r>
      <w:r w:rsidR="00AB5831">
        <w:rPr>
          <w:rFonts w:cs="Calibri"/>
          <w:sz w:val="18"/>
          <w:szCs w:val="18"/>
        </w:rPr>
        <w:t xml:space="preserve">popis předmětu plnění, </w:t>
      </w:r>
      <w:r w:rsidRPr="004407DB">
        <w:rPr>
          <w:rFonts w:cs="Calibri"/>
          <w:sz w:val="18"/>
          <w:szCs w:val="18"/>
        </w:rPr>
        <w:t>fakturovanou částku</w:t>
      </w:r>
      <w:r w:rsidR="00EB1521" w:rsidRPr="004407DB">
        <w:rPr>
          <w:rFonts w:cs="Calibri"/>
          <w:sz w:val="18"/>
          <w:szCs w:val="18"/>
        </w:rPr>
        <w:t>.</w:t>
      </w:r>
    </w:p>
    <w:p w14:paraId="68DF3BD9" w14:textId="77777777" w:rsidR="00BF1DF8" w:rsidRPr="004407DB" w:rsidRDefault="00BF1DF8" w:rsidP="007C0470">
      <w:pPr>
        <w:pStyle w:val="Smlouva4"/>
        <w:keepNext w:val="0"/>
        <w:widowControl w:val="0"/>
        <w:rPr>
          <w:rFonts w:cs="Calibri"/>
          <w:sz w:val="18"/>
          <w:szCs w:val="18"/>
        </w:rPr>
      </w:pPr>
      <w:r w:rsidRPr="004407DB">
        <w:rPr>
          <w:rFonts w:cs="Calibri"/>
          <w:sz w:val="18"/>
          <w:szCs w:val="18"/>
        </w:rPr>
        <w:t xml:space="preserve">Nebude-li faktura vystavena a zaslána ve stanovené formě, nebo nebude-li obsahovat stanovené náležitosti, nebo v ní nebudou správně uvedené údaje dle této smlouvy, je </w:t>
      </w:r>
      <w:r w:rsidR="00F828D2" w:rsidRPr="004407DB">
        <w:rPr>
          <w:rFonts w:cs="Calibri"/>
          <w:sz w:val="18"/>
          <w:szCs w:val="18"/>
        </w:rPr>
        <w:t>Kupující</w:t>
      </w:r>
      <w:r w:rsidRPr="004407DB">
        <w:rPr>
          <w:rFonts w:cs="Calibri"/>
          <w:sz w:val="18"/>
          <w:szCs w:val="18"/>
        </w:rPr>
        <w:t xml:space="preserve"> oprávněn fakturu vrátit </w:t>
      </w:r>
      <w:r w:rsidR="00F828D2" w:rsidRPr="004407DB">
        <w:rPr>
          <w:rFonts w:cs="Calibri"/>
          <w:sz w:val="18"/>
          <w:szCs w:val="18"/>
        </w:rPr>
        <w:t>Prodávajícímu</w:t>
      </w:r>
      <w:r w:rsidRPr="004407DB">
        <w:rPr>
          <w:rFonts w:cs="Calibri"/>
          <w:sz w:val="18"/>
          <w:szCs w:val="18"/>
        </w:rPr>
        <w:t xml:space="preserve"> ve lhůtě osmi (8) dnů od jejího obdržení. V takovém případě se přeruší běh lhůty splatnosti a nová lhůta splatnosti počne běžet doručením opravené faktury.</w:t>
      </w:r>
    </w:p>
    <w:p w14:paraId="5707E7BF" w14:textId="6813C0D6" w:rsidR="001F2C9A" w:rsidRPr="004407DB" w:rsidRDefault="00FB2CC2" w:rsidP="005E225A">
      <w:pPr>
        <w:pStyle w:val="Smlouva4"/>
        <w:keepNext w:val="0"/>
        <w:tabs>
          <w:tab w:val="num" w:pos="709"/>
        </w:tabs>
        <w:ind w:left="709" w:hanging="709"/>
        <w:rPr>
          <w:rFonts w:cs="Calibri"/>
          <w:sz w:val="18"/>
          <w:szCs w:val="18"/>
        </w:rPr>
      </w:pPr>
      <w:r w:rsidRPr="004407DB">
        <w:rPr>
          <w:rFonts w:cs="Calibri"/>
          <w:sz w:val="18"/>
          <w:szCs w:val="18"/>
        </w:rPr>
        <w:t>Kupní c</w:t>
      </w:r>
      <w:r w:rsidR="001F2C9A" w:rsidRPr="004407DB">
        <w:rPr>
          <w:rFonts w:cs="Calibri"/>
          <w:sz w:val="18"/>
          <w:szCs w:val="18"/>
        </w:rPr>
        <w:t>ena uvedená v</w:t>
      </w:r>
      <w:r w:rsidR="00D81813">
        <w:rPr>
          <w:rFonts w:cs="Calibri"/>
          <w:sz w:val="18"/>
          <w:szCs w:val="18"/>
        </w:rPr>
        <w:t> odst. 6.2.</w:t>
      </w:r>
      <w:r w:rsidR="001F2C9A" w:rsidRPr="004407DB">
        <w:rPr>
          <w:rFonts w:cs="Calibri"/>
          <w:sz w:val="18"/>
          <w:szCs w:val="18"/>
        </w:rPr>
        <w:t> </w:t>
      </w:r>
      <w:r w:rsidR="00257567">
        <w:rPr>
          <w:rFonts w:cs="Calibri"/>
          <w:sz w:val="18"/>
          <w:szCs w:val="18"/>
        </w:rPr>
        <w:t>bodě</w:t>
      </w:r>
      <w:r w:rsidR="001F2C9A" w:rsidRPr="004407DB">
        <w:rPr>
          <w:rFonts w:cs="Calibri"/>
          <w:sz w:val="18"/>
          <w:szCs w:val="18"/>
        </w:rPr>
        <w:t xml:space="preserve"> 6.2</w:t>
      </w:r>
      <w:r w:rsidR="00D328BB" w:rsidRPr="004407DB">
        <w:rPr>
          <w:rFonts w:cs="Calibri"/>
          <w:sz w:val="18"/>
          <w:szCs w:val="18"/>
        </w:rPr>
        <w:t>.</w:t>
      </w:r>
      <w:r w:rsidR="007B3CD7">
        <w:rPr>
          <w:rFonts w:cs="Calibri"/>
          <w:sz w:val="18"/>
          <w:szCs w:val="18"/>
        </w:rPr>
        <w:t>1</w:t>
      </w:r>
      <w:r w:rsidR="001F2C9A" w:rsidRPr="004407DB">
        <w:rPr>
          <w:rFonts w:cs="Calibri"/>
          <w:sz w:val="18"/>
          <w:szCs w:val="18"/>
        </w:rPr>
        <w:t xml:space="preserve"> této smlouvy představuje cenu konečnou, která v sobě zahrnuje veškeré případné daně (zejména daň z přidané hodnoty), poplatky, cla a jiné podobné platby včetně nákladů na </w:t>
      </w:r>
      <w:r w:rsidR="00A4196E" w:rsidRPr="004407DB">
        <w:rPr>
          <w:rFonts w:cs="Calibri"/>
          <w:sz w:val="18"/>
          <w:szCs w:val="18"/>
        </w:rPr>
        <w:t xml:space="preserve">balení, </w:t>
      </w:r>
      <w:r w:rsidR="001F2C9A" w:rsidRPr="004407DB">
        <w:rPr>
          <w:rFonts w:cs="Calibri"/>
          <w:sz w:val="18"/>
          <w:szCs w:val="18"/>
        </w:rPr>
        <w:t xml:space="preserve">dopravu </w:t>
      </w:r>
      <w:r w:rsidR="00145CF8" w:rsidRPr="004407DB">
        <w:rPr>
          <w:rFonts w:cs="Calibri"/>
          <w:sz w:val="18"/>
          <w:szCs w:val="18"/>
        </w:rPr>
        <w:t>Předmět</w:t>
      </w:r>
      <w:r w:rsidR="00183104" w:rsidRPr="004407DB">
        <w:rPr>
          <w:rFonts w:cs="Calibri"/>
          <w:sz w:val="18"/>
          <w:szCs w:val="18"/>
        </w:rPr>
        <w:t>u</w:t>
      </w:r>
      <w:r w:rsidR="00145CF8" w:rsidRPr="004407DB">
        <w:rPr>
          <w:rFonts w:cs="Calibri"/>
          <w:sz w:val="18"/>
          <w:szCs w:val="18"/>
        </w:rPr>
        <w:t xml:space="preserve"> smlouvy</w:t>
      </w:r>
      <w:r w:rsidR="001F2C9A" w:rsidRPr="004407DB">
        <w:rPr>
          <w:rFonts w:cs="Calibri"/>
          <w:sz w:val="18"/>
          <w:szCs w:val="18"/>
        </w:rPr>
        <w:t xml:space="preserve"> do místa plnění, </w:t>
      </w:r>
      <w:r w:rsidR="00551699" w:rsidRPr="004407DB">
        <w:rPr>
          <w:rFonts w:cs="Calibri"/>
          <w:sz w:val="18"/>
          <w:szCs w:val="18"/>
        </w:rPr>
        <w:t xml:space="preserve">montáž, </w:t>
      </w:r>
      <w:r w:rsidR="001F2C9A" w:rsidRPr="004407DB">
        <w:rPr>
          <w:rFonts w:cs="Calibri"/>
          <w:sz w:val="18"/>
          <w:szCs w:val="18"/>
        </w:rPr>
        <w:t>instalaci a pojištění</w:t>
      </w:r>
      <w:r w:rsidR="00455199" w:rsidRPr="004407DB">
        <w:rPr>
          <w:rFonts w:cs="Calibri"/>
          <w:sz w:val="18"/>
          <w:szCs w:val="18"/>
        </w:rPr>
        <w:t xml:space="preserve"> a dalších souvisejících nákladů</w:t>
      </w:r>
      <w:r w:rsidR="009D3031">
        <w:rPr>
          <w:rFonts w:cs="Calibri"/>
          <w:sz w:val="18"/>
          <w:szCs w:val="18"/>
        </w:rPr>
        <w:t xml:space="preserve">, </w:t>
      </w:r>
      <w:r w:rsidR="00822ECA" w:rsidRPr="00EB4E7B">
        <w:rPr>
          <w:rFonts w:cs="Calibri"/>
          <w:sz w:val="18"/>
          <w:szCs w:val="18"/>
        </w:rPr>
        <w:t xml:space="preserve">a </w:t>
      </w:r>
      <w:r w:rsidR="00AA746C">
        <w:rPr>
          <w:rFonts w:cs="Calibri"/>
          <w:sz w:val="18"/>
          <w:szCs w:val="18"/>
        </w:rPr>
        <w:t xml:space="preserve">to také </w:t>
      </w:r>
      <w:r w:rsidR="00822ECA" w:rsidRPr="00EB4E7B">
        <w:rPr>
          <w:rFonts w:cs="Calibri"/>
          <w:sz w:val="18"/>
          <w:szCs w:val="18"/>
        </w:rPr>
        <w:t>ekologické likv</w:t>
      </w:r>
      <w:r w:rsidR="00822ECA">
        <w:rPr>
          <w:rFonts w:cs="Calibri"/>
          <w:sz w:val="18"/>
          <w:szCs w:val="18"/>
        </w:rPr>
        <w:t>idace</w:t>
      </w:r>
      <w:r w:rsidR="00822ECA" w:rsidRPr="00822ECA">
        <w:rPr>
          <w:rFonts w:cs="Calibri"/>
          <w:sz w:val="18"/>
          <w:szCs w:val="18"/>
        </w:rPr>
        <w:t xml:space="preserve"> </w:t>
      </w:r>
      <w:r w:rsidR="00EC45CE">
        <w:rPr>
          <w:rFonts w:cs="Calibri"/>
          <w:sz w:val="18"/>
          <w:szCs w:val="18"/>
        </w:rPr>
        <w:t>odpadů a obalů</w:t>
      </w:r>
      <w:r w:rsidR="00455199" w:rsidRPr="004407DB">
        <w:rPr>
          <w:rFonts w:cs="Calibri"/>
          <w:sz w:val="18"/>
          <w:szCs w:val="18"/>
        </w:rPr>
        <w:t>, jak vyplývá z této smlouvy</w:t>
      </w:r>
      <w:r w:rsidR="001F2C9A" w:rsidRPr="004407DB">
        <w:rPr>
          <w:rFonts w:cs="Calibri"/>
          <w:sz w:val="18"/>
          <w:szCs w:val="18"/>
        </w:rPr>
        <w:t>.</w:t>
      </w:r>
    </w:p>
    <w:p w14:paraId="65526426" w14:textId="252A87F0" w:rsidR="001F2C9A" w:rsidRPr="004407DB" w:rsidRDefault="00FB2CC2" w:rsidP="005E225A">
      <w:pPr>
        <w:pStyle w:val="Smlouva4"/>
        <w:keepNext w:val="0"/>
        <w:tabs>
          <w:tab w:val="num" w:pos="709"/>
        </w:tabs>
        <w:ind w:left="709" w:hanging="709"/>
        <w:rPr>
          <w:rFonts w:cs="Calibri"/>
          <w:sz w:val="18"/>
          <w:szCs w:val="18"/>
        </w:rPr>
      </w:pPr>
      <w:r w:rsidRPr="004407DB">
        <w:rPr>
          <w:rFonts w:cs="Calibri"/>
          <w:sz w:val="18"/>
          <w:szCs w:val="18"/>
        </w:rPr>
        <w:lastRenderedPageBreak/>
        <w:t>Kupní c</w:t>
      </w:r>
      <w:r w:rsidR="001F2C9A" w:rsidRPr="004407DB">
        <w:rPr>
          <w:rFonts w:cs="Calibri"/>
          <w:sz w:val="18"/>
          <w:szCs w:val="18"/>
        </w:rPr>
        <w:t xml:space="preserve">ena se považuje za zaplacenou v okamžiku, kdy byla příslušná částka odepsána z účtu </w:t>
      </w:r>
      <w:r w:rsidR="00F828D2" w:rsidRPr="004407DB">
        <w:rPr>
          <w:rFonts w:cs="Calibri"/>
          <w:sz w:val="18"/>
          <w:szCs w:val="18"/>
        </w:rPr>
        <w:t>Kupujícího</w:t>
      </w:r>
      <w:r w:rsidR="001F2C9A" w:rsidRPr="004407DB">
        <w:rPr>
          <w:rFonts w:cs="Calibri"/>
          <w:sz w:val="18"/>
          <w:szCs w:val="18"/>
        </w:rPr>
        <w:t xml:space="preserve"> ve prospěch účtu </w:t>
      </w:r>
      <w:r w:rsidR="00F828D2" w:rsidRPr="004407DB">
        <w:rPr>
          <w:rFonts w:cs="Calibri"/>
          <w:sz w:val="18"/>
          <w:szCs w:val="18"/>
        </w:rPr>
        <w:t>Prodávajícího</w:t>
      </w:r>
      <w:r w:rsidR="001F2C9A" w:rsidRPr="004407DB">
        <w:rPr>
          <w:rFonts w:cs="Calibri"/>
          <w:sz w:val="18"/>
          <w:szCs w:val="18"/>
        </w:rPr>
        <w:t>.</w:t>
      </w:r>
    </w:p>
    <w:p w14:paraId="24D8F6E0" w14:textId="77777777"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není v prodlení se splněním svého peněžitého závazku po dobu, po kterou je </w:t>
      </w:r>
      <w:r w:rsidRPr="004407DB">
        <w:rPr>
          <w:rFonts w:cs="Calibri"/>
          <w:sz w:val="18"/>
          <w:szCs w:val="18"/>
        </w:rPr>
        <w:t>Prodávající</w:t>
      </w:r>
      <w:r w:rsidR="001F2C9A" w:rsidRPr="004407DB">
        <w:rPr>
          <w:rFonts w:cs="Calibri"/>
          <w:sz w:val="18"/>
          <w:szCs w:val="18"/>
        </w:rPr>
        <w:t xml:space="preserve"> v prodlení se splněním některé ze svých povinností dle tohoto článku smlouvy.</w:t>
      </w:r>
    </w:p>
    <w:p w14:paraId="3283A686" w14:textId="77777777"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je oprávněn započíst si jakoukoli svoji peněžitou pohledávku vůči peněžité pohledávce </w:t>
      </w:r>
      <w:r w:rsidRPr="004407DB">
        <w:rPr>
          <w:rFonts w:cs="Calibri"/>
          <w:sz w:val="18"/>
          <w:szCs w:val="18"/>
        </w:rPr>
        <w:t>Prodávajícího</w:t>
      </w:r>
      <w:r w:rsidR="001F2C9A" w:rsidRPr="004407DB">
        <w:rPr>
          <w:rFonts w:cs="Calibri"/>
          <w:sz w:val="18"/>
          <w:szCs w:val="18"/>
        </w:rPr>
        <w:t xml:space="preserve"> podle této smlouvy. </w:t>
      </w:r>
      <w:r w:rsidRPr="004407DB">
        <w:rPr>
          <w:rFonts w:cs="Calibri"/>
          <w:sz w:val="18"/>
          <w:szCs w:val="18"/>
        </w:rPr>
        <w:t>Kupující</w:t>
      </w:r>
      <w:r w:rsidR="001F2C9A" w:rsidRPr="004407DB">
        <w:rPr>
          <w:rFonts w:cs="Calibri"/>
          <w:sz w:val="18"/>
          <w:szCs w:val="18"/>
        </w:rPr>
        <w:t xml:space="preserve"> je oprávněn odepřít plnění z této smlouvy v případě, že závazek </w:t>
      </w:r>
      <w:r w:rsidRPr="004407DB">
        <w:rPr>
          <w:rFonts w:cs="Calibri"/>
          <w:sz w:val="18"/>
          <w:szCs w:val="18"/>
        </w:rPr>
        <w:t>Prodávajícího</w:t>
      </w:r>
      <w:r w:rsidR="001F2C9A" w:rsidRPr="004407DB">
        <w:rPr>
          <w:rFonts w:cs="Calibri"/>
          <w:sz w:val="18"/>
          <w:szCs w:val="18"/>
        </w:rPr>
        <w:t xml:space="preserve"> z této a/nebo jiné smlouvy nebyl splněn řádně nebo včas.</w:t>
      </w:r>
      <w:r w:rsidR="00FC6E2F" w:rsidRPr="004407DB">
        <w:rPr>
          <w:rFonts w:cs="Calibri"/>
          <w:sz w:val="18"/>
          <w:szCs w:val="18"/>
        </w:rPr>
        <w:t xml:space="preserve"> Smluvní strany vylučují aplikaci § 1987 odst. 2 občanského zákoníku na jejich smluvní vztah založený touto smlouvou.</w:t>
      </w:r>
    </w:p>
    <w:p w14:paraId="7F983087" w14:textId="77777777" w:rsidR="0037441F" w:rsidRPr="004407DB" w:rsidRDefault="0037441F" w:rsidP="005E7157">
      <w:pPr>
        <w:pStyle w:val="Smlouva1"/>
        <w:keepNext w:val="0"/>
        <w:numPr>
          <w:ilvl w:val="0"/>
          <w:numId w:val="1"/>
        </w:numPr>
        <w:tabs>
          <w:tab w:val="clear" w:pos="390"/>
        </w:tabs>
        <w:ind w:left="709" w:hanging="709"/>
        <w:rPr>
          <w:rFonts w:cs="Calibri"/>
          <w:sz w:val="18"/>
          <w:szCs w:val="18"/>
        </w:rPr>
      </w:pPr>
      <w:r w:rsidRPr="004407DB">
        <w:rPr>
          <w:rFonts w:cs="Calibri"/>
          <w:sz w:val="18"/>
          <w:szCs w:val="18"/>
        </w:rPr>
        <w:t xml:space="preserve">Povinnosti </w:t>
      </w:r>
      <w:r w:rsidR="00F828D2" w:rsidRPr="004407DB">
        <w:rPr>
          <w:rFonts w:cs="Calibri"/>
          <w:sz w:val="18"/>
          <w:szCs w:val="18"/>
        </w:rPr>
        <w:t>Prodávajícího</w:t>
      </w:r>
    </w:p>
    <w:p w14:paraId="0C8AA0AF" w14:textId="77777777" w:rsidR="0037441F"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37441F" w:rsidRPr="004407DB">
        <w:rPr>
          <w:rFonts w:cs="Calibri"/>
          <w:sz w:val="18"/>
          <w:szCs w:val="18"/>
        </w:rPr>
        <w:t xml:space="preserve"> se při </w:t>
      </w:r>
      <w:r w:rsidR="00D55AED" w:rsidRPr="004407DB">
        <w:rPr>
          <w:rFonts w:cs="Calibri"/>
          <w:sz w:val="18"/>
          <w:szCs w:val="18"/>
        </w:rPr>
        <w:t xml:space="preserve">plnění </w:t>
      </w:r>
      <w:r w:rsidR="00145CF8" w:rsidRPr="004407DB">
        <w:rPr>
          <w:rFonts w:cs="Calibri"/>
          <w:sz w:val="18"/>
          <w:szCs w:val="18"/>
        </w:rPr>
        <w:t>Předmětu smlouvy</w:t>
      </w:r>
      <w:r w:rsidR="0037441F" w:rsidRPr="004407DB">
        <w:rPr>
          <w:rFonts w:cs="Calibri"/>
          <w:sz w:val="18"/>
          <w:szCs w:val="18"/>
        </w:rPr>
        <w:t xml:space="preserve"> a jeho uvádění do provozu zavazuje dodržovat předpisy bezpečnosti a ochrany zdraví při práci, požární, hygienické a ostatní aplikovatelné právní předpisy či jiné normy, jakož i podmínky ostrahy </w:t>
      </w:r>
      <w:r w:rsidRPr="004407DB">
        <w:rPr>
          <w:rFonts w:cs="Calibri"/>
          <w:sz w:val="18"/>
          <w:szCs w:val="18"/>
        </w:rPr>
        <w:t>Kupujícího</w:t>
      </w:r>
      <w:r w:rsidR="005D5390" w:rsidRPr="004407DB">
        <w:rPr>
          <w:rFonts w:cs="Calibri"/>
          <w:sz w:val="18"/>
          <w:szCs w:val="18"/>
        </w:rPr>
        <w:t xml:space="preserve"> a jeho provozního areálu</w:t>
      </w:r>
      <w:r w:rsidR="0037441F" w:rsidRPr="004407DB">
        <w:rPr>
          <w:rFonts w:cs="Calibri"/>
          <w:sz w:val="18"/>
          <w:szCs w:val="18"/>
        </w:rPr>
        <w:t>.</w:t>
      </w:r>
    </w:p>
    <w:p w14:paraId="3D4313F2" w14:textId="0770D954"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37441F" w:rsidRPr="004407DB">
        <w:rPr>
          <w:rFonts w:cs="Calibri"/>
          <w:sz w:val="18"/>
          <w:szCs w:val="18"/>
        </w:rPr>
        <w:t xml:space="preserve"> je povinen počínat si při plnění smlouvy tak, aby provoz </w:t>
      </w:r>
      <w:r w:rsidRPr="004407DB">
        <w:rPr>
          <w:rFonts w:cs="Calibri"/>
          <w:sz w:val="18"/>
          <w:szCs w:val="18"/>
        </w:rPr>
        <w:t>Kupujícího</w:t>
      </w:r>
      <w:r w:rsidR="0037441F" w:rsidRPr="004407DB">
        <w:rPr>
          <w:rFonts w:cs="Calibri"/>
          <w:sz w:val="18"/>
          <w:szCs w:val="18"/>
        </w:rPr>
        <w:t xml:space="preserve"> </w:t>
      </w:r>
      <w:r w:rsidR="00A151C6" w:rsidRPr="004407DB">
        <w:rPr>
          <w:rFonts w:cs="Calibri"/>
          <w:sz w:val="18"/>
          <w:szCs w:val="18"/>
        </w:rPr>
        <w:t xml:space="preserve">(zejména provoz v místě plnění) </w:t>
      </w:r>
      <w:r w:rsidR="0037441F" w:rsidRPr="004407DB">
        <w:rPr>
          <w:rFonts w:cs="Calibri"/>
          <w:sz w:val="18"/>
          <w:szCs w:val="18"/>
        </w:rPr>
        <w:t>byl dotčen a omezen v nejmenší možné míře.</w:t>
      </w:r>
      <w:r w:rsidR="005C34CF" w:rsidRPr="004407DB">
        <w:rPr>
          <w:rFonts w:cs="Calibri"/>
          <w:sz w:val="18"/>
          <w:szCs w:val="18"/>
        </w:rPr>
        <w:t xml:space="preserve"> </w:t>
      </w:r>
      <w:r w:rsidRPr="004407DB">
        <w:rPr>
          <w:rFonts w:cs="Calibri"/>
          <w:sz w:val="18"/>
          <w:szCs w:val="18"/>
        </w:rPr>
        <w:t>Prodávající</w:t>
      </w:r>
      <w:r w:rsidR="005C34CF" w:rsidRPr="004407DB">
        <w:rPr>
          <w:rFonts w:cs="Calibri"/>
          <w:sz w:val="18"/>
          <w:szCs w:val="18"/>
        </w:rPr>
        <w:t xml:space="preserve"> je povinen </w:t>
      </w:r>
      <w:r w:rsidRPr="004407DB">
        <w:rPr>
          <w:rFonts w:cs="Calibri"/>
          <w:sz w:val="18"/>
          <w:szCs w:val="18"/>
        </w:rPr>
        <w:t>Kupujícímu</w:t>
      </w:r>
      <w:r w:rsidR="005C34CF" w:rsidRPr="004407DB">
        <w:rPr>
          <w:rFonts w:cs="Calibri"/>
          <w:sz w:val="18"/>
          <w:szCs w:val="18"/>
        </w:rPr>
        <w:t xml:space="preserve"> navrhnout a</w:t>
      </w:r>
      <w:r w:rsidR="007C4483" w:rsidRPr="004407DB">
        <w:rPr>
          <w:rFonts w:cs="Calibri"/>
          <w:sz w:val="18"/>
          <w:szCs w:val="18"/>
        </w:rPr>
        <w:t xml:space="preserve"> po odsouhlasení </w:t>
      </w:r>
      <w:r w:rsidRPr="004407DB">
        <w:rPr>
          <w:rFonts w:cs="Calibri"/>
          <w:sz w:val="18"/>
          <w:szCs w:val="18"/>
        </w:rPr>
        <w:t>Kupujícím</w:t>
      </w:r>
      <w:r w:rsidR="005C34CF" w:rsidRPr="004407DB">
        <w:rPr>
          <w:rFonts w:cs="Calibri"/>
          <w:sz w:val="18"/>
          <w:szCs w:val="18"/>
        </w:rPr>
        <w:t xml:space="preserve"> na své náklady zajistit vždy takové náhradní řešení, aby provoz dotčeného oddělení či pracoviště </w:t>
      </w:r>
      <w:r w:rsidRPr="004407DB">
        <w:rPr>
          <w:rFonts w:cs="Calibri"/>
          <w:sz w:val="18"/>
          <w:szCs w:val="18"/>
        </w:rPr>
        <w:t>Kupujícího</w:t>
      </w:r>
      <w:r w:rsidR="005C34CF" w:rsidRPr="004407DB">
        <w:rPr>
          <w:rFonts w:cs="Calibri"/>
          <w:sz w:val="18"/>
          <w:szCs w:val="18"/>
        </w:rPr>
        <w:t xml:space="preserve"> mohl být řádně zabezpečen. </w:t>
      </w:r>
      <w:r w:rsidRPr="004407DB">
        <w:rPr>
          <w:rFonts w:cs="Calibri"/>
          <w:sz w:val="18"/>
          <w:szCs w:val="18"/>
        </w:rPr>
        <w:t>Prodávající</w:t>
      </w:r>
      <w:r w:rsidR="0037441F" w:rsidRPr="004407DB">
        <w:rPr>
          <w:rFonts w:cs="Calibri"/>
          <w:sz w:val="18"/>
          <w:szCs w:val="18"/>
        </w:rPr>
        <w:t xml:space="preserve"> je </w:t>
      </w:r>
      <w:r w:rsidR="005C34CF" w:rsidRPr="004407DB">
        <w:rPr>
          <w:rFonts w:cs="Calibri"/>
          <w:sz w:val="18"/>
          <w:szCs w:val="18"/>
        </w:rPr>
        <w:t xml:space="preserve">dále </w:t>
      </w:r>
      <w:r w:rsidR="0037441F" w:rsidRPr="004407DB">
        <w:rPr>
          <w:rFonts w:cs="Calibri"/>
          <w:sz w:val="18"/>
          <w:szCs w:val="18"/>
        </w:rPr>
        <w:t>povinen předcházet škodám, ke kterým by mohlo dojít při plnění smlouvy, a učinit veškerá potřebná opatření, aby nedošlo ke vzniku škod a aby rozsah případně způsobených škod byl co nejnižší.</w:t>
      </w:r>
    </w:p>
    <w:p w14:paraId="5160F17F" w14:textId="0A2346E5" w:rsidR="001F2C9A" w:rsidRPr="004407DB" w:rsidRDefault="00F828D2" w:rsidP="005E225A">
      <w:pPr>
        <w:pStyle w:val="Smlouva4"/>
        <w:keepNext w:val="0"/>
        <w:tabs>
          <w:tab w:val="num" w:pos="709"/>
        </w:tabs>
        <w:ind w:left="709" w:hanging="709"/>
        <w:rPr>
          <w:rFonts w:cs="Calibri"/>
          <w:sz w:val="18"/>
          <w:szCs w:val="18"/>
        </w:rPr>
      </w:pPr>
      <w:r w:rsidRPr="00F7171E">
        <w:rPr>
          <w:rFonts w:cs="Calibri"/>
          <w:sz w:val="18"/>
          <w:szCs w:val="18"/>
        </w:rPr>
        <w:t>Prodávající</w:t>
      </w:r>
      <w:r w:rsidR="001F2C9A" w:rsidRPr="00F7171E">
        <w:rPr>
          <w:rFonts w:cs="Calibri"/>
          <w:sz w:val="18"/>
          <w:szCs w:val="18"/>
        </w:rPr>
        <w:t xml:space="preserve"> je povinen </w:t>
      </w:r>
      <w:r w:rsidR="00655E21" w:rsidRPr="00F7171E">
        <w:rPr>
          <w:rFonts w:cs="Calibri"/>
          <w:sz w:val="18"/>
          <w:szCs w:val="18"/>
        </w:rPr>
        <w:t>uskutečnit bezplatnou</w:t>
      </w:r>
      <w:r w:rsidR="00EF0AA4" w:rsidRPr="00F7171E">
        <w:rPr>
          <w:rFonts w:cs="Calibri"/>
          <w:sz w:val="18"/>
          <w:szCs w:val="18"/>
        </w:rPr>
        <w:t xml:space="preserve"> instruktáž dle</w:t>
      </w:r>
      <w:r w:rsidR="009956E0" w:rsidRPr="005B679A">
        <w:rPr>
          <w:rFonts w:cs="Calibri"/>
          <w:sz w:val="18"/>
          <w:szCs w:val="18"/>
        </w:rPr>
        <w:t xml:space="preserve"> </w:t>
      </w:r>
      <w:r w:rsidR="00EF0AA4" w:rsidRPr="00F7171E">
        <w:rPr>
          <w:rFonts w:cs="Calibri"/>
          <w:sz w:val="18"/>
          <w:szCs w:val="18"/>
        </w:rPr>
        <w:t>zákona č.</w:t>
      </w:r>
      <w:r w:rsidR="009956E0" w:rsidRPr="005B679A">
        <w:rPr>
          <w:rFonts w:cs="Calibri"/>
          <w:sz w:val="18"/>
          <w:szCs w:val="18"/>
        </w:rPr>
        <w:t xml:space="preserve"> 375/2022</w:t>
      </w:r>
      <w:r w:rsidR="005B679A">
        <w:rPr>
          <w:rFonts w:cs="Calibri"/>
          <w:sz w:val="18"/>
          <w:szCs w:val="18"/>
        </w:rPr>
        <w:t xml:space="preserve"> </w:t>
      </w:r>
      <w:r w:rsidR="00EF0AA4" w:rsidRPr="00F7171E">
        <w:rPr>
          <w:rFonts w:cs="Calibri"/>
          <w:sz w:val="18"/>
          <w:szCs w:val="18"/>
        </w:rPr>
        <w:t>Sb., o zdravotnických prostředcích</w:t>
      </w:r>
      <w:r w:rsidR="009956E0" w:rsidRPr="005B679A">
        <w:rPr>
          <w:rFonts w:cs="Calibri"/>
          <w:sz w:val="18"/>
          <w:szCs w:val="18"/>
        </w:rPr>
        <w:t xml:space="preserve"> a</w:t>
      </w:r>
      <w:r w:rsidR="00EF0AA4" w:rsidRPr="00F7171E">
        <w:rPr>
          <w:rFonts w:cs="Calibri"/>
          <w:sz w:val="18"/>
          <w:szCs w:val="18"/>
        </w:rPr>
        <w:t xml:space="preserve"> diagnostických zdravotnických prostředcích in vitro</w:t>
      </w:r>
      <w:r w:rsidR="00EB4E7B" w:rsidRPr="00F7171E">
        <w:rPr>
          <w:rFonts w:cs="Calibri"/>
          <w:sz w:val="18"/>
          <w:szCs w:val="18"/>
        </w:rPr>
        <w:t xml:space="preserve">, </w:t>
      </w:r>
      <w:r w:rsidR="00EF0AA4" w:rsidRPr="003944E1">
        <w:rPr>
          <w:rFonts w:cs="Calibri"/>
          <w:sz w:val="18"/>
          <w:szCs w:val="18"/>
        </w:rPr>
        <w:t xml:space="preserve">popř. zaškolení příslušných zaměstnanců, tj. techniků a obsluhujícího personálu </w:t>
      </w:r>
      <w:r w:rsidR="003944E1" w:rsidRPr="003944E1">
        <w:rPr>
          <w:rFonts w:cs="Calibri"/>
          <w:sz w:val="18"/>
          <w:szCs w:val="18"/>
        </w:rPr>
        <w:t>K</w:t>
      </w:r>
      <w:r w:rsidR="00EF0AA4" w:rsidRPr="003944E1">
        <w:rPr>
          <w:rFonts w:cs="Calibri"/>
          <w:sz w:val="18"/>
          <w:szCs w:val="18"/>
        </w:rPr>
        <w:t xml:space="preserve">upujícího. </w:t>
      </w:r>
      <w:r w:rsidR="0043258E">
        <w:rPr>
          <w:rFonts w:cs="Calibri"/>
          <w:sz w:val="18"/>
          <w:szCs w:val="18"/>
        </w:rPr>
        <w:t xml:space="preserve">Prodávající je také povinen </w:t>
      </w:r>
      <w:r w:rsidR="00EF0AA4" w:rsidRPr="0019350E">
        <w:rPr>
          <w:rFonts w:cs="Calibri"/>
          <w:sz w:val="18"/>
          <w:szCs w:val="18"/>
        </w:rPr>
        <w:t xml:space="preserve">na žádost Kupujícího </w:t>
      </w:r>
      <w:r w:rsidR="005938B1" w:rsidRPr="0019350E">
        <w:rPr>
          <w:rFonts w:cs="Calibri"/>
          <w:sz w:val="18"/>
          <w:szCs w:val="18"/>
        </w:rPr>
        <w:t xml:space="preserve">alespoň jednou ročně během záruční doby </w:t>
      </w:r>
      <w:r w:rsidR="00E9620D" w:rsidRPr="0019350E">
        <w:rPr>
          <w:rFonts w:cs="Calibri"/>
          <w:sz w:val="18"/>
          <w:szCs w:val="18"/>
        </w:rPr>
        <w:t>provést instruktáž</w:t>
      </w:r>
      <w:r w:rsidR="003944E1" w:rsidRPr="0019350E">
        <w:rPr>
          <w:rFonts w:cs="Calibri"/>
          <w:sz w:val="18"/>
          <w:szCs w:val="18"/>
        </w:rPr>
        <w:t>/školení</w:t>
      </w:r>
      <w:r w:rsidR="003944E1">
        <w:rPr>
          <w:rFonts w:cs="Calibri"/>
          <w:sz w:val="18"/>
          <w:szCs w:val="18"/>
        </w:rPr>
        <w:t xml:space="preserve"> </w:t>
      </w:r>
      <w:r w:rsidR="003944E1" w:rsidRPr="0019350E">
        <w:rPr>
          <w:rFonts w:cs="Calibri"/>
          <w:sz w:val="18"/>
          <w:szCs w:val="18"/>
        </w:rPr>
        <w:t xml:space="preserve">pro </w:t>
      </w:r>
      <w:r w:rsidR="005938B1" w:rsidRPr="0019350E">
        <w:rPr>
          <w:rFonts w:cs="Calibri"/>
          <w:sz w:val="18"/>
          <w:szCs w:val="18"/>
        </w:rPr>
        <w:t>pověřené pracovníky Kupujícího v místě plnění a v potřebném rozsahu (nejméně však v rozsahu 1 hodiny), a předvést ukázku funkcí Předmětu smlouvy tak, aby tito mohli Předmět smlouvy řádně, bez obtíží a v souladu s příslušnými právními předpisy ovládat a užívat. Náklady na provedení těchto školení</w:t>
      </w:r>
      <w:r w:rsidR="00E9620D" w:rsidRPr="0019350E">
        <w:rPr>
          <w:rFonts w:cs="Calibri"/>
          <w:sz w:val="18"/>
          <w:szCs w:val="18"/>
        </w:rPr>
        <w:t>/instruktáž</w:t>
      </w:r>
      <w:r w:rsidR="0043258E">
        <w:rPr>
          <w:rFonts w:cs="Calibri"/>
          <w:sz w:val="18"/>
          <w:szCs w:val="18"/>
        </w:rPr>
        <w:t>e</w:t>
      </w:r>
      <w:r w:rsidR="005938B1" w:rsidRPr="0019350E">
        <w:rPr>
          <w:rFonts w:cs="Calibri"/>
          <w:sz w:val="18"/>
          <w:szCs w:val="18"/>
        </w:rPr>
        <w:t xml:space="preserve"> během záruční doby jsou již zahnuty v kupní ceně dle</w:t>
      </w:r>
      <w:r w:rsidR="005A7298">
        <w:rPr>
          <w:rFonts w:cs="Calibri"/>
          <w:sz w:val="18"/>
          <w:szCs w:val="18"/>
        </w:rPr>
        <w:t xml:space="preserve"> čl. 6.</w:t>
      </w:r>
      <w:r w:rsidR="005938B1" w:rsidRPr="0019350E">
        <w:rPr>
          <w:rFonts w:cs="Calibri"/>
          <w:sz w:val="18"/>
          <w:szCs w:val="18"/>
        </w:rPr>
        <w:t xml:space="preserve"> odst. 6.2.</w:t>
      </w:r>
      <w:r w:rsidR="00257567">
        <w:rPr>
          <w:rFonts w:cs="Calibri"/>
          <w:sz w:val="18"/>
          <w:szCs w:val="18"/>
        </w:rPr>
        <w:t xml:space="preserve"> bod 6.2.1</w:t>
      </w:r>
      <w:r w:rsidR="005938B1" w:rsidRPr="0019350E">
        <w:rPr>
          <w:rFonts w:cs="Calibri"/>
          <w:sz w:val="18"/>
          <w:szCs w:val="18"/>
        </w:rPr>
        <w:t xml:space="preserve"> této smlouvy. Na </w:t>
      </w:r>
      <w:r w:rsidR="0019350E">
        <w:rPr>
          <w:rFonts w:cs="Calibri"/>
          <w:sz w:val="18"/>
          <w:szCs w:val="18"/>
        </w:rPr>
        <w:t>tuto instruktáž</w:t>
      </w:r>
      <w:r w:rsidR="004E3251">
        <w:rPr>
          <w:rFonts w:cs="Calibri"/>
          <w:sz w:val="18"/>
          <w:szCs w:val="18"/>
        </w:rPr>
        <w:t>/</w:t>
      </w:r>
      <w:r w:rsidR="005938B1" w:rsidRPr="0019350E">
        <w:rPr>
          <w:rFonts w:cs="Calibri"/>
          <w:sz w:val="18"/>
          <w:szCs w:val="18"/>
        </w:rPr>
        <w:t>školení se použijí též ostatní podmínky uvedené v tomto odstavci smlouvy.</w:t>
      </w:r>
      <w:r w:rsidR="0008526D" w:rsidRPr="003944E1">
        <w:rPr>
          <w:rFonts w:cs="Calibri"/>
          <w:sz w:val="18"/>
          <w:szCs w:val="18"/>
        </w:rPr>
        <w:t xml:space="preserve"> </w:t>
      </w:r>
      <w:r w:rsidRPr="003944E1">
        <w:rPr>
          <w:rFonts w:cs="Calibri"/>
          <w:sz w:val="18"/>
          <w:szCs w:val="18"/>
        </w:rPr>
        <w:t>Prodávající</w:t>
      </w:r>
      <w:r w:rsidR="001F2C9A" w:rsidRPr="003944E1">
        <w:rPr>
          <w:rFonts w:cs="Calibri"/>
          <w:sz w:val="18"/>
          <w:szCs w:val="18"/>
        </w:rPr>
        <w:t xml:space="preserve"> je dále povinen předat </w:t>
      </w:r>
      <w:r w:rsidRPr="003944E1">
        <w:rPr>
          <w:rFonts w:cs="Calibri"/>
          <w:sz w:val="18"/>
          <w:szCs w:val="18"/>
        </w:rPr>
        <w:t>Kupujícímu</w:t>
      </w:r>
      <w:r w:rsidR="001F2C9A" w:rsidRPr="003944E1">
        <w:rPr>
          <w:rFonts w:cs="Calibri"/>
          <w:sz w:val="18"/>
          <w:szCs w:val="18"/>
        </w:rPr>
        <w:t xml:space="preserve"> veškerou dokumentaci</w:t>
      </w:r>
      <w:r w:rsidR="005D5390" w:rsidRPr="003944E1">
        <w:rPr>
          <w:rFonts w:cs="Calibri"/>
          <w:sz w:val="18"/>
          <w:szCs w:val="18"/>
        </w:rPr>
        <w:t>,</w:t>
      </w:r>
      <w:r w:rsidR="00047DAC" w:rsidRPr="003944E1">
        <w:rPr>
          <w:rFonts w:cs="Calibri"/>
          <w:sz w:val="18"/>
          <w:szCs w:val="18"/>
        </w:rPr>
        <w:t xml:space="preserve"> zejména </w:t>
      </w:r>
      <w:r w:rsidR="005D5390" w:rsidRPr="003944E1">
        <w:rPr>
          <w:rFonts w:cs="Calibri"/>
          <w:sz w:val="18"/>
          <w:szCs w:val="18"/>
        </w:rPr>
        <w:t>návody, manuály,</w:t>
      </w:r>
      <w:r w:rsidR="001F2C9A" w:rsidRPr="003944E1">
        <w:rPr>
          <w:rFonts w:cs="Calibri"/>
          <w:sz w:val="18"/>
          <w:szCs w:val="18"/>
        </w:rPr>
        <w:t xml:space="preserve"> </w:t>
      </w:r>
      <w:r w:rsidR="00715608" w:rsidRPr="003944E1">
        <w:rPr>
          <w:rFonts w:cs="Calibri"/>
          <w:sz w:val="18"/>
          <w:szCs w:val="18"/>
        </w:rPr>
        <w:t>potřebné</w:t>
      </w:r>
      <w:r w:rsidR="00715608" w:rsidRPr="004407DB">
        <w:rPr>
          <w:rFonts w:cs="Calibri"/>
          <w:sz w:val="18"/>
          <w:szCs w:val="18"/>
        </w:rPr>
        <w:t xml:space="preserve"> kódy </w:t>
      </w:r>
      <w:r w:rsidR="005D5390" w:rsidRPr="004407DB">
        <w:rPr>
          <w:rFonts w:cs="Calibri"/>
          <w:sz w:val="18"/>
          <w:szCs w:val="18"/>
        </w:rPr>
        <w:t xml:space="preserve">a přístupové klíče </w:t>
      </w:r>
      <w:r w:rsidR="00715608" w:rsidRPr="004407DB">
        <w:rPr>
          <w:rFonts w:cs="Calibri"/>
          <w:sz w:val="18"/>
          <w:szCs w:val="18"/>
        </w:rPr>
        <w:t>k</w:t>
      </w:r>
      <w:r w:rsidR="001F2C9A" w:rsidRPr="004407DB">
        <w:rPr>
          <w:rFonts w:cs="Calibri"/>
          <w:sz w:val="18"/>
          <w:szCs w:val="18"/>
        </w:rPr>
        <w:t xml:space="preserve"> dodanému </w:t>
      </w:r>
      <w:r w:rsidR="00145CF8" w:rsidRPr="004407DB">
        <w:rPr>
          <w:rFonts w:cs="Calibri"/>
          <w:sz w:val="18"/>
          <w:szCs w:val="18"/>
        </w:rPr>
        <w:t>Předmětu smlouvy</w:t>
      </w:r>
      <w:r w:rsidR="009D77BC" w:rsidRPr="004407DB">
        <w:rPr>
          <w:rFonts w:cs="Calibri"/>
          <w:sz w:val="18"/>
          <w:szCs w:val="18"/>
        </w:rPr>
        <w:t xml:space="preserve">, </w:t>
      </w:r>
      <w:r w:rsidR="001D73D7" w:rsidRPr="004407DB">
        <w:rPr>
          <w:rFonts w:cs="Calibri"/>
          <w:sz w:val="18"/>
          <w:szCs w:val="18"/>
        </w:rPr>
        <w:t xml:space="preserve">včetně </w:t>
      </w:r>
      <w:r w:rsidR="001F2C9A" w:rsidRPr="004407DB">
        <w:rPr>
          <w:rFonts w:cs="Calibri"/>
          <w:sz w:val="18"/>
          <w:szCs w:val="18"/>
        </w:rPr>
        <w:t xml:space="preserve">návodů na obsluhu </w:t>
      </w:r>
      <w:r w:rsidR="009D77BC" w:rsidRPr="004407DB">
        <w:rPr>
          <w:rFonts w:cs="Calibri"/>
          <w:sz w:val="18"/>
          <w:szCs w:val="18"/>
        </w:rPr>
        <w:t xml:space="preserve">Předmětu smlouvy </w:t>
      </w:r>
      <w:r w:rsidR="001F2C9A" w:rsidRPr="004407DB">
        <w:rPr>
          <w:rFonts w:cs="Calibri"/>
          <w:sz w:val="18"/>
          <w:szCs w:val="18"/>
        </w:rPr>
        <w:t xml:space="preserve">a </w:t>
      </w:r>
      <w:r w:rsidR="009D77BC" w:rsidRPr="004407DB">
        <w:rPr>
          <w:rFonts w:cs="Calibri"/>
          <w:sz w:val="18"/>
          <w:szCs w:val="18"/>
        </w:rPr>
        <w:t xml:space="preserve">jeho </w:t>
      </w:r>
      <w:r w:rsidR="001F2C9A" w:rsidRPr="004407DB">
        <w:rPr>
          <w:rFonts w:cs="Calibri"/>
          <w:sz w:val="18"/>
          <w:szCs w:val="18"/>
        </w:rPr>
        <w:t xml:space="preserve">údržbu, výkresové a textové technické dokumentace, a </w:t>
      </w:r>
      <w:r w:rsidR="00AC0058" w:rsidRPr="004407DB">
        <w:rPr>
          <w:rFonts w:cs="Calibri"/>
          <w:sz w:val="18"/>
          <w:szCs w:val="18"/>
        </w:rPr>
        <w:t xml:space="preserve">uživatelskou </w:t>
      </w:r>
      <w:r w:rsidR="009B2552" w:rsidRPr="004407DB">
        <w:rPr>
          <w:rFonts w:cs="Calibri"/>
          <w:sz w:val="18"/>
          <w:szCs w:val="18"/>
        </w:rPr>
        <w:t xml:space="preserve">dokumentaci v </w:t>
      </w:r>
      <w:r w:rsidR="001F2C9A" w:rsidRPr="004407DB">
        <w:rPr>
          <w:rFonts w:cs="Calibri"/>
          <w:sz w:val="18"/>
          <w:szCs w:val="18"/>
        </w:rPr>
        <w:t xml:space="preserve">českém </w:t>
      </w:r>
      <w:r w:rsidR="00AA10E8" w:rsidRPr="004407DB">
        <w:rPr>
          <w:rFonts w:cs="Calibri"/>
          <w:sz w:val="18"/>
          <w:szCs w:val="18"/>
        </w:rPr>
        <w:t>jazyce</w:t>
      </w:r>
      <w:r w:rsidR="00DF5A0D" w:rsidRPr="004407DB">
        <w:rPr>
          <w:rFonts w:cs="Calibri"/>
          <w:sz w:val="18"/>
          <w:szCs w:val="18"/>
        </w:rPr>
        <w:t>.</w:t>
      </w:r>
      <w:r w:rsidR="00AA10E8" w:rsidRPr="004407DB">
        <w:rPr>
          <w:rFonts w:cs="Calibri"/>
          <w:sz w:val="18"/>
          <w:szCs w:val="18"/>
        </w:rPr>
        <w:t xml:space="preserve"> </w:t>
      </w:r>
    </w:p>
    <w:p w14:paraId="0F1D7306" w14:textId="77777777"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odpovídá </w:t>
      </w:r>
      <w:r w:rsidRPr="004407DB">
        <w:rPr>
          <w:rFonts w:cs="Calibri"/>
          <w:sz w:val="18"/>
          <w:szCs w:val="18"/>
        </w:rPr>
        <w:t>Kupujícímu</w:t>
      </w:r>
      <w:r w:rsidR="001F2C9A" w:rsidRPr="004407DB">
        <w:rPr>
          <w:rFonts w:cs="Calibri"/>
          <w:sz w:val="18"/>
          <w:szCs w:val="18"/>
        </w:rPr>
        <w:t xml:space="preserve"> za to, že </w:t>
      </w:r>
      <w:r w:rsidR="00145CF8" w:rsidRPr="004407DB">
        <w:rPr>
          <w:rFonts w:cs="Calibri"/>
          <w:sz w:val="18"/>
          <w:szCs w:val="18"/>
        </w:rPr>
        <w:t>Předmět smlouvy</w:t>
      </w:r>
      <w:r w:rsidR="001F2C9A" w:rsidRPr="004407DB">
        <w:rPr>
          <w:rFonts w:cs="Calibri"/>
          <w:sz w:val="18"/>
          <w:szCs w:val="18"/>
        </w:rPr>
        <w:t xml:space="preserve"> </w:t>
      </w:r>
      <w:r w:rsidR="00D7169B" w:rsidRPr="004407DB">
        <w:rPr>
          <w:rFonts w:cs="Calibri"/>
          <w:sz w:val="18"/>
          <w:szCs w:val="18"/>
        </w:rPr>
        <w:t>bude v souladu s příslušnými právními předpisy a technickými normami (</w:t>
      </w:r>
      <w:r w:rsidR="008F13D6" w:rsidRPr="004407DB">
        <w:rPr>
          <w:rFonts w:cs="Calibri"/>
          <w:sz w:val="18"/>
          <w:szCs w:val="18"/>
        </w:rPr>
        <w:t xml:space="preserve">evropské normy, </w:t>
      </w:r>
      <w:r w:rsidR="00D7169B" w:rsidRPr="004407DB">
        <w:rPr>
          <w:rFonts w:cs="Calibri"/>
          <w:sz w:val="18"/>
          <w:szCs w:val="18"/>
        </w:rPr>
        <w:t>normy ČSN</w:t>
      </w:r>
      <w:r w:rsidR="00DF3ED7" w:rsidRPr="004407DB">
        <w:rPr>
          <w:rFonts w:cs="Calibri"/>
          <w:sz w:val="18"/>
          <w:szCs w:val="18"/>
        </w:rPr>
        <w:t>, prohlášení o shodě</w:t>
      </w:r>
      <w:r w:rsidR="00D7169B" w:rsidRPr="004407DB">
        <w:rPr>
          <w:rFonts w:cs="Calibri"/>
          <w:sz w:val="18"/>
          <w:szCs w:val="18"/>
        </w:rPr>
        <w:t xml:space="preserve">) a </w:t>
      </w:r>
      <w:r w:rsidR="001F2C9A" w:rsidRPr="004407DB">
        <w:rPr>
          <w:rFonts w:cs="Calibri"/>
          <w:sz w:val="18"/>
          <w:szCs w:val="18"/>
        </w:rPr>
        <w:t xml:space="preserve">bude plně způsobilý plnit svoji funkci v rozsahu </w:t>
      </w:r>
      <w:r w:rsidR="00A151C6" w:rsidRPr="004407DB">
        <w:rPr>
          <w:rFonts w:cs="Calibri"/>
          <w:sz w:val="18"/>
          <w:szCs w:val="18"/>
        </w:rPr>
        <w:t xml:space="preserve">a za účelem </w:t>
      </w:r>
      <w:r w:rsidR="001F2C9A" w:rsidRPr="004407DB">
        <w:rPr>
          <w:rFonts w:cs="Calibri"/>
          <w:sz w:val="18"/>
          <w:szCs w:val="18"/>
        </w:rPr>
        <w:t>vyplývajícím z této smlouvy</w:t>
      </w:r>
      <w:r w:rsidR="00183104" w:rsidRPr="004407DB">
        <w:rPr>
          <w:rFonts w:cs="Calibri"/>
          <w:sz w:val="18"/>
          <w:szCs w:val="18"/>
        </w:rPr>
        <w:t xml:space="preserve"> a Zadávací dokumentace</w:t>
      </w:r>
      <w:r w:rsidR="001F2C9A" w:rsidRPr="004407DB">
        <w:rPr>
          <w:rFonts w:cs="Calibri"/>
          <w:sz w:val="18"/>
          <w:szCs w:val="18"/>
        </w:rPr>
        <w:t xml:space="preserve">, jinak v rozsahu obvyklém pro </w:t>
      </w:r>
      <w:r w:rsidR="00145CF8" w:rsidRPr="004407DB">
        <w:rPr>
          <w:rFonts w:cs="Calibri"/>
          <w:sz w:val="18"/>
          <w:szCs w:val="18"/>
        </w:rPr>
        <w:t>Předmět smlouvy</w:t>
      </w:r>
      <w:r w:rsidR="001F2C9A" w:rsidRPr="004407DB">
        <w:rPr>
          <w:rFonts w:cs="Calibri"/>
          <w:sz w:val="18"/>
          <w:szCs w:val="18"/>
        </w:rPr>
        <w:t xml:space="preserve"> daného druhu a způsobu využití. </w:t>
      </w:r>
      <w:r w:rsidRPr="004407DB">
        <w:rPr>
          <w:rFonts w:cs="Calibri"/>
          <w:sz w:val="18"/>
          <w:szCs w:val="18"/>
        </w:rPr>
        <w:t>Prodávající</w:t>
      </w:r>
      <w:r w:rsidR="001F2C9A" w:rsidRPr="004407DB">
        <w:rPr>
          <w:rFonts w:cs="Calibri"/>
          <w:sz w:val="18"/>
          <w:szCs w:val="18"/>
        </w:rPr>
        <w:t xml:space="preserve"> dále odpovídá </w:t>
      </w:r>
      <w:r w:rsidRPr="004407DB">
        <w:rPr>
          <w:rFonts w:cs="Calibri"/>
          <w:sz w:val="18"/>
          <w:szCs w:val="18"/>
        </w:rPr>
        <w:t>Kupujícímu</w:t>
      </w:r>
      <w:r w:rsidR="001F2C9A" w:rsidRPr="004407DB">
        <w:rPr>
          <w:rFonts w:cs="Calibri"/>
          <w:sz w:val="18"/>
          <w:szCs w:val="18"/>
        </w:rPr>
        <w:t xml:space="preserve"> za to, že </w:t>
      </w:r>
      <w:r w:rsidR="00145CF8" w:rsidRPr="004407DB">
        <w:rPr>
          <w:rFonts w:cs="Calibri"/>
          <w:sz w:val="18"/>
          <w:szCs w:val="18"/>
        </w:rPr>
        <w:t>Předmět smlouvy</w:t>
      </w:r>
      <w:r w:rsidR="001F2C9A" w:rsidRPr="004407DB">
        <w:rPr>
          <w:rFonts w:cs="Calibri"/>
          <w:sz w:val="18"/>
          <w:szCs w:val="18"/>
        </w:rPr>
        <w:t xml:space="preserve"> bude neomezeně použitelný k účelu, pro který si </w:t>
      </w:r>
      <w:r w:rsidRPr="004407DB">
        <w:rPr>
          <w:rFonts w:cs="Calibri"/>
          <w:sz w:val="18"/>
          <w:szCs w:val="18"/>
        </w:rPr>
        <w:t>Kupující</w:t>
      </w:r>
      <w:r w:rsidR="001F2C9A" w:rsidRPr="004407DB">
        <w:rPr>
          <w:rFonts w:cs="Calibri"/>
          <w:sz w:val="18"/>
          <w:szCs w:val="18"/>
        </w:rPr>
        <w:t xml:space="preserve"> tento </w:t>
      </w:r>
      <w:r w:rsidR="00145CF8" w:rsidRPr="004407DB">
        <w:rPr>
          <w:rFonts w:cs="Calibri"/>
          <w:sz w:val="18"/>
          <w:szCs w:val="18"/>
        </w:rPr>
        <w:t>Předmět smlouvy</w:t>
      </w:r>
      <w:r w:rsidR="001F2C9A" w:rsidRPr="004407DB">
        <w:rPr>
          <w:rFonts w:cs="Calibri"/>
          <w:sz w:val="18"/>
          <w:szCs w:val="18"/>
        </w:rPr>
        <w:t xml:space="preserve"> objednal.</w:t>
      </w:r>
    </w:p>
    <w:p w14:paraId="77D27781" w14:textId="0958564A"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je povinen postupovat při </w:t>
      </w:r>
      <w:r w:rsidR="00A151C6" w:rsidRPr="004407DB">
        <w:rPr>
          <w:rFonts w:cs="Calibri"/>
          <w:sz w:val="18"/>
          <w:szCs w:val="18"/>
        </w:rPr>
        <w:t xml:space="preserve">plnění této </w:t>
      </w:r>
      <w:r w:rsidR="00145CF8" w:rsidRPr="004407DB">
        <w:rPr>
          <w:rFonts w:cs="Calibri"/>
          <w:sz w:val="18"/>
          <w:szCs w:val="18"/>
        </w:rPr>
        <w:t>smlouvy</w:t>
      </w:r>
      <w:r w:rsidR="001F2C9A" w:rsidRPr="004407DB">
        <w:rPr>
          <w:rFonts w:cs="Calibri"/>
          <w:sz w:val="18"/>
          <w:szCs w:val="18"/>
        </w:rPr>
        <w:t xml:space="preserve"> řádně, poctivě a s odbornou péčí a předcházet hrozícím </w:t>
      </w:r>
      <w:r w:rsidR="001F1B0D" w:rsidRPr="004407DB">
        <w:rPr>
          <w:rFonts w:cs="Calibri"/>
          <w:sz w:val="18"/>
          <w:szCs w:val="18"/>
        </w:rPr>
        <w:t>újmám</w:t>
      </w:r>
      <w:r w:rsidR="001F2C9A" w:rsidRPr="004407DB">
        <w:rPr>
          <w:rFonts w:cs="Calibri"/>
          <w:sz w:val="18"/>
          <w:szCs w:val="18"/>
        </w:rPr>
        <w:t>.</w:t>
      </w:r>
      <w:r w:rsidR="00956CE9" w:rsidRPr="004407DB">
        <w:rPr>
          <w:rFonts w:cs="Calibri"/>
          <w:sz w:val="18"/>
          <w:szCs w:val="18"/>
        </w:rPr>
        <w:t xml:space="preserve"> </w:t>
      </w:r>
      <w:r w:rsidRPr="004407DB">
        <w:rPr>
          <w:rFonts w:cs="Calibri"/>
          <w:sz w:val="18"/>
          <w:szCs w:val="18"/>
        </w:rPr>
        <w:t>Prodávající</w:t>
      </w:r>
      <w:r w:rsidR="00956CE9" w:rsidRPr="004407DB">
        <w:rPr>
          <w:rFonts w:cs="Calibri"/>
          <w:sz w:val="18"/>
          <w:szCs w:val="18"/>
        </w:rPr>
        <w:t xml:space="preserve"> je povinen dodat </w:t>
      </w:r>
      <w:r w:rsidRPr="004407DB">
        <w:rPr>
          <w:rFonts w:cs="Calibri"/>
          <w:sz w:val="18"/>
          <w:szCs w:val="18"/>
        </w:rPr>
        <w:t>Kupujícímu</w:t>
      </w:r>
      <w:r w:rsidR="00956CE9" w:rsidRPr="004407DB">
        <w:rPr>
          <w:rFonts w:cs="Calibri"/>
          <w:sz w:val="18"/>
          <w:szCs w:val="18"/>
        </w:rPr>
        <w:t xml:space="preserve"> </w:t>
      </w:r>
      <w:r w:rsidR="005D1A77" w:rsidRPr="004407DB">
        <w:rPr>
          <w:rFonts w:cs="Calibri"/>
          <w:sz w:val="18"/>
          <w:szCs w:val="18"/>
        </w:rPr>
        <w:t>Z</w:t>
      </w:r>
      <w:r w:rsidR="00956CE9" w:rsidRPr="004407DB">
        <w:rPr>
          <w:rFonts w:cs="Calibri"/>
          <w:sz w:val="18"/>
          <w:szCs w:val="18"/>
        </w:rPr>
        <w:t xml:space="preserve">ařízení </w:t>
      </w:r>
      <w:r w:rsidR="00BD1FAF" w:rsidRPr="004407DB">
        <w:rPr>
          <w:rFonts w:cs="Calibri"/>
          <w:sz w:val="18"/>
          <w:szCs w:val="18"/>
        </w:rPr>
        <w:t>nové, nepoužité</w:t>
      </w:r>
      <w:r w:rsidR="00E453F5" w:rsidRPr="004407DB">
        <w:rPr>
          <w:rFonts w:cs="Calibri"/>
          <w:sz w:val="18"/>
          <w:szCs w:val="18"/>
        </w:rPr>
        <w:t>, nerepasované</w:t>
      </w:r>
      <w:r w:rsidR="00AF584D" w:rsidRPr="004407DB">
        <w:rPr>
          <w:rFonts w:cs="Calibri"/>
          <w:sz w:val="18"/>
          <w:szCs w:val="18"/>
        </w:rPr>
        <w:t>.</w:t>
      </w:r>
      <w:r w:rsidR="005D1A77" w:rsidRPr="004407DB">
        <w:rPr>
          <w:rFonts w:cs="Calibri"/>
          <w:sz w:val="18"/>
          <w:szCs w:val="18"/>
        </w:rPr>
        <w:t xml:space="preserve"> </w:t>
      </w:r>
      <w:r w:rsidRPr="004407DB">
        <w:rPr>
          <w:rFonts w:cs="Calibri"/>
          <w:sz w:val="18"/>
          <w:szCs w:val="18"/>
        </w:rPr>
        <w:t>Prodávající</w:t>
      </w:r>
      <w:r w:rsidR="005D1A77" w:rsidRPr="004407DB">
        <w:rPr>
          <w:rFonts w:cs="Calibri"/>
          <w:sz w:val="18"/>
          <w:szCs w:val="18"/>
        </w:rPr>
        <w:t xml:space="preserve"> je povinen zajistit a odpovídá </w:t>
      </w:r>
      <w:r w:rsidRPr="004407DB">
        <w:rPr>
          <w:rFonts w:cs="Calibri"/>
          <w:sz w:val="18"/>
          <w:szCs w:val="18"/>
        </w:rPr>
        <w:t>Kupujícímu</w:t>
      </w:r>
      <w:r w:rsidR="005D1A77" w:rsidRPr="004407DB">
        <w:rPr>
          <w:rFonts w:cs="Calibri"/>
          <w:sz w:val="18"/>
          <w:szCs w:val="18"/>
        </w:rPr>
        <w:t xml:space="preserve"> za to, že jím dodávaný Předmět smlouvy (resp. jeho jednotlivé části, na které se tento požadavek dle legislativy vztahuje) bude v potřebném rozsahu splňovat požadavky vyplývající z příslušných norem Evropské unie a České republiky</w:t>
      </w:r>
      <w:r w:rsidR="00D22346" w:rsidRPr="004407DB">
        <w:rPr>
          <w:rFonts w:cs="Calibri"/>
          <w:sz w:val="18"/>
          <w:szCs w:val="18"/>
        </w:rPr>
        <w:t>.</w:t>
      </w:r>
    </w:p>
    <w:p w14:paraId="603F9742" w14:textId="77777777"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je povinen opatřit veškeré věci potřebné ke splnění této smlouvy, pokud tato smlouva výslovně nestanoví jinak.</w:t>
      </w:r>
    </w:p>
    <w:p w14:paraId="029AA183" w14:textId="77777777" w:rsidR="001F2C9A" w:rsidRPr="004407DB" w:rsidRDefault="00F828D2" w:rsidP="005E7157">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je povinen včas </w:t>
      </w:r>
      <w:r w:rsidR="00AC0058" w:rsidRPr="004407DB">
        <w:rPr>
          <w:rFonts w:cs="Calibri"/>
          <w:sz w:val="18"/>
          <w:szCs w:val="18"/>
        </w:rPr>
        <w:t>doložit</w:t>
      </w:r>
      <w:r w:rsidR="001F2C9A" w:rsidRPr="004407DB">
        <w:rPr>
          <w:rFonts w:cs="Calibri"/>
          <w:sz w:val="18"/>
          <w:szCs w:val="18"/>
        </w:rPr>
        <w:t xml:space="preserve"> všechna povolení, souhlasy, schválení</w:t>
      </w:r>
      <w:r w:rsidR="007B76ED" w:rsidRPr="004407DB">
        <w:rPr>
          <w:rFonts w:cs="Calibri"/>
          <w:sz w:val="18"/>
          <w:szCs w:val="18"/>
        </w:rPr>
        <w:t xml:space="preserve"> </w:t>
      </w:r>
      <w:r w:rsidR="001F2C9A" w:rsidRPr="004407DB">
        <w:rPr>
          <w:rFonts w:cs="Calibri"/>
          <w:sz w:val="18"/>
          <w:szCs w:val="18"/>
        </w:rPr>
        <w:t xml:space="preserve">zkoušky, atesty a ostatní náležitosti potřebné a/nebo obvyklé pro uvedení </w:t>
      </w:r>
      <w:r w:rsidR="00B55CBD" w:rsidRPr="004407DB">
        <w:rPr>
          <w:rFonts w:cs="Calibri"/>
          <w:sz w:val="18"/>
          <w:szCs w:val="18"/>
        </w:rPr>
        <w:t>Předmětu</w:t>
      </w:r>
      <w:r w:rsidR="00145CF8" w:rsidRPr="004407DB">
        <w:rPr>
          <w:rFonts w:cs="Calibri"/>
          <w:sz w:val="18"/>
          <w:szCs w:val="18"/>
        </w:rPr>
        <w:t xml:space="preserve"> smlouvy</w:t>
      </w:r>
      <w:r w:rsidR="001F2C9A" w:rsidRPr="004407DB">
        <w:rPr>
          <w:rFonts w:cs="Calibri"/>
          <w:sz w:val="18"/>
          <w:szCs w:val="18"/>
        </w:rPr>
        <w:t xml:space="preserve"> do řádného provozu a pro jeho následné používání </w:t>
      </w:r>
      <w:r w:rsidRPr="004407DB">
        <w:rPr>
          <w:rFonts w:cs="Calibri"/>
          <w:sz w:val="18"/>
          <w:szCs w:val="18"/>
        </w:rPr>
        <w:t>Kupujícím</w:t>
      </w:r>
      <w:r w:rsidR="005D5390" w:rsidRPr="004407DB">
        <w:rPr>
          <w:rFonts w:cs="Calibri"/>
          <w:sz w:val="18"/>
          <w:szCs w:val="18"/>
        </w:rPr>
        <w:t xml:space="preserve"> tak, aby používání Předmětu smlouvy při provozu nebylo ničím a nijak omezeno</w:t>
      </w:r>
      <w:r w:rsidR="001F2C9A" w:rsidRPr="004407DB">
        <w:rPr>
          <w:rFonts w:cs="Calibri"/>
          <w:sz w:val="18"/>
          <w:szCs w:val="18"/>
        </w:rPr>
        <w:t>.</w:t>
      </w:r>
    </w:p>
    <w:p w14:paraId="14DFD14B" w14:textId="05A27B12" w:rsidR="00956CE9"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956CE9" w:rsidRPr="004407DB">
        <w:rPr>
          <w:rFonts w:cs="Calibri"/>
          <w:sz w:val="18"/>
          <w:szCs w:val="18"/>
        </w:rPr>
        <w:t xml:space="preserve"> odpovídá za plnění svých </w:t>
      </w:r>
      <w:r w:rsidR="00AB1C84" w:rsidRPr="004407DB">
        <w:rPr>
          <w:rFonts w:cs="Calibri"/>
          <w:sz w:val="18"/>
          <w:szCs w:val="18"/>
        </w:rPr>
        <w:t>pod</w:t>
      </w:r>
      <w:r w:rsidR="00956CE9" w:rsidRPr="004407DB">
        <w:rPr>
          <w:rFonts w:cs="Calibri"/>
          <w:sz w:val="18"/>
          <w:szCs w:val="18"/>
        </w:rPr>
        <w:t xml:space="preserve">dodavatelů v plném rozsahu, </w:t>
      </w:r>
      <w:r w:rsidR="00A01BBA" w:rsidRPr="004407DB">
        <w:rPr>
          <w:rFonts w:cs="Calibri"/>
          <w:sz w:val="18"/>
          <w:szCs w:val="18"/>
        </w:rPr>
        <w:t>jako by</w:t>
      </w:r>
      <w:r w:rsidR="00956CE9" w:rsidRPr="004407DB">
        <w:rPr>
          <w:rFonts w:cs="Calibri"/>
          <w:sz w:val="18"/>
          <w:szCs w:val="18"/>
        </w:rPr>
        <w:t xml:space="preserve"> se jednalo o jeho vlastní plnění.</w:t>
      </w:r>
    </w:p>
    <w:p w14:paraId="12FAFDF1" w14:textId="025966A6" w:rsidR="00256660" w:rsidRPr="003B0507" w:rsidRDefault="00F828D2" w:rsidP="005E225A">
      <w:pPr>
        <w:pStyle w:val="Smlouva4"/>
        <w:keepNext w:val="0"/>
        <w:tabs>
          <w:tab w:val="num" w:pos="709"/>
        </w:tabs>
        <w:ind w:left="709" w:hanging="709"/>
        <w:rPr>
          <w:rFonts w:cs="Calibri"/>
          <w:sz w:val="18"/>
          <w:szCs w:val="18"/>
        </w:rPr>
      </w:pPr>
      <w:r w:rsidRPr="004407DB">
        <w:rPr>
          <w:rFonts w:cs="Calibri"/>
          <w:sz w:val="18"/>
          <w:szCs w:val="18"/>
        </w:rPr>
        <w:lastRenderedPageBreak/>
        <w:t>Prodávající</w:t>
      </w:r>
      <w:r w:rsidR="005C41DC" w:rsidRPr="004407DB">
        <w:rPr>
          <w:rFonts w:cs="Calibri"/>
          <w:sz w:val="18"/>
          <w:szCs w:val="18"/>
        </w:rPr>
        <w:t xml:space="preserve"> se tímto zavazuje</w:t>
      </w:r>
      <w:r w:rsidR="0045551B" w:rsidRPr="004407DB">
        <w:rPr>
          <w:rFonts w:cs="Calibri"/>
          <w:sz w:val="18"/>
          <w:szCs w:val="18"/>
        </w:rPr>
        <w:t xml:space="preserve"> zajistit</w:t>
      </w:r>
      <w:r w:rsidR="005C41DC" w:rsidRPr="004407DB">
        <w:rPr>
          <w:rFonts w:cs="Calibri"/>
          <w:sz w:val="18"/>
          <w:szCs w:val="18"/>
        </w:rPr>
        <w:t>, že</w:t>
      </w:r>
      <w:r w:rsidR="0045551B" w:rsidRPr="004407DB">
        <w:rPr>
          <w:rFonts w:cs="Calibri"/>
          <w:sz w:val="18"/>
          <w:szCs w:val="18"/>
        </w:rPr>
        <w:t xml:space="preserve"> nejméně po </w:t>
      </w:r>
      <w:r w:rsidR="0045551B" w:rsidRPr="003B0507">
        <w:rPr>
          <w:rFonts w:cs="Calibri"/>
          <w:sz w:val="18"/>
          <w:szCs w:val="18"/>
        </w:rPr>
        <w:t xml:space="preserve">dobu </w:t>
      </w:r>
      <w:r w:rsidR="000465B3">
        <w:rPr>
          <w:rFonts w:cs="Calibri"/>
          <w:sz w:val="18"/>
          <w:szCs w:val="18"/>
        </w:rPr>
        <w:t>šesti</w:t>
      </w:r>
      <w:r w:rsidR="00427CE9" w:rsidRPr="003B0507">
        <w:rPr>
          <w:rFonts w:cs="Calibri"/>
          <w:sz w:val="18"/>
          <w:szCs w:val="18"/>
        </w:rPr>
        <w:t xml:space="preserve"> </w:t>
      </w:r>
      <w:r w:rsidR="0045551B" w:rsidRPr="003B0507">
        <w:rPr>
          <w:rFonts w:cs="Calibri"/>
          <w:sz w:val="18"/>
          <w:szCs w:val="18"/>
        </w:rPr>
        <w:t>(</w:t>
      </w:r>
      <w:r w:rsidR="000465B3">
        <w:rPr>
          <w:rFonts w:cs="Calibri"/>
          <w:sz w:val="18"/>
          <w:szCs w:val="18"/>
        </w:rPr>
        <w:t>6</w:t>
      </w:r>
      <w:r w:rsidR="0045551B" w:rsidRPr="003B0507">
        <w:rPr>
          <w:rFonts w:cs="Calibri"/>
          <w:sz w:val="18"/>
          <w:szCs w:val="18"/>
        </w:rPr>
        <w:t xml:space="preserve">) let po uplynutí záruční </w:t>
      </w:r>
      <w:r w:rsidR="001A0264" w:rsidRPr="003B0507">
        <w:rPr>
          <w:rFonts w:cs="Calibri"/>
          <w:sz w:val="18"/>
          <w:szCs w:val="18"/>
        </w:rPr>
        <w:t>dob</w:t>
      </w:r>
      <w:r w:rsidR="0045551B" w:rsidRPr="003B0507">
        <w:rPr>
          <w:rFonts w:cs="Calibri"/>
          <w:sz w:val="18"/>
          <w:szCs w:val="18"/>
        </w:rPr>
        <w:t xml:space="preserve">y budou </w:t>
      </w:r>
      <w:r w:rsidR="004206C4" w:rsidRPr="003B0507">
        <w:rPr>
          <w:rFonts w:cs="Calibri"/>
          <w:sz w:val="18"/>
          <w:szCs w:val="18"/>
        </w:rPr>
        <w:t xml:space="preserve">pro </w:t>
      </w:r>
      <w:r w:rsidRPr="003B0507">
        <w:rPr>
          <w:rFonts w:cs="Calibri"/>
          <w:sz w:val="18"/>
          <w:szCs w:val="18"/>
        </w:rPr>
        <w:t>Kupujícího</w:t>
      </w:r>
      <w:r w:rsidR="004206C4" w:rsidRPr="003B0507">
        <w:rPr>
          <w:rFonts w:cs="Calibri"/>
          <w:sz w:val="18"/>
          <w:szCs w:val="18"/>
        </w:rPr>
        <w:t xml:space="preserve"> dostupné veškeré náhradní díly pro řádnou opravu nebo jiné odstranění </w:t>
      </w:r>
      <w:r w:rsidR="00615736" w:rsidRPr="003B0507">
        <w:rPr>
          <w:rFonts w:cs="Calibri"/>
          <w:sz w:val="18"/>
          <w:szCs w:val="18"/>
        </w:rPr>
        <w:t>zá</w:t>
      </w:r>
      <w:r w:rsidR="004206C4" w:rsidRPr="003B0507">
        <w:rPr>
          <w:rFonts w:cs="Calibri"/>
          <w:sz w:val="18"/>
          <w:szCs w:val="18"/>
        </w:rPr>
        <w:t xml:space="preserve">vady nebo poškození Předmětu smlouvy. </w:t>
      </w:r>
      <w:r w:rsidR="00256660" w:rsidRPr="003B0507">
        <w:rPr>
          <w:rFonts w:cs="Calibri"/>
          <w:sz w:val="18"/>
          <w:szCs w:val="18"/>
        </w:rPr>
        <w:t xml:space="preserve">Za tuto dostupnost náhradních dílů </w:t>
      </w:r>
      <w:r w:rsidR="00615736" w:rsidRPr="003B0507">
        <w:rPr>
          <w:rFonts w:cs="Calibri"/>
          <w:sz w:val="18"/>
          <w:szCs w:val="18"/>
        </w:rPr>
        <w:t xml:space="preserve">(dostupný náhradní díl) </w:t>
      </w:r>
      <w:r w:rsidR="00256660" w:rsidRPr="003B0507">
        <w:rPr>
          <w:rFonts w:cs="Calibri"/>
          <w:sz w:val="18"/>
          <w:szCs w:val="18"/>
        </w:rPr>
        <w:t xml:space="preserve">se </w:t>
      </w:r>
      <w:r w:rsidR="00232E18" w:rsidRPr="003B0507">
        <w:rPr>
          <w:rFonts w:cs="Calibri"/>
          <w:sz w:val="18"/>
          <w:szCs w:val="18"/>
        </w:rPr>
        <w:t>zejména ne</w:t>
      </w:r>
      <w:r w:rsidR="00256660" w:rsidRPr="003B0507">
        <w:rPr>
          <w:rFonts w:cs="Calibri"/>
          <w:sz w:val="18"/>
          <w:szCs w:val="18"/>
        </w:rPr>
        <w:t>považuje:</w:t>
      </w:r>
    </w:p>
    <w:p w14:paraId="41ECC351" w14:textId="77777777" w:rsidR="00256660" w:rsidRPr="003B0507" w:rsidRDefault="00256660" w:rsidP="00256660">
      <w:pPr>
        <w:pStyle w:val="Smlouva4"/>
        <w:keepNext w:val="0"/>
        <w:numPr>
          <w:ilvl w:val="0"/>
          <w:numId w:val="11"/>
        </w:numPr>
        <w:rPr>
          <w:rFonts w:cs="Calibri"/>
          <w:sz w:val="18"/>
          <w:szCs w:val="18"/>
        </w:rPr>
      </w:pPr>
      <w:r w:rsidRPr="003B0507">
        <w:rPr>
          <w:rFonts w:cs="Calibri"/>
          <w:sz w:val="18"/>
          <w:szCs w:val="18"/>
        </w:rPr>
        <w:t xml:space="preserve">pokud náhradní díl </w:t>
      </w:r>
      <w:r w:rsidR="00DB3389" w:rsidRPr="003B0507">
        <w:rPr>
          <w:rFonts w:cs="Calibri"/>
          <w:sz w:val="18"/>
          <w:szCs w:val="18"/>
        </w:rPr>
        <w:t xml:space="preserve">bude </w:t>
      </w:r>
      <w:r w:rsidRPr="003B0507">
        <w:rPr>
          <w:rFonts w:cs="Calibri"/>
          <w:sz w:val="18"/>
          <w:szCs w:val="18"/>
        </w:rPr>
        <w:t xml:space="preserve">možné pořídit </w:t>
      </w:r>
      <w:r w:rsidR="00DB3389" w:rsidRPr="003B0507">
        <w:rPr>
          <w:rFonts w:cs="Calibri"/>
          <w:sz w:val="18"/>
          <w:szCs w:val="18"/>
        </w:rPr>
        <w:t>pouze výrobou konkrétního</w:t>
      </w:r>
      <w:r w:rsidR="00573E7F" w:rsidRPr="003B0507">
        <w:rPr>
          <w:rFonts w:cs="Calibri"/>
          <w:sz w:val="18"/>
          <w:szCs w:val="18"/>
        </w:rPr>
        <w:t xml:space="preserve"> jednotlivého</w:t>
      </w:r>
      <w:r w:rsidR="00DB3389" w:rsidRPr="003B0507">
        <w:rPr>
          <w:rFonts w:cs="Calibri"/>
          <w:sz w:val="18"/>
          <w:szCs w:val="18"/>
        </w:rPr>
        <w:t xml:space="preserve"> náhradního </w:t>
      </w:r>
      <w:r w:rsidR="007A261B" w:rsidRPr="003B0507">
        <w:rPr>
          <w:rFonts w:cs="Calibri"/>
          <w:sz w:val="18"/>
          <w:szCs w:val="18"/>
        </w:rPr>
        <w:t xml:space="preserve">dílu </w:t>
      </w:r>
      <w:r w:rsidR="00DB3389" w:rsidRPr="003B0507">
        <w:rPr>
          <w:rFonts w:cs="Calibri"/>
          <w:sz w:val="18"/>
          <w:szCs w:val="18"/>
        </w:rPr>
        <w:t xml:space="preserve">provedenou na zakázku, </w:t>
      </w:r>
    </w:p>
    <w:p w14:paraId="330DE02E" w14:textId="37FB59D0" w:rsidR="00573E7F" w:rsidRPr="003B0507" w:rsidRDefault="00573E7F" w:rsidP="00256660">
      <w:pPr>
        <w:pStyle w:val="Smlouva4"/>
        <w:keepNext w:val="0"/>
        <w:numPr>
          <w:ilvl w:val="0"/>
          <w:numId w:val="11"/>
        </w:numPr>
        <w:rPr>
          <w:rFonts w:cs="Calibri"/>
          <w:sz w:val="18"/>
          <w:szCs w:val="18"/>
        </w:rPr>
      </w:pPr>
      <w:r w:rsidRPr="003B0507">
        <w:rPr>
          <w:rFonts w:cs="Calibri"/>
          <w:sz w:val="18"/>
          <w:szCs w:val="18"/>
        </w:rPr>
        <w:t xml:space="preserve">pokud bude možné dodat náhradní díl pouze za cenu, která bude převyšovat </w:t>
      </w:r>
      <w:r w:rsidR="00615736" w:rsidRPr="003B0507">
        <w:rPr>
          <w:rFonts w:cs="Calibri"/>
          <w:sz w:val="18"/>
          <w:szCs w:val="18"/>
        </w:rPr>
        <w:t xml:space="preserve">obvyklou </w:t>
      </w:r>
      <w:r w:rsidRPr="003B0507">
        <w:rPr>
          <w:rFonts w:cs="Calibri"/>
          <w:sz w:val="18"/>
          <w:szCs w:val="18"/>
        </w:rPr>
        <w:t>hodnotu tohoto náhradního dílu</w:t>
      </w:r>
      <w:r w:rsidR="00615736" w:rsidRPr="003B0507">
        <w:rPr>
          <w:rFonts w:cs="Calibri"/>
          <w:sz w:val="18"/>
          <w:szCs w:val="18"/>
        </w:rPr>
        <w:t>, příp. obvyklou hodnotu náhradního dílu daného druhu,</w:t>
      </w:r>
      <w:r w:rsidRPr="003B0507">
        <w:rPr>
          <w:rFonts w:cs="Calibri"/>
          <w:sz w:val="18"/>
          <w:szCs w:val="18"/>
        </w:rPr>
        <w:t xml:space="preserve"> </w:t>
      </w:r>
      <w:r w:rsidR="00495F8E" w:rsidRPr="003B0507">
        <w:rPr>
          <w:rFonts w:cs="Calibri"/>
          <w:sz w:val="18"/>
          <w:szCs w:val="18"/>
        </w:rPr>
        <w:t>a/nebo</w:t>
      </w:r>
      <w:r w:rsidRPr="003B0507">
        <w:rPr>
          <w:rFonts w:cs="Calibri"/>
          <w:sz w:val="18"/>
          <w:szCs w:val="18"/>
        </w:rPr>
        <w:t xml:space="preserve">  </w:t>
      </w:r>
    </w:p>
    <w:p w14:paraId="365E11D0" w14:textId="77777777" w:rsidR="00232E18" w:rsidRPr="003B0507" w:rsidRDefault="00256660" w:rsidP="00256660">
      <w:pPr>
        <w:pStyle w:val="Smlouva4"/>
        <w:keepNext w:val="0"/>
        <w:numPr>
          <w:ilvl w:val="0"/>
          <w:numId w:val="11"/>
        </w:numPr>
        <w:rPr>
          <w:rFonts w:cs="Calibri"/>
          <w:sz w:val="18"/>
          <w:szCs w:val="18"/>
        </w:rPr>
      </w:pPr>
      <w:r w:rsidRPr="003B0507">
        <w:rPr>
          <w:rFonts w:cs="Calibri"/>
          <w:sz w:val="18"/>
          <w:szCs w:val="18"/>
        </w:rPr>
        <w:t xml:space="preserve">pokud od vyslovení požadavku </w:t>
      </w:r>
      <w:r w:rsidR="00F828D2" w:rsidRPr="003B0507">
        <w:rPr>
          <w:rFonts w:cs="Calibri"/>
          <w:sz w:val="18"/>
          <w:szCs w:val="18"/>
        </w:rPr>
        <w:t>Kupujícího</w:t>
      </w:r>
      <w:r w:rsidRPr="003B0507">
        <w:rPr>
          <w:rFonts w:cs="Calibri"/>
          <w:sz w:val="18"/>
          <w:szCs w:val="18"/>
        </w:rPr>
        <w:t xml:space="preserve"> bude možné dodat </w:t>
      </w:r>
      <w:r w:rsidR="00F828D2" w:rsidRPr="003B0507">
        <w:rPr>
          <w:rFonts w:cs="Calibri"/>
          <w:sz w:val="18"/>
          <w:szCs w:val="18"/>
        </w:rPr>
        <w:t>Kupujícímu</w:t>
      </w:r>
      <w:r w:rsidRPr="003B0507">
        <w:rPr>
          <w:rFonts w:cs="Calibri"/>
          <w:sz w:val="18"/>
          <w:szCs w:val="18"/>
        </w:rPr>
        <w:t xml:space="preserve"> tento náhradní díl</w:t>
      </w:r>
      <w:r w:rsidR="00573E7F" w:rsidRPr="003B0507">
        <w:rPr>
          <w:rFonts w:cs="Calibri"/>
          <w:sz w:val="18"/>
          <w:szCs w:val="18"/>
        </w:rPr>
        <w:t xml:space="preserve"> pouze</w:t>
      </w:r>
      <w:r w:rsidRPr="003B0507">
        <w:rPr>
          <w:rFonts w:cs="Calibri"/>
          <w:sz w:val="18"/>
          <w:szCs w:val="18"/>
        </w:rPr>
        <w:t xml:space="preserve"> </w:t>
      </w:r>
      <w:r w:rsidR="00232E18" w:rsidRPr="003B0507">
        <w:rPr>
          <w:rFonts w:cs="Calibri"/>
          <w:sz w:val="18"/>
          <w:szCs w:val="18"/>
        </w:rPr>
        <w:t>ve lhůtě převyšující</w:t>
      </w:r>
      <w:r w:rsidRPr="003B0507">
        <w:rPr>
          <w:rFonts w:cs="Calibri"/>
          <w:sz w:val="18"/>
          <w:szCs w:val="18"/>
        </w:rPr>
        <w:t xml:space="preserve"> </w:t>
      </w:r>
      <w:r w:rsidR="00194FDC" w:rsidRPr="003B0507">
        <w:rPr>
          <w:rFonts w:cs="Calibri"/>
          <w:sz w:val="18"/>
          <w:szCs w:val="18"/>
        </w:rPr>
        <w:t>30</w:t>
      </w:r>
      <w:r w:rsidRPr="003B0507">
        <w:rPr>
          <w:rFonts w:cs="Calibri"/>
          <w:sz w:val="18"/>
          <w:szCs w:val="18"/>
        </w:rPr>
        <w:t xml:space="preserve"> dní</w:t>
      </w:r>
      <w:r w:rsidR="00232E18" w:rsidRPr="003B0507">
        <w:rPr>
          <w:rFonts w:cs="Calibri"/>
          <w:sz w:val="18"/>
          <w:szCs w:val="18"/>
        </w:rPr>
        <w:t>.</w:t>
      </w:r>
    </w:p>
    <w:p w14:paraId="51DE2EE1" w14:textId="2521E682" w:rsidR="00256660" w:rsidRPr="003B0507" w:rsidRDefault="00232E18" w:rsidP="00232E18">
      <w:pPr>
        <w:pStyle w:val="Smlouva4"/>
        <w:rPr>
          <w:rFonts w:cs="Calibri"/>
          <w:sz w:val="18"/>
          <w:szCs w:val="18"/>
        </w:rPr>
      </w:pPr>
      <w:r w:rsidRPr="003B0507">
        <w:rPr>
          <w:rFonts w:cs="Calibri"/>
          <w:sz w:val="18"/>
          <w:szCs w:val="18"/>
        </w:rPr>
        <w:t>V</w:t>
      </w:r>
      <w:r w:rsidR="00184042" w:rsidRPr="003B0507">
        <w:rPr>
          <w:rFonts w:cs="Calibri"/>
          <w:sz w:val="18"/>
          <w:szCs w:val="18"/>
        </w:rPr>
        <w:t> </w:t>
      </w:r>
      <w:r w:rsidRPr="003B0507">
        <w:rPr>
          <w:rFonts w:cs="Calibri"/>
          <w:sz w:val="18"/>
          <w:szCs w:val="18"/>
        </w:rPr>
        <w:t xml:space="preserve">souvislosti se závazkem </w:t>
      </w:r>
      <w:r w:rsidR="00F828D2" w:rsidRPr="003B0507">
        <w:rPr>
          <w:rFonts w:cs="Calibri"/>
          <w:sz w:val="18"/>
          <w:szCs w:val="18"/>
        </w:rPr>
        <w:t>Prodávajícího</w:t>
      </w:r>
      <w:r w:rsidRPr="003B0507">
        <w:rPr>
          <w:rFonts w:cs="Calibri"/>
          <w:sz w:val="18"/>
          <w:szCs w:val="18"/>
        </w:rPr>
        <w:t xml:space="preserve"> dle odst. 7.</w:t>
      </w:r>
      <w:r w:rsidR="00543425" w:rsidRPr="003B0507">
        <w:rPr>
          <w:rFonts w:cs="Calibri"/>
          <w:sz w:val="18"/>
          <w:szCs w:val="18"/>
        </w:rPr>
        <w:t>9</w:t>
      </w:r>
      <w:r w:rsidRPr="003B0507">
        <w:rPr>
          <w:rFonts w:cs="Calibri"/>
          <w:sz w:val="18"/>
          <w:szCs w:val="18"/>
        </w:rPr>
        <w:t xml:space="preserve">. této smlouvy se </w:t>
      </w:r>
      <w:r w:rsidR="00F828D2" w:rsidRPr="003B0507">
        <w:rPr>
          <w:rFonts w:cs="Calibri"/>
          <w:sz w:val="18"/>
          <w:szCs w:val="18"/>
        </w:rPr>
        <w:t>Prodávající</w:t>
      </w:r>
      <w:r w:rsidRPr="003B0507">
        <w:rPr>
          <w:rFonts w:cs="Calibri"/>
          <w:sz w:val="18"/>
          <w:szCs w:val="18"/>
        </w:rPr>
        <w:t xml:space="preserve"> zavazuje kdykoliv </w:t>
      </w:r>
      <w:r w:rsidR="00E10C2A" w:rsidRPr="003B0507">
        <w:rPr>
          <w:rFonts w:cs="Calibri"/>
          <w:sz w:val="18"/>
          <w:szCs w:val="18"/>
        </w:rPr>
        <w:t>ve lhůtě jednoho (1) týdne</w:t>
      </w:r>
      <w:r w:rsidR="00615736" w:rsidRPr="003B0507">
        <w:rPr>
          <w:rFonts w:cs="Calibri"/>
          <w:sz w:val="18"/>
          <w:szCs w:val="18"/>
        </w:rPr>
        <w:t xml:space="preserve"> </w:t>
      </w:r>
      <w:r w:rsidRPr="003B0507">
        <w:rPr>
          <w:rFonts w:cs="Calibri"/>
          <w:sz w:val="18"/>
          <w:szCs w:val="18"/>
        </w:rPr>
        <w:t xml:space="preserve">na požádání </w:t>
      </w:r>
      <w:r w:rsidR="00F828D2" w:rsidRPr="003B0507">
        <w:rPr>
          <w:rFonts w:cs="Calibri"/>
          <w:sz w:val="18"/>
          <w:szCs w:val="18"/>
        </w:rPr>
        <w:t>Kupujícího</w:t>
      </w:r>
      <w:r w:rsidRPr="003B0507">
        <w:rPr>
          <w:rFonts w:cs="Calibri"/>
          <w:sz w:val="18"/>
          <w:szCs w:val="18"/>
        </w:rPr>
        <w:t xml:space="preserve"> po dobu </w:t>
      </w:r>
      <w:r w:rsidR="000465B3">
        <w:rPr>
          <w:rFonts w:cs="Calibri"/>
          <w:sz w:val="18"/>
          <w:szCs w:val="18"/>
        </w:rPr>
        <w:t>šesti</w:t>
      </w:r>
      <w:r w:rsidR="00427CE9" w:rsidRPr="003B0507">
        <w:rPr>
          <w:rFonts w:cs="Calibri"/>
          <w:sz w:val="18"/>
          <w:szCs w:val="18"/>
        </w:rPr>
        <w:t xml:space="preserve"> </w:t>
      </w:r>
      <w:r w:rsidR="00535844" w:rsidRPr="003B0507">
        <w:rPr>
          <w:rFonts w:cs="Calibri"/>
          <w:sz w:val="18"/>
          <w:szCs w:val="18"/>
        </w:rPr>
        <w:t>(</w:t>
      </w:r>
      <w:r w:rsidR="000465B3">
        <w:rPr>
          <w:rFonts w:cs="Calibri"/>
          <w:sz w:val="18"/>
          <w:szCs w:val="18"/>
        </w:rPr>
        <w:t>6</w:t>
      </w:r>
      <w:r w:rsidR="00535844" w:rsidRPr="003B0507">
        <w:rPr>
          <w:rFonts w:cs="Calibri"/>
          <w:sz w:val="18"/>
          <w:szCs w:val="18"/>
        </w:rPr>
        <w:t>)</w:t>
      </w:r>
      <w:r w:rsidRPr="003B0507">
        <w:rPr>
          <w:rFonts w:cs="Calibri"/>
          <w:sz w:val="18"/>
          <w:szCs w:val="18"/>
        </w:rPr>
        <w:t xml:space="preserve"> let po uplynutí záruční </w:t>
      </w:r>
      <w:r w:rsidR="001A0264" w:rsidRPr="003B0507">
        <w:rPr>
          <w:rFonts w:cs="Calibri"/>
          <w:sz w:val="18"/>
          <w:szCs w:val="18"/>
        </w:rPr>
        <w:t>dob</w:t>
      </w:r>
      <w:r w:rsidRPr="003B0507">
        <w:rPr>
          <w:rFonts w:cs="Calibri"/>
          <w:sz w:val="18"/>
          <w:szCs w:val="18"/>
        </w:rPr>
        <w:t>y podat informaci o skutečné možnosti obstarání dostupných náhradních dílů.</w:t>
      </w:r>
    </w:p>
    <w:p w14:paraId="53B9512B" w14:textId="7CF9A0AA" w:rsidR="007B76ED" w:rsidRDefault="00F828D2" w:rsidP="007B76ED">
      <w:pPr>
        <w:pStyle w:val="Smlouva4"/>
        <w:keepNext w:val="0"/>
        <w:tabs>
          <w:tab w:val="num" w:pos="709"/>
        </w:tabs>
        <w:ind w:left="709" w:hanging="709"/>
        <w:rPr>
          <w:rFonts w:cs="Calibri"/>
          <w:sz w:val="18"/>
          <w:szCs w:val="18"/>
        </w:rPr>
      </w:pPr>
      <w:r w:rsidRPr="003B0507">
        <w:rPr>
          <w:rFonts w:cs="Calibri"/>
          <w:sz w:val="18"/>
          <w:szCs w:val="18"/>
        </w:rPr>
        <w:t>Prodávající</w:t>
      </w:r>
      <w:r w:rsidR="00256660" w:rsidRPr="003B0507">
        <w:rPr>
          <w:rFonts w:cs="Calibri"/>
          <w:sz w:val="18"/>
          <w:szCs w:val="18"/>
        </w:rPr>
        <w:t xml:space="preserve"> se zavazuje dodat Předmět smlouvy v takovém provedení a s takovými</w:t>
      </w:r>
      <w:r w:rsidR="00256660" w:rsidRPr="004407DB">
        <w:rPr>
          <w:rFonts w:cs="Calibri"/>
          <w:sz w:val="18"/>
          <w:szCs w:val="18"/>
        </w:rPr>
        <w:t xml:space="preserve"> vlastnostmi faktickými i právními, které umožní řádné provádění pozáručního servisu</w:t>
      </w:r>
      <w:r w:rsidR="00F8162B" w:rsidRPr="004407DB">
        <w:rPr>
          <w:rFonts w:cs="Calibri"/>
          <w:sz w:val="18"/>
          <w:szCs w:val="18"/>
        </w:rPr>
        <w:t>, vč</w:t>
      </w:r>
      <w:r w:rsidR="00761C8D" w:rsidRPr="004407DB">
        <w:rPr>
          <w:rFonts w:cs="Calibri"/>
          <w:sz w:val="18"/>
          <w:szCs w:val="18"/>
        </w:rPr>
        <w:t>etně</w:t>
      </w:r>
      <w:r w:rsidR="00F8162B" w:rsidRPr="004407DB">
        <w:rPr>
          <w:rFonts w:cs="Calibri"/>
          <w:sz w:val="18"/>
          <w:szCs w:val="18"/>
        </w:rPr>
        <w:t xml:space="preserve"> všech servisních, revizních a jiných výrobcem a/nebo obecně závaznými nebo jinými předpisy předepsaných prohlídek a kontrol,</w:t>
      </w:r>
      <w:r w:rsidR="00256660" w:rsidRPr="004407DB">
        <w:rPr>
          <w:rFonts w:cs="Calibri"/>
          <w:sz w:val="18"/>
          <w:szCs w:val="18"/>
        </w:rPr>
        <w:t xml:space="preserve"> kteroukoliv osobou mající obecně odbornou způsobilost pro provádění servisu </w:t>
      </w:r>
      <w:r w:rsidR="00F8162B" w:rsidRPr="004407DB">
        <w:rPr>
          <w:rFonts w:cs="Calibri"/>
          <w:sz w:val="18"/>
          <w:szCs w:val="18"/>
        </w:rPr>
        <w:t xml:space="preserve">technických zařízení </w:t>
      </w:r>
      <w:r w:rsidR="00171F2A" w:rsidRPr="004407DB">
        <w:rPr>
          <w:rFonts w:cs="Calibri"/>
          <w:sz w:val="18"/>
          <w:szCs w:val="18"/>
        </w:rPr>
        <w:t>daného druhu</w:t>
      </w:r>
      <w:r w:rsidR="00610AFA" w:rsidRPr="004407DB">
        <w:rPr>
          <w:rFonts w:cs="Calibri"/>
          <w:sz w:val="18"/>
          <w:szCs w:val="18"/>
        </w:rPr>
        <w:t>.</w:t>
      </w:r>
    </w:p>
    <w:p w14:paraId="0F95A128" w14:textId="1FE8D141" w:rsidR="00513889" w:rsidRPr="004407DB" w:rsidRDefault="00513889" w:rsidP="007B76ED">
      <w:pPr>
        <w:pStyle w:val="Smlouva4"/>
        <w:keepNext w:val="0"/>
        <w:tabs>
          <w:tab w:val="num" w:pos="709"/>
        </w:tabs>
        <w:ind w:left="709" w:hanging="709"/>
        <w:rPr>
          <w:rFonts w:cs="Calibri"/>
          <w:sz w:val="18"/>
          <w:szCs w:val="18"/>
        </w:rPr>
      </w:pPr>
      <w:r w:rsidRPr="00513889">
        <w:rPr>
          <w:rFonts w:cs="Calibri"/>
          <w:sz w:val="18"/>
          <w:szCs w:val="18"/>
        </w:rPr>
        <w:t>Prodávající musí být pojištěn pro případ vzniku škody způsobené svojí provozní činností a pro případ škody způsobené vadou dodaného Předmětu smlouvy, přičemž limit pojistného plnění musí být po celou dobu trvání této smlouvy, resp. do konce záruční doby na Předmět plnění minimálně ve výši 2 000 000 Kč (slovy: dva miliony korun českých).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r>
        <w:rPr>
          <w:rFonts w:cs="Calibri"/>
          <w:sz w:val="18"/>
          <w:szCs w:val="18"/>
        </w:rPr>
        <w:t>.</w:t>
      </w:r>
    </w:p>
    <w:p w14:paraId="734FF9C1" w14:textId="77777777" w:rsidR="001F2C9A" w:rsidRPr="004407DB" w:rsidRDefault="001F2C9A" w:rsidP="00C25D79">
      <w:pPr>
        <w:pStyle w:val="Smlouva1"/>
        <w:numPr>
          <w:ilvl w:val="0"/>
          <w:numId w:val="1"/>
        </w:numPr>
        <w:tabs>
          <w:tab w:val="clear" w:pos="390"/>
        </w:tabs>
        <w:ind w:left="709" w:hanging="709"/>
        <w:rPr>
          <w:rFonts w:cs="Calibri"/>
          <w:sz w:val="18"/>
          <w:szCs w:val="18"/>
        </w:rPr>
      </w:pPr>
      <w:r w:rsidRPr="004407DB">
        <w:rPr>
          <w:rFonts w:cs="Calibri"/>
          <w:sz w:val="18"/>
          <w:szCs w:val="18"/>
        </w:rPr>
        <w:t xml:space="preserve">Práva a povinnosti </w:t>
      </w:r>
      <w:r w:rsidR="00F828D2" w:rsidRPr="004407DB">
        <w:rPr>
          <w:rFonts w:cs="Calibri"/>
          <w:sz w:val="18"/>
          <w:szCs w:val="18"/>
        </w:rPr>
        <w:t>Kupujícího</w:t>
      </w:r>
    </w:p>
    <w:p w14:paraId="588EA32C" w14:textId="0472D5D8" w:rsidR="005F3F26" w:rsidRPr="004407DB" w:rsidRDefault="00F828D2" w:rsidP="005F3F26">
      <w:pPr>
        <w:pStyle w:val="Smlouva4"/>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se zavazuje umožnit </w:t>
      </w:r>
      <w:r w:rsidRPr="004407DB">
        <w:rPr>
          <w:rFonts w:cs="Calibri"/>
          <w:sz w:val="18"/>
          <w:szCs w:val="18"/>
        </w:rPr>
        <w:t>Prodávajícímu</w:t>
      </w:r>
      <w:r w:rsidR="001F2C9A" w:rsidRPr="004407DB">
        <w:rPr>
          <w:rFonts w:cs="Calibri"/>
          <w:sz w:val="18"/>
          <w:szCs w:val="18"/>
        </w:rPr>
        <w:t xml:space="preserve"> dodávku, </w:t>
      </w:r>
      <w:r w:rsidR="00E32544" w:rsidRPr="004407DB">
        <w:rPr>
          <w:rFonts w:cs="Calibri"/>
          <w:sz w:val="18"/>
          <w:szCs w:val="18"/>
        </w:rPr>
        <w:t xml:space="preserve">montáž, </w:t>
      </w:r>
      <w:r w:rsidR="001F2C9A" w:rsidRPr="004407DB">
        <w:rPr>
          <w:rFonts w:cs="Calibri"/>
          <w:sz w:val="18"/>
          <w:szCs w:val="18"/>
        </w:rPr>
        <w:t xml:space="preserve">instalaci a uvedení </w:t>
      </w:r>
      <w:r w:rsidR="00145CF8" w:rsidRPr="004407DB">
        <w:rPr>
          <w:rFonts w:cs="Calibri"/>
          <w:sz w:val="18"/>
          <w:szCs w:val="18"/>
        </w:rPr>
        <w:t>Předmětu smlouvy</w:t>
      </w:r>
      <w:r w:rsidR="001F2C9A" w:rsidRPr="004407DB">
        <w:rPr>
          <w:rFonts w:cs="Calibri"/>
          <w:sz w:val="18"/>
          <w:szCs w:val="18"/>
        </w:rPr>
        <w:t xml:space="preserve"> do </w:t>
      </w:r>
      <w:r w:rsidR="00D8677D">
        <w:rPr>
          <w:rFonts w:cs="Calibri"/>
          <w:sz w:val="18"/>
          <w:szCs w:val="18"/>
        </w:rPr>
        <w:t>provozu</w:t>
      </w:r>
      <w:r w:rsidR="00841837">
        <w:rPr>
          <w:rFonts w:cs="Calibri"/>
          <w:sz w:val="18"/>
          <w:szCs w:val="18"/>
        </w:rPr>
        <w:t>.</w:t>
      </w:r>
    </w:p>
    <w:p w14:paraId="0D57599F" w14:textId="228F774B" w:rsidR="00C25D79" w:rsidRPr="004407DB" w:rsidRDefault="00F828D2" w:rsidP="005F3F26">
      <w:pPr>
        <w:pStyle w:val="Smlouva4"/>
        <w:tabs>
          <w:tab w:val="num" w:pos="709"/>
        </w:tabs>
        <w:ind w:left="709" w:hanging="709"/>
        <w:rPr>
          <w:rFonts w:cs="Calibri"/>
          <w:sz w:val="18"/>
          <w:szCs w:val="18"/>
        </w:rPr>
      </w:pPr>
      <w:r w:rsidRPr="004407DB">
        <w:rPr>
          <w:rFonts w:cs="Calibri"/>
          <w:sz w:val="18"/>
          <w:szCs w:val="18"/>
        </w:rPr>
        <w:t>Kupující</w:t>
      </w:r>
      <w:r w:rsidR="00E32544" w:rsidRPr="004407DB">
        <w:rPr>
          <w:rFonts w:cs="Calibri"/>
          <w:sz w:val="18"/>
          <w:szCs w:val="18"/>
        </w:rPr>
        <w:t xml:space="preserve"> se zavazuje na svůj náklad</w:t>
      </w:r>
      <w:r w:rsidR="00D337F1" w:rsidRPr="004407DB">
        <w:rPr>
          <w:rFonts w:cs="Calibri"/>
          <w:sz w:val="18"/>
          <w:szCs w:val="18"/>
        </w:rPr>
        <w:t xml:space="preserve"> </w:t>
      </w:r>
      <w:r w:rsidR="00E32544" w:rsidRPr="004407DB">
        <w:rPr>
          <w:rFonts w:cs="Calibri"/>
          <w:sz w:val="18"/>
          <w:szCs w:val="18"/>
        </w:rPr>
        <w:t>provést technickou př</w:t>
      </w:r>
      <w:r w:rsidR="000551DC" w:rsidRPr="004407DB">
        <w:rPr>
          <w:rFonts w:cs="Calibri"/>
          <w:sz w:val="18"/>
          <w:szCs w:val="18"/>
        </w:rPr>
        <w:t>ipravenost na</w:t>
      </w:r>
      <w:r w:rsidR="00323D82" w:rsidRPr="004407DB">
        <w:rPr>
          <w:rFonts w:cs="Calibri"/>
          <w:sz w:val="18"/>
          <w:szCs w:val="18"/>
        </w:rPr>
        <w:t xml:space="preserve"> umístění, montáž a</w:t>
      </w:r>
      <w:r w:rsidR="00E32544" w:rsidRPr="004407DB">
        <w:rPr>
          <w:rFonts w:cs="Calibri"/>
          <w:sz w:val="18"/>
          <w:szCs w:val="18"/>
        </w:rPr>
        <w:t xml:space="preserve"> instalaci Předmětu sm</w:t>
      </w:r>
      <w:r w:rsidR="000551DC" w:rsidRPr="004407DB">
        <w:rPr>
          <w:rFonts w:cs="Calibri"/>
          <w:sz w:val="18"/>
          <w:szCs w:val="18"/>
        </w:rPr>
        <w:t>louvy a jeho uvedení do provozu</w:t>
      </w:r>
      <w:r w:rsidR="00AB2D48" w:rsidRPr="004407DB">
        <w:rPr>
          <w:rFonts w:cs="Calibri"/>
          <w:sz w:val="18"/>
          <w:szCs w:val="18"/>
        </w:rPr>
        <w:t xml:space="preserve"> </w:t>
      </w:r>
      <w:r w:rsidR="000551DC" w:rsidRPr="004407DB">
        <w:rPr>
          <w:rFonts w:cs="Calibri"/>
          <w:sz w:val="18"/>
          <w:szCs w:val="18"/>
        </w:rPr>
        <w:t xml:space="preserve">dodaného </w:t>
      </w:r>
      <w:r w:rsidR="008F13D6" w:rsidRPr="004407DB">
        <w:rPr>
          <w:rFonts w:cs="Calibri"/>
          <w:sz w:val="18"/>
          <w:szCs w:val="18"/>
        </w:rPr>
        <w:t>P</w:t>
      </w:r>
      <w:r w:rsidR="000551DC" w:rsidRPr="004407DB">
        <w:rPr>
          <w:rFonts w:cs="Calibri"/>
          <w:sz w:val="18"/>
          <w:szCs w:val="18"/>
        </w:rPr>
        <w:t>rodávajícím</w:t>
      </w:r>
      <w:r w:rsidR="00E731D9">
        <w:rPr>
          <w:rFonts w:cs="Calibri"/>
          <w:sz w:val="18"/>
          <w:szCs w:val="18"/>
        </w:rPr>
        <w:t>.</w:t>
      </w:r>
      <w:r w:rsidR="00C25D79" w:rsidRPr="004407DB">
        <w:rPr>
          <w:rFonts w:cs="Calibri"/>
          <w:sz w:val="18"/>
          <w:szCs w:val="18"/>
        </w:rPr>
        <w:t xml:space="preserve">  </w:t>
      </w:r>
    </w:p>
    <w:p w14:paraId="43696268" w14:textId="6828801E"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se zavazuje poskytovat </w:t>
      </w:r>
      <w:r w:rsidRPr="004407DB">
        <w:rPr>
          <w:rFonts w:cs="Calibri"/>
          <w:sz w:val="18"/>
          <w:szCs w:val="18"/>
        </w:rPr>
        <w:t>Prodávajícímu</w:t>
      </w:r>
      <w:r w:rsidR="001F2C9A" w:rsidRPr="004407DB">
        <w:rPr>
          <w:rFonts w:cs="Calibri"/>
          <w:sz w:val="18"/>
          <w:szCs w:val="18"/>
        </w:rPr>
        <w:t xml:space="preserve"> </w:t>
      </w:r>
      <w:r w:rsidR="00E32544" w:rsidRPr="004407DB">
        <w:rPr>
          <w:rFonts w:cs="Calibri"/>
          <w:sz w:val="18"/>
          <w:szCs w:val="18"/>
        </w:rPr>
        <w:t xml:space="preserve">další </w:t>
      </w:r>
      <w:r w:rsidR="001F2C9A" w:rsidRPr="004407DB">
        <w:rPr>
          <w:rFonts w:cs="Calibri"/>
          <w:sz w:val="18"/>
          <w:szCs w:val="18"/>
        </w:rPr>
        <w:t>součinnost v</w:t>
      </w:r>
      <w:r w:rsidR="000C5413" w:rsidRPr="004407DB">
        <w:rPr>
          <w:rFonts w:cs="Calibri"/>
          <w:sz w:val="18"/>
          <w:szCs w:val="18"/>
        </w:rPr>
        <w:t> </w:t>
      </w:r>
      <w:r w:rsidR="001F2C9A" w:rsidRPr="004407DB">
        <w:rPr>
          <w:rFonts w:cs="Calibri"/>
          <w:sz w:val="18"/>
          <w:szCs w:val="18"/>
        </w:rPr>
        <w:t>rozsahu stanoveném touto smlouvou</w:t>
      </w:r>
      <w:r w:rsidR="00E731D9">
        <w:rPr>
          <w:rFonts w:cs="Calibri"/>
          <w:sz w:val="18"/>
          <w:szCs w:val="18"/>
        </w:rPr>
        <w:t xml:space="preserve">. </w:t>
      </w:r>
    </w:p>
    <w:p w14:paraId="3CF10546" w14:textId="35EEBFF8"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je povinen převzít řádně dodaný </w:t>
      </w:r>
      <w:r w:rsidR="00145CF8" w:rsidRPr="004407DB">
        <w:rPr>
          <w:rFonts w:cs="Calibri"/>
          <w:sz w:val="18"/>
          <w:szCs w:val="18"/>
        </w:rPr>
        <w:t>Předmět smlouvy</w:t>
      </w:r>
      <w:r w:rsidR="001F2C9A" w:rsidRPr="004407DB">
        <w:rPr>
          <w:rFonts w:cs="Calibri"/>
          <w:sz w:val="18"/>
          <w:szCs w:val="18"/>
        </w:rPr>
        <w:t xml:space="preserve"> v</w:t>
      </w:r>
      <w:r w:rsidR="000C5413" w:rsidRPr="004407DB">
        <w:rPr>
          <w:rFonts w:cs="Calibri"/>
          <w:sz w:val="18"/>
          <w:szCs w:val="18"/>
        </w:rPr>
        <w:t> </w:t>
      </w:r>
      <w:r w:rsidR="001F2C9A" w:rsidRPr="004407DB">
        <w:rPr>
          <w:rFonts w:cs="Calibri"/>
          <w:sz w:val="18"/>
          <w:szCs w:val="18"/>
        </w:rPr>
        <w:t>místě určeném touto smlouvou (místo plnění) a v</w:t>
      </w:r>
      <w:r w:rsidR="000C5413" w:rsidRPr="004407DB">
        <w:rPr>
          <w:rFonts w:cs="Calibri"/>
          <w:sz w:val="18"/>
          <w:szCs w:val="18"/>
        </w:rPr>
        <w:t> </w:t>
      </w:r>
      <w:r w:rsidR="001F2C9A" w:rsidRPr="004407DB">
        <w:rPr>
          <w:rFonts w:cs="Calibri"/>
          <w:sz w:val="18"/>
          <w:szCs w:val="18"/>
        </w:rPr>
        <w:t>souladu s</w:t>
      </w:r>
      <w:r w:rsidR="000C5413" w:rsidRPr="004407DB">
        <w:rPr>
          <w:rFonts w:cs="Calibri"/>
          <w:sz w:val="18"/>
          <w:szCs w:val="18"/>
        </w:rPr>
        <w:t> </w:t>
      </w:r>
      <w:r w:rsidR="001F2C9A" w:rsidRPr="004407DB">
        <w:rPr>
          <w:rFonts w:cs="Calibri"/>
          <w:sz w:val="18"/>
          <w:szCs w:val="18"/>
        </w:rPr>
        <w:t>článkem 9. této smlouvy.</w:t>
      </w:r>
    </w:p>
    <w:p w14:paraId="056431F0" w14:textId="23474AB0"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se zavazuje umožnit </w:t>
      </w:r>
      <w:r w:rsidRPr="004407DB">
        <w:rPr>
          <w:rFonts w:cs="Calibri"/>
          <w:sz w:val="18"/>
          <w:szCs w:val="18"/>
        </w:rPr>
        <w:t>Prodávajícímu</w:t>
      </w:r>
      <w:r w:rsidR="001F2C9A" w:rsidRPr="004407DB">
        <w:rPr>
          <w:rFonts w:cs="Calibri"/>
          <w:sz w:val="18"/>
          <w:szCs w:val="18"/>
        </w:rPr>
        <w:t xml:space="preserve"> a jeho pracovníkům a dalším osobám oprávněně se podílejícím na plnění této smlouvy nerušený a dostatečný přístup do místa plnění.</w:t>
      </w:r>
      <w:r w:rsidR="009E263C" w:rsidRPr="004407DB">
        <w:rPr>
          <w:rFonts w:cs="Calibri"/>
          <w:sz w:val="18"/>
          <w:szCs w:val="18"/>
        </w:rPr>
        <w:t xml:space="preserve"> </w:t>
      </w:r>
      <w:r w:rsidRPr="004407DB">
        <w:rPr>
          <w:rFonts w:cs="Calibri"/>
          <w:sz w:val="18"/>
          <w:szCs w:val="18"/>
        </w:rPr>
        <w:t>Prodávající</w:t>
      </w:r>
      <w:r w:rsidR="009E263C" w:rsidRPr="004407DB">
        <w:rPr>
          <w:rFonts w:cs="Calibri"/>
          <w:sz w:val="18"/>
          <w:szCs w:val="18"/>
        </w:rPr>
        <w:t xml:space="preserve"> je však při tom povinen respektovat podmínky provozu a zajištění bezpečnosti v</w:t>
      </w:r>
      <w:r w:rsidR="000C5413" w:rsidRPr="004407DB">
        <w:rPr>
          <w:rFonts w:cs="Calibri"/>
          <w:sz w:val="18"/>
          <w:szCs w:val="18"/>
        </w:rPr>
        <w:t> </w:t>
      </w:r>
      <w:r w:rsidR="009E263C" w:rsidRPr="004407DB">
        <w:rPr>
          <w:rFonts w:cs="Calibri"/>
          <w:sz w:val="18"/>
          <w:szCs w:val="18"/>
        </w:rPr>
        <w:t>místě plnění.</w:t>
      </w:r>
    </w:p>
    <w:p w14:paraId="6FDC800D" w14:textId="01090142" w:rsidR="00847719" w:rsidRPr="004407DB" w:rsidRDefault="00847719" w:rsidP="00847719">
      <w:pPr>
        <w:pStyle w:val="Smlouva4"/>
        <w:keepNext w:val="0"/>
        <w:tabs>
          <w:tab w:val="num" w:pos="709"/>
        </w:tabs>
        <w:ind w:left="709" w:hanging="709"/>
        <w:rPr>
          <w:rFonts w:cs="Calibri"/>
          <w:sz w:val="18"/>
          <w:szCs w:val="18"/>
        </w:rPr>
      </w:pPr>
      <w:r w:rsidRPr="004407DB">
        <w:rPr>
          <w:rFonts w:cs="Calibri"/>
          <w:sz w:val="18"/>
          <w:szCs w:val="18"/>
        </w:rPr>
        <w:t>Kupující je oprávněn pověřit osobu či osoby, aby dohlížely na plnění této smlouvy a kontrolovaly, zda Prodávající řádně a včas plní své povinnosti dle této smlouvy. Pověřená osoba ve smyslu tohoto ustanovení smlouvy je oprávněna být přítomna v</w:t>
      </w:r>
      <w:r w:rsidR="000C5413" w:rsidRPr="004407DB">
        <w:rPr>
          <w:rFonts w:cs="Calibri"/>
          <w:sz w:val="18"/>
          <w:szCs w:val="18"/>
        </w:rPr>
        <w:t> </w:t>
      </w:r>
      <w:r w:rsidRPr="004407DB">
        <w:rPr>
          <w:rFonts w:cs="Calibri"/>
          <w:sz w:val="18"/>
          <w:szCs w:val="18"/>
        </w:rPr>
        <w:t>místě plnění během plnění této smlouvy Prodávajícím.</w:t>
      </w:r>
    </w:p>
    <w:p w14:paraId="792977F1" w14:textId="228C622C" w:rsidR="008648F0" w:rsidRPr="004407DB" w:rsidRDefault="00D925F1" w:rsidP="005E225A">
      <w:pPr>
        <w:pStyle w:val="Smlouva4"/>
        <w:keepNext w:val="0"/>
        <w:tabs>
          <w:tab w:val="num" w:pos="709"/>
        </w:tabs>
        <w:ind w:left="709" w:hanging="709"/>
        <w:rPr>
          <w:rFonts w:cs="Calibri"/>
          <w:sz w:val="18"/>
          <w:szCs w:val="18"/>
        </w:rPr>
      </w:pPr>
      <w:r w:rsidRPr="004407DB">
        <w:rPr>
          <w:rFonts w:cs="Calibri"/>
          <w:sz w:val="18"/>
          <w:szCs w:val="18"/>
        </w:rPr>
        <w:t>V</w:t>
      </w:r>
      <w:r w:rsidR="000C5413" w:rsidRPr="004407DB">
        <w:rPr>
          <w:rFonts w:cs="Calibri"/>
          <w:sz w:val="18"/>
          <w:szCs w:val="18"/>
        </w:rPr>
        <w:t> </w:t>
      </w:r>
      <w:r w:rsidRPr="004407DB">
        <w:rPr>
          <w:rFonts w:cs="Calibri"/>
          <w:sz w:val="18"/>
          <w:szCs w:val="18"/>
        </w:rPr>
        <w:t xml:space="preserve">případě nejasností či rozporů při plnění této smlouvy je </w:t>
      </w:r>
      <w:r w:rsidR="00F828D2" w:rsidRPr="004407DB">
        <w:rPr>
          <w:rFonts w:cs="Calibri"/>
          <w:sz w:val="18"/>
          <w:szCs w:val="18"/>
        </w:rPr>
        <w:t>Kupující</w:t>
      </w:r>
      <w:r w:rsidRPr="004407DB">
        <w:rPr>
          <w:rFonts w:cs="Calibri"/>
          <w:sz w:val="18"/>
          <w:szCs w:val="18"/>
        </w:rPr>
        <w:t xml:space="preserve"> oprávněn udělovat </w:t>
      </w:r>
      <w:r w:rsidR="00F828D2" w:rsidRPr="004407DB">
        <w:rPr>
          <w:rFonts w:cs="Calibri"/>
          <w:sz w:val="18"/>
          <w:szCs w:val="18"/>
        </w:rPr>
        <w:t>Prodávajícímu</w:t>
      </w:r>
      <w:r w:rsidRPr="004407DB">
        <w:rPr>
          <w:rFonts w:cs="Calibri"/>
          <w:sz w:val="18"/>
          <w:szCs w:val="18"/>
        </w:rPr>
        <w:t xml:space="preserve"> pokyny týkající se plnění této smlouvy a postupu při jejím plnění, přičemž tyto pokyny musejí být v</w:t>
      </w:r>
      <w:r w:rsidR="000C5413" w:rsidRPr="004407DB">
        <w:rPr>
          <w:rFonts w:cs="Calibri"/>
          <w:sz w:val="18"/>
          <w:szCs w:val="18"/>
        </w:rPr>
        <w:t> </w:t>
      </w:r>
      <w:r w:rsidRPr="004407DB">
        <w:rPr>
          <w:rFonts w:cs="Calibri"/>
          <w:sz w:val="18"/>
          <w:szCs w:val="18"/>
        </w:rPr>
        <w:t>souladu s</w:t>
      </w:r>
      <w:r w:rsidR="000C5413" w:rsidRPr="004407DB">
        <w:rPr>
          <w:rFonts w:cs="Calibri"/>
          <w:sz w:val="18"/>
          <w:szCs w:val="18"/>
        </w:rPr>
        <w:t> </w:t>
      </w:r>
      <w:r w:rsidRPr="004407DB">
        <w:rPr>
          <w:rFonts w:cs="Calibri"/>
          <w:sz w:val="18"/>
          <w:szCs w:val="18"/>
        </w:rPr>
        <w:t xml:space="preserve">účelem smlouvy. </w:t>
      </w:r>
      <w:r w:rsidR="00F828D2" w:rsidRPr="004407DB">
        <w:rPr>
          <w:rFonts w:cs="Calibri"/>
          <w:sz w:val="18"/>
          <w:szCs w:val="18"/>
        </w:rPr>
        <w:t>Prodávající</w:t>
      </w:r>
      <w:r w:rsidRPr="004407DB">
        <w:rPr>
          <w:rFonts w:cs="Calibri"/>
          <w:sz w:val="18"/>
          <w:szCs w:val="18"/>
        </w:rPr>
        <w:t xml:space="preserve"> je povinen takové pokyny respektovat.</w:t>
      </w:r>
    </w:p>
    <w:p w14:paraId="4D7F3872" w14:textId="77777777" w:rsidR="001F2C9A" w:rsidRPr="004407DB" w:rsidRDefault="001F2C9A" w:rsidP="005E225A">
      <w:pPr>
        <w:pStyle w:val="Smlouva1"/>
        <w:keepNext w:val="0"/>
        <w:numPr>
          <w:ilvl w:val="0"/>
          <w:numId w:val="1"/>
        </w:numPr>
        <w:tabs>
          <w:tab w:val="clear" w:pos="390"/>
        </w:tabs>
        <w:ind w:left="709" w:hanging="709"/>
        <w:rPr>
          <w:rFonts w:cs="Calibri"/>
          <w:sz w:val="18"/>
          <w:szCs w:val="18"/>
        </w:rPr>
      </w:pPr>
      <w:r w:rsidRPr="004407DB">
        <w:rPr>
          <w:rFonts w:cs="Calibri"/>
          <w:sz w:val="18"/>
          <w:szCs w:val="18"/>
        </w:rPr>
        <w:t xml:space="preserve">Převzetí </w:t>
      </w:r>
      <w:r w:rsidR="00145CF8" w:rsidRPr="004407DB">
        <w:rPr>
          <w:rFonts w:cs="Calibri"/>
          <w:sz w:val="18"/>
          <w:szCs w:val="18"/>
        </w:rPr>
        <w:t>Předmět</w:t>
      </w:r>
      <w:r w:rsidR="00DC718A" w:rsidRPr="004407DB">
        <w:rPr>
          <w:rFonts w:cs="Calibri"/>
          <w:sz w:val="18"/>
          <w:szCs w:val="18"/>
        </w:rPr>
        <w:t>u</w:t>
      </w:r>
      <w:r w:rsidR="00145CF8" w:rsidRPr="004407DB">
        <w:rPr>
          <w:rFonts w:cs="Calibri"/>
          <w:sz w:val="18"/>
          <w:szCs w:val="18"/>
        </w:rPr>
        <w:t xml:space="preserve"> smlouvy</w:t>
      </w:r>
    </w:p>
    <w:p w14:paraId="24A55378" w14:textId="3393C66B" w:rsidR="001F2C9A" w:rsidRPr="00822ECA" w:rsidRDefault="00F828D2" w:rsidP="005E225A">
      <w:pPr>
        <w:pStyle w:val="Smlouva4"/>
        <w:keepNext w:val="0"/>
        <w:tabs>
          <w:tab w:val="num" w:pos="709"/>
        </w:tabs>
        <w:ind w:left="709" w:hanging="709"/>
        <w:rPr>
          <w:rFonts w:cs="Calibri"/>
          <w:sz w:val="18"/>
          <w:szCs w:val="18"/>
        </w:rPr>
      </w:pPr>
      <w:r w:rsidRPr="00822ECA">
        <w:rPr>
          <w:rFonts w:cs="Calibri"/>
          <w:sz w:val="18"/>
          <w:szCs w:val="18"/>
        </w:rPr>
        <w:lastRenderedPageBreak/>
        <w:t>Kupující</w:t>
      </w:r>
      <w:r w:rsidR="001F2C9A" w:rsidRPr="00822ECA">
        <w:rPr>
          <w:rFonts w:cs="Calibri"/>
          <w:sz w:val="18"/>
          <w:szCs w:val="18"/>
        </w:rPr>
        <w:t xml:space="preserve"> je povinen </w:t>
      </w:r>
      <w:r w:rsidR="00145CF8" w:rsidRPr="00822ECA">
        <w:rPr>
          <w:rFonts w:cs="Calibri"/>
          <w:sz w:val="18"/>
          <w:szCs w:val="18"/>
        </w:rPr>
        <w:t>Předmět smlouvy</w:t>
      </w:r>
      <w:r w:rsidR="001F2C9A" w:rsidRPr="00822ECA">
        <w:rPr>
          <w:rFonts w:cs="Calibri"/>
          <w:sz w:val="18"/>
          <w:szCs w:val="18"/>
        </w:rPr>
        <w:t xml:space="preserve"> převzít, jakmile jej k</w:t>
      </w:r>
      <w:r w:rsidR="000C5413" w:rsidRPr="00822ECA">
        <w:rPr>
          <w:rFonts w:cs="Calibri"/>
          <w:sz w:val="18"/>
          <w:szCs w:val="18"/>
        </w:rPr>
        <w:t> </w:t>
      </w:r>
      <w:r w:rsidR="001F2C9A" w:rsidRPr="00822ECA">
        <w:rPr>
          <w:rFonts w:cs="Calibri"/>
          <w:sz w:val="18"/>
          <w:szCs w:val="18"/>
        </w:rPr>
        <w:t xml:space="preserve">tomu </w:t>
      </w:r>
      <w:r w:rsidRPr="00822ECA">
        <w:rPr>
          <w:rFonts w:cs="Calibri"/>
          <w:sz w:val="18"/>
          <w:szCs w:val="18"/>
        </w:rPr>
        <w:t>Prodávající</w:t>
      </w:r>
      <w:r w:rsidR="001F2C9A" w:rsidRPr="00822ECA">
        <w:rPr>
          <w:rFonts w:cs="Calibri"/>
          <w:sz w:val="18"/>
          <w:szCs w:val="18"/>
        </w:rPr>
        <w:t xml:space="preserve"> vyzve za předpokladu, že </w:t>
      </w:r>
      <w:r w:rsidR="00145CF8" w:rsidRPr="00822ECA">
        <w:rPr>
          <w:rFonts w:cs="Calibri"/>
          <w:sz w:val="18"/>
          <w:szCs w:val="18"/>
        </w:rPr>
        <w:t>Předmět smlouvy</w:t>
      </w:r>
      <w:r w:rsidR="001F2C9A" w:rsidRPr="00822ECA">
        <w:rPr>
          <w:rFonts w:cs="Calibri"/>
          <w:sz w:val="18"/>
          <w:szCs w:val="18"/>
        </w:rPr>
        <w:t xml:space="preserve"> bude řádně dodán</w:t>
      </w:r>
      <w:r w:rsidR="00272164" w:rsidRPr="00822ECA">
        <w:rPr>
          <w:rFonts w:cs="Calibri"/>
          <w:sz w:val="18"/>
          <w:szCs w:val="18"/>
        </w:rPr>
        <w:t xml:space="preserve"> a</w:t>
      </w:r>
      <w:r w:rsidR="001F2C9A" w:rsidRPr="00822ECA">
        <w:rPr>
          <w:rFonts w:cs="Calibri"/>
          <w:sz w:val="18"/>
          <w:szCs w:val="18"/>
        </w:rPr>
        <w:t xml:space="preserve"> instalován</w:t>
      </w:r>
      <w:r w:rsidR="00790971" w:rsidRPr="00822ECA">
        <w:rPr>
          <w:rFonts w:cs="Calibri"/>
          <w:sz w:val="18"/>
          <w:szCs w:val="18"/>
        </w:rPr>
        <w:t>, bude provedena jeho montáž</w:t>
      </w:r>
      <w:r w:rsidR="001F2C9A" w:rsidRPr="00822ECA">
        <w:rPr>
          <w:rFonts w:cs="Calibri"/>
          <w:sz w:val="18"/>
          <w:szCs w:val="18"/>
        </w:rPr>
        <w:t xml:space="preserve"> v</w:t>
      </w:r>
      <w:r w:rsidR="000C5413" w:rsidRPr="00822ECA">
        <w:rPr>
          <w:rFonts w:cs="Calibri"/>
          <w:sz w:val="18"/>
          <w:szCs w:val="18"/>
        </w:rPr>
        <w:t> </w:t>
      </w:r>
      <w:r w:rsidR="001F2C9A" w:rsidRPr="00822ECA">
        <w:rPr>
          <w:rFonts w:cs="Calibri"/>
          <w:sz w:val="18"/>
          <w:szCs w:val="18"/>
        </w:rPr>
        <w:t xml:space="preserve">místě plnění a </w:t>
      </w:r>
      <w:r w:rsidR="00790971" w:rsidRPr="00822ECA">
        <w:rPr>
          <w:rFonts w:cs="Calibri"/>
          <w:sz w:val="18"/>
          <w:szCs w:val="18"/>
        </w:rPr>
        <w:t>bud</w:t>
      </w:r>
      <w:r w:rsidR="00FC77CB" w:rsidRPr="00822ECA">
        <w:rPr>
          <w:rFonts w:cs="Calibri"/>
          <w:sz w:val="18"/>
          <w:szCs w:val="18"/>
        </w:rPr>
        <w:t>ou proveden</w:t>
      </w:r>
      <w:r w:rsidR="007D48A7">
        <w:rPr>
          <w:rFonts w:cs="Calibri"/>
          <w:sz w:val="18"/>
          <w:szCs w:val="18"/>
        </w:rPr>
        <w:t>a všechna potřebná měření,</w:t>
      </w:r>
      <w:r w:rsidR="009176E8">
        <w:rPr>
          <w:rFonts w:cs="Calibri"/>
          <w:sz w:val="18"/>
          <w:szCs w:val="18"/>
        </w:rPr>
        <w:t xml:space="preserve"> </w:t>
      </w:r>
      <w:r w:rsidR="00FC77CB" w:rsidRPr="00822ECA">
        <w:rPr>
          <w:rFonts w:cs="Calibri"/>
          <w:sz w:val="18"/>
          <w:szCs w:val="18"/>
        </w:rPr>
        <w:t>validace</w:t>
      </w:r>
      <w:r w:rsidR="00B87BEC" w:rsidRPr="00822ECA">
        <w:rPr>
          <w:rFonts w:cs="Calibri"/>
          <w:sz w:val="18"/>
          <w:szCs w:val="18"/>
        </w:rPr>
        <w:t xml:space="preserve"> </w:t>
      </w:r>
      <w:r w:rsidR="007D48A7">
        <w:rPr>
          <w:rFonts w:cs="Calibri"/>
          <w:sz w:val="18"/>
          <w:szCs w:val="18"/>
        </w:rPr>
        <w:t xml:space="preserve">a </w:t>
      </w:r>
      <w:r w:rsidR="00B87BEC" w:rsidRPr="00822ECA">
        <w:rPr>
          <w:rFonts w:cs="Calibri"/>
          <w:sz w:val="18"/>
          <w:szCs w:val="18"/>
        </w:rPr>
        <w:t>zkoušky</w:t>
      </w:r>
      <w:r w:rsidR="001F0658" w:rsidRPr="00822ECA">
        <w:rPr>
          <w:rFonts w:cs="Calibri"/>
          <w:sz w:val="18"/>
          <w:szCs w:val="18"/>
        </w:rPr>
        <w:t xml:space="preserve"> v souladu s platnou legislativou </w:t>
      </w:r>
      <w:r w:rsidR="0081357F">
        <w:rPr>
          <w:rFonts w:cs="Calibri"/>
          <w:sz w:val="18"/>
          <w:szCs w:val="18"/>
        </w:rPr>
        <w:t xml:space="preserve">nezbytné </w:t>
      </w:r>
      <w:r w:rsidR="001F0658" w:rsidRPr="00822ECA">
        <w:rPr>
          <w:rFonts w:cs="Calibri"/>
          <w:sz w:val="18"/>
          <w:szCs w:val="18"/>
        </w:rPr>
        <w:t>pro provoz dodávaného přístroje včetně potřebných protokolů s předvedením funkčnosti a seřízením</w:t>
      </w:r>
      <w:r w:rsidR="00C815B3" w:rsidRPr="00822ECA">
        <w:rPr>
          <w:rFonts w:cs="Calibri"/>
          <w:sz w:val="18"/>
          <w:szCs w:val="18"/>
        </w:rPr>
        <w:t>,</w:t>
      </w:r>
      <w:r w:rsidR="00FC77CB" w:rsidRPr="00822ECA">
        <w:rPr>
          <w:rFonts w:cs="Calibri"/>
          <w:sz w:val="18"/>
          <w:szCs w:val="18"/>
        </w:rPr>
        <w:t xml:space="preserve"> bude provede</w:t>
      </w:r>
      <w:r w:rsidR="00C815B3" w:rsidRPr="00822ECA">
        <w:rPr>
          <w:rFonts w:cs="Calibri"/>
          <w:sz w:val="18"/>
          <w:szCs w:val="18"/>
        </w:rPr>
        <w:t>na</w:t>
      </w:r>
      <w:r w:rsidR="00FC77CB" w:rsidRPr="00822ECA">
        <w:rPr>
          <w:rFonts w:cs="Calibri"/>
          <w:sz w:val="18"/>
          <w:szCs w:val="18"/>
        </w:rPr>
        <w:t xml:space="preserve"> </w:t>
      </w:r>
      <w:r w:rsidR="00C815B3" w:rsidRPr="00822ECA">
        <w:rPr>
          <w:rFonts w:cs="Calibri"/>
          <w:sz w:val="18"/>
          <w:szCs w:val="18"/>
        </w:rPr>
        <w:t>instruktáž</w:t>
      </w:r>
      <w:r w:rsidR="007823C5" w:rsidRPr="00822ECA">
        <w:rPr>
          <w:rFonts w:cs="Calibri"/>
          <w:sz w:val="18"/>
          <w:szCs w:val="18"/>
        </w:rPr>
        <w:t>/zaškolení</w:t>
      </w:r>
      <w:r w:rsidR="00FC77CB" w:rsidRPr="00822ECA">
        <w:rPr>
          <w:rFonts w:cs="Calibri"/>
          <w:sz w:val="18"/>
          <w:szCs w:val="18"/>
        </w:rPr>
        <w:t xml:space="preserve"> obsluhy</w:t>
      </w:r>
      <w:r w:rsidR="00790971" w:rsidRPr="00822ECA">
        <w:rPr>
          <w:rFonts w:cs="Calibri"/>
          <w:sz w:val="18"/>
          <w:szCs w:val="18"/>
        </w:rPr>
        <w:t xml:space="preserve"> </w:t>
      </w:r>
      <w:r w:rsidR="00FC77CB" w:rsidRPr="00822ECA">
        <w:rPr>
          <w:rFonts w:cs="Calibri"/>
          <w:sz w:val="18"/>
          <w:szCs w:val="18"/>
        </w:rPr>
        <w:t xml:space="preserve">a Předmět smlouvy bude </w:t>
      </w:r>
      <w:r w:rsidR="001F2C9A" w:rsidRPr="00822ECA">
        <w:rPr>
          <w:rFonts w:cs="Calibri"/>
          <w:sz w:val="18"/>
          <w:szCs w:val="18"/>
        </w:rPr>
        <w:t>uveden do provozu v</w:t>
      </w:r>
      <w:r w:rsidR="000C5413" w:rsidRPr="00822ECA">
        <w:rPr>
          <w:rFonts w:cs="Calibri"/>
          <w:sz w:val="18"/>
          <w:szCs w:val="18"/>
        </w:rPr>
        <w:t> </w:t>
      </w:r>
      <w:r w:rsidR="001F2C9A" w:rsidRPr="00822ECA">
        <w:rPr>
          <w:rFonts w:cs="Calibri"/>
          <w:sz w:val="18"/>
          <w:szCs w:val="18"/>
        </w:rPr>
        <w:t>souladu s</w:t>
      </w:r>
      <w:r w:rsidR="000C5413" w:rsidRPr="00822ECA">
        <w:rPr>
          <w:rFonts w:cs="Calibri"/>
          <w:sz w:val="18"/>
          <w:szCs w:val="18"/>
        </w:rPr>
        <w:t> </w:t>
      </w:r>
      <w:r w:rsidR="001F2C9A" w:rsidRPr="00822ECA">
        <w:rPr>
          <w:rFonts w:cs="Calibri"/>
          <w:sz w:val="18"/>
          <w:szCs w:val="18"/>
        </w:rPr>
        <w:t xml:space="preserve">touto smlouvou. </w:t>
      </w:r>
      <w:r w:rsidRPr="00822ECA">
        <w:rPr>
          <w:rFonts w:cs="Calibri"/>
          <w:sz w:val="18"/>
          <w:szCs w:val="18"/>
        </w:rPr>
        <w:t>Prodávající</w:t>
      </w:r>
      <w:r w:rsidR="001F2C9A" w:rsidRPr="00822ECA">
        <w:rPr>
          <w:rFonts w:cs="Calibri"/>
          <w:sz w:val="18"/>
          <w:szCs w:val="18"/>
        </w:rPr>
        <w:t xml:space="preserve"> je povinen </w:t>
      </w:r>
      <w:r w:rsidRPr="00822ECA">
        <w:rPr>
          <w:rFonts w:cs="Calibri"/>
          <w:sz w:val="18"/>
          <w:szCs w:val="18"/>
        </w:rPr>
        <w:t>Kupujícímu</w:t>
      </w:r>
      <w:r w:rsidR="001F2C9A" w:rsidRPr="00822ECA">
        <w:rPr>
          <w:rFonts w:cs="Calibri"/>
          <w:sz w:val="18"/>
          <w:szCs w:val="18"/>
        </w:rPr>
        <w:t xml:space="preserve"> prokázat, že </w:t>
      </w:r>
      <w:r w:rsidR="00145CF8" w:rsidRPr="00822ECA">
        <w:rPr>
          <w:rFonts w:cs="Calibri"/>
          <w:sz w:val="18"/>
          <w:szCs w:val="18"/>
        </w:rPr>
        <w:t>Předmět smlouvy</w:t>
      </w:r>
      <w:r w:rsidR="003113DB" w:rsidRPr="00822ECA">
        <w:rPr>
          <w:rFonts w:cs="Calibri"/>
          <w:sz w:val="18"/>
          <w:szCs w:val="18"/>
        </w:rPr>
        <w:t xml:space="preserve"> je </w:t>
      </w:r>
      <w:r w:rsidR="00444073" w:rsidRPr="00822ECA">
        <w:rPr>
          <w:rFonts w:cs="Calibri"/>
          <w:sz w:val="18"/>
          <w:szCs w:val="18"/>
        </w:rPr>
        <w:t>způsobilý pro</w:t>
      </w:r>
      <w:r w:rsidR="0083312F" w:rsidRPr="00822ECA">
        <w:rPr>
          <w:rFonts w:cs="Calibri"/>
          <w:sz w:val="18"/>
          <w:szCs w:val="18"/>
        </w:rPr>
        <w:t xml:space="preserve"> </w:t>
      </w:r>
      <w:r w:rsidR="00444073" w:rsidRPr="00822ECA">
        <w:rPr>
          <w:rFonts w:cs="Calibri"/>
          <w:sz w:val="18"/>
          <w:szCs w:val="18"/>
        </w:rPr>
        <w:t>provoz</w:t>
      </w:r>
      <w:r w:rsidR="00F531EC" w:rsidRPr="00822ECA">
        <w:rPr>
          <w:rFonts w:cs="Calibri"/>
          <w:sz w:val="18"/>
          <w:szCs w:val="18"/>
        </w:rPr>
        <w:t xml:space="preserve"> a je bez v</w:t>
      </w:r>
      <w:r w:rsidR="00444073" w:rsidRPr="00822ECA">
        <w:rPr>
          <w:rFonts w:cs="Calibri"/>
          <w:sz w:val="18"/>
          <w:szCs w:val="18"/>
        </w:rPr>
        <w:t>ad a nedodělků.</w:t>
      </w:r>
    </w:p>
    <w:p w14:paraId="757FE534" w14:textId="7FDE8EB3" w:rsidR="00697051" w:rsidRPr="004407DB" w:rsidRDefault="00697051" w:rsidP="00697051">
      <w:pPr>
        <w:pStyle w:val="Smlouva4"/>
        <w:keepNext w:val="0"/>
        <w:tabs>
          <w:tab w:val="num" w:pos="709"/>
        </w:tabs>
        <w:ind w:left="709" w:hanging="709"/>
        <w:rPr>
          <w:rFonts w:cs="Calibri"/>
          <w:sz w:val="18"/>
          <w:szCs w:val="18"/>
        </w:rPr>
      </w:pPr>
      <w:r w:rsidRPr="004407DB">
        <w:rPr>
          <w:rFonts w:cs="Calibri"/>
          <w:sz w:val="18"/>
          <w:szCs w:val="18"/>
        </w:rPr>
        <w:t>Předpokladem předání a převzetí Předmětu smlouvy je prokázání, že Předmět plnění je způsobilý plnit své funkce a</w:t>
      </w:r>
      <w:r w:rsidR="00772155">
        <w:rPr>
          <w:rFonts w:cs="Calibri"/>
          <w:sz w:val="18"/>
          <w:szCs w:val="18"/>
        </w:rPr>
        <w:t xml:space="preserve"> mít</w:t>
      </w:r>
      <w:r w:rsidRPr="004407DB">
        <w:rPr>
          <w:rFonts w:cs="Calibri"/>
          <w:sz w:val="18"/>
          <w:szCs w:val="18"/>
        </w:rPr>
        <w:t xml:space="preserve"> vlastnosti vyplývající z</w:t>
      </w:r>
      <w:r w:rsidR="000C5413" w:rsidRPr="004407DB">
        <w:rPr>
          <w:rFonts w:cs="Calibri"/>
          <w:sz w:val="18"/>
          <w:szCs w:val="18"/>
        </w:rPr>
        <w:t> </w:t>
      </w:r>
      <w:r w:rsidRPr="004407DB">
        <w:rPr>
          <w:rFonts w:cs="Calibri"/>
          <w:sz w:val="18"/>
          <w:szCs w:val="18"/>
        </w:rPr>
        <w:t>technické specifikace (viz Příloha č. 1 této smlouvy). Během předávání a převzetí Předmětu smlouvy Prodávající předvede v</w:t>
      </w:r>
      <w:r w:rsidR="000C5413" w:rsidRPr="004407DB">
        <w:rPr>
          <w:rFonts w:cs="Calibri"/>
          <w:sz w:val="18"/>
          <w:szCs w:val="18"/>
        </w:rPr>
        <w:t> </w:t>
      </w:r>
      <w:r w:rsidRPr="004407DB">
        <w:rPr>
          <w:rFonts w:cs="Calibri"/>
          <w:sz w:val="18"/>
          <w:szCs w:val="18"/>
        </w:rPr>
        <w:t xml:space="preserve">místě plnění Kupujícímu, že Předmět smlouvy má vlastnosti a plní funkce stanovené touto smlouvou a technickou specifikací dle </w:t>
      </w:r>
      <w:r w:rsidRPr="004407DB">
        <w:rPr>
          <w:rFonts w:cs="Calibri"/>
          <w:sz w:val="18"/>
          <w:szCs w:val="18"/>
          <w:u w:val="single"/>
        </w:rPr>
        <w:t xml:space="preserve">Přílohy č. </w:t>
      </w:r>
      <w:r w:rsidR="00E87449" w:rsidRPr="004407DB">
        <w:rPr>
          <w:rFonts w:cs="Calibri"/>
          <w:sz w:val="18"/>
          <w:szCs w:val="18"/>
          <w:u w:val="single"/>
        </w:rPr>
        <w:t>1</w:t>
      </w:r>
      <w:r w:rsidR="00E87449" w:rsidRPr="004407DB">
        <w:rPr>
          <w:rFonts w:cs="Calibri"/>
          <w:sz w:val="18"/>
          <w:szCs w:val="18"/>
        </w:rPr>
        <w:t xml:space="preserve"> této</w:t>
      </w:r>
      <w:r w:rsidRPr="004407DB">
        <w:rPr>
          <w:rFonts w:cs="Calibri"/>
          <w:sz w:val="18"/>
          <w:szCs w:val="18"/>
        </w:rPr>
        <w:t xml:space="preserve"> </w:t>
      </w:r>
      <w:r w:rsidR="00C70F95">
        <w:rPr>
          <w:rFonts w:cs="Calibri"/>
          <w:sz w:val="18"/>
          <w:szCs w:val="18"/>
        </w:rPr>
        <w:t>s</w:t>
      </w:r>
      <w:r w:rsidRPr="004407DB">
        <w:rPr>
          <w:rFonts w:cs="Calibri"/>
          <w:sz w:val="18"/>
          <w:szCs w:val="18"/>
        </w:rPr>
        <w:t>mlouvy. Prodávající je povinen oznámit Kupujícímu pracovní den, kdy má dojít k</w:t>
      </w:r>
      <w:r w:rsidR="000C5413" w:rsidRPr="004407DB">
        <w:rPr>
          <w:rFonts w:cs="Calibri"/>
          <w:sz w:val="18"/>
          <w:szCs w:val="18"/>
        </w:rPr>
        <w:t> </w:t>
      </w:r>
      <w:r w:rsidRPr="004407DB">
        <w:rPr>
          <w:rFonts w:cs="Calibri"/>
          <w:sz w:val="18"/>
          <w:szCs w:val="18"/>
        </w:rPr>
        <w:t>předání a převzetí Předmětu smlouvy v</w:t>
      </w:r>
      <w:r w:rsidR="000C5413" w:rsidRPr="004407DB">
        <w:rPr>
          <w:rFonts w:cs="Calibri"/>
          <w:sz w:val="18"/>
          <w:szCs w:val="18"/>
        </w:rPr>
        <w:t> </w:t>
      </w:r>
      <w:r w:rsidRPr="004407DB">
        <w:rPr>
          <w:rFonts w:cs="Calibri"/>
          <w:sz w:val="18"/>
          <w:szCs w:val="18"/>
        </w:rPr>
        <w:t>místě plnění s</w:t>
      </w:r>
      <w:r w:rsidR="000C5413" w:rsidRPr="004407DB">
        <w:rPr>
          <w:rFonts w:cs="Calibri"/>
          <w:sz w:val="18"/>
          <w:szCs w:val="18"/>
        </w:rPr>
        <w:t> </w:t>
      </w:r>
      <w:r w:rsidRPr="004407DB">
        <w:rPr>
          <w:rFonts w:cs="Calibri"/>
          <w:sz w:val="18"/>
          <w:szCs w:val="18"/>
        </w:rPr>
        <w:t xml:space="preserve">dostatečným předstihem, nejméně však </w:t>
      </w:r>
      <w:r w:rsidR="003F576E" w:rsidRPr="004407DB">
        <w:rPr>
          <w:rFonts w:cs="Calibri"/>
          <w:sz w:val="18"/>
          <w:szCs w:val="18"/>
        </w:rPr>
        <w:t>tři</w:t>
      </w:r>
      <w:r w:rsidRPr="004407DB">
        <w:rPr>
          <w:rFonts w:cs="Calibri"/>
          <w:sz w:val="18"/>
          <w:szCs w:val="18"/>
        </w:rPr>
        <w:t xml:space="preserve"> (</w:t>
      </w:r>
      <w:r w:rsidR="003F576E" w:rsidRPr="004407DB">
        <w:rPr>
          <w:rFonts w:cs="Calibri"/>
          <w:sz w:val="18"/>
          <w:szCs w:val="18"/>
        </w:rPr>
        <w:t>3</w:t>
      </w:r>
      <w:r w:rsidRPr="004407DB">
        <w:rPr>
          <w:rFonts w:cs="Calibri"/>
          <w:sz w:val="18"/>
          <w:szCs w:val="18"/>
        </w:rPr>
        <w:t>) pracovní dn</w:t>
      </w:r>
      <w:r w:rsidR="003F576E" w:rsidRPr="004407DB">
        <w:rPr>
          <w:rFonts w:cs="Calibri"/>
          <w:sz w:val="18"/>
          <w:szCs w:val="18"/>
        </w:rPr>
        <w:t>y</w:t>
      </w:r>
      <w:r w:rsidRPr="004407DB">
        <w:rPr>
          <w:rFonts w:cs="Calibri"/>
          <w:sz w:val="18"/>
          <w:szCs w:val="18"/>
        </w:rPr>
        <w:t xml:space="preserve"> předem.</w:t>
      </w:r>
    </w:p>
    <w:p w14:paraId="63F7C2E9" w14:textId="04C1059D" w:rsidR="002E3756" w:rsidRPr="004407DB" w:rsidRDefault="001F2C9A" w:rsidP="00E006AD">
      <w:pPr>
        <w:pStyle w:val="Smlouva4"/>
        <w:keepNext w:val="0"/>
        <w:tabs>
          <w:tab w:val="num" w:pos="709"/>
        </w:tabs>
        <w:ind w:left="709" w:hanging="709"/>
        <w:rPr>
          <w:rFonts w:cs="Calibri"/>
          <w:sz w:val="18"/>
          <w:szCs w:val="18"/>
        </w:rPr>
      </w:pPr>
      <w:r w:rsidRPr="004407DB">
        <w:rPr>
          <w:rFonts w:cs="Calibri"/>
          <w:sz w:val="18"/>
          <w:szCs w:val="18"/>
        </w:rPr>
        <w:t xml:space="preserve">Smluvní strany sepíší o předání a převzetí </w:t>
      </w:r>
      <w:r w:rsidR="00145CF8" w:rsidRPr="004407DB">
        <w:rPr>
          <w:rFonts w:cs="Calibri"/>
          <w:sz w:val="18"/>
          <w:szCs w:val="18"/>
        </w:rPr>
        <w:t>Předmětu smlouvy</w:t>
      </w:r>
      <w:r w:rsidRPr="004407DB">
        <w:rPr>
          <w:rFonts w:cs="Calibri"/>
          <w:sz w:val="18"/>
          <w:szCs w:val="18"/>
        </w:rPr>
        <w:t xml:space="preserve"> předávací protokol</w:t>
      </w:r>
      <w:r w:rsidR="00E006AD" w:rsidRPr="004407DB">
        <w:rPr>
          <w:rFonts w:cs="Calibri"/>
          <w:sz w:val="18"/>
          <w:szCs w:val="18"/>
        </w:rPr>
        <w:t>.</w:t>
      </w:r>
    </w:p>
    <w:p w14:paraId="32FD41EE" w14:textId="2F1450BB"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je oprávněn odmítnout převzetí </w:t>
      </w:r>
      <w:r w:rsidR="00145CF8" w:rsidRPr="004407DB">
        <w:rPr>
          <w:rFonts w:cs="Calibri"/>
          <w:sz w:val="18"/>
          <w:szCs w:val="18"/>
        </w:rPr>
        <w:t>Předmětu smlouvy</w:t>
      </w:r>
      <w:r w:rsidR="001F2C9A" w:rsidRPr="004407DB">
        <w:rPr>
          <w:rFonts w:cs="Calibri"/>
          <w:sz w:val="18"/>
          <w:szCs w:val="18"/>
        </w:rPr>
        <w:t xml:space="preserve"> od </w:t>
      </w:r>
      <w:r w:rsidRPr="004407DB">
        <w:rPr>
          <w:rFonts w:cs="Calibri"/>
          <w:sz w:val="18"/>
          <w:szCs w:val="18"/>
        </w:rPr>
        <w:t>Prodávajícího</w:t>
      </w:r>
      <w:r w:rsidR="001F2C9A" w:rsidRPr="004407DB">
        <w:rPr>
          <w:rFonts w:cs="Calibri"/>
          <w:sz w:val="18"/>
          <w:szCs w:val="18"/>
        </w:rPr>
        <w:t xml:space="preserve"> zejména v</w:t>
      </w:r>
      <w:r w:rsidR="000C5413" w:rsidRPr="004407DB">
        <w:rPr>
          <w:rFonts w:cs="Calibri"/>
          <w:sz w:val="18"/>
          <w:szCs w:val="18"/>
        </w:rPr>
        <w:t> </w:t>
      </w:r>
      <w:r w:rsidR="001F2C9A" w:rsidRPr="004407DB">
        <w:rPr>
          <w:rFonts w:cs="Calibri"/>
          <w:sz w:val="18"/>
          <w:szCs w:val="18"/>
        </w:rPr>
        <w:t xml:space="preserve">případě, že </w:t>
      </w:r>
      <w:r w:rsidR="00145CF8" w:rsidRPr="004407DB">
        <w:rPr>
          <w:rFonts w:cs="Calibri"/>
          <w:sz w:val="18"/>
          <w:szCs w:val="18"/>
        </w:rPr>
        <w:t>Předmět smlouvy</w:t>
      </w:r>
      <w:r w:rsidR="001F2C9A" w:rsidRPr="004407DB">
        <w:rPr>
          <w:rFonts w:cs="Calibri"/>
          <w:sz w:val="18"/>
          <w:szCs w:val="18"/>
        </w:rPr>
        <w:t xml:space="preserve"> bude vykazovat </w:t>
      </w:r>
      <w:r w:rsidR="00F531EC" w:rsidRPr="004407DB">
        <w:rPr>
          <w:rFonts w:cs="Calibri"/>
          <w:sz w:val="18"/>
          <w:szCs w:val="18"/>
        </w:rPr>
        <w:t>jakoukoliv vadu nebo nedodělek</w:t>
      </w:r>
      <w:r w:rsidR="0006521B" w:rsidRPr="004407DB">
        <w:rPr>
          <w:rFonts w:cs="Calibri"/>
          <w:sz w:val="18"/>
          <w:szCs w:val="18"/>
        </w:rPr>
        <w:t xml:space="preserve"> </w:t>
      </w:r>
      <w:r w:rsidR="00834ECD" w:rsidRPr="004407DB">
        <w:rPr>
          <w:rFonts w:cs="Calibri"/>
          <w:sz w:val="18"/>
          <w:szCs w:val="18"/>
        </w:rPr>
        <w:t>bránící provozu.</w:t>
      </w:r>
    </w:p>
    <w:p w14:paraId="38D726C5" w14:textId="2EAD8149"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Bude-li k</w:t>
      </w:r>
      <w:r w:rsidR="000C5413" w:rsidRPr="004407DB">
        <w:rPr>
          <w:rFonts w:cs="Calibri"/>
          <w:sz w:val="18"/>
          <w:szCs w:val="18"/>
        </w:rPr>
        <w:t> </w:t>
      </w:r>
      <w:r w:rsidRPr="004407DB">
        <w:rPr>
          <w:rFonts w:cs="Calibri"/>
          <w:sz w:val="18"/>
          <w:szCs w:val="18"/>
        </w:rPr>
        <w:t xml:space="preserve">uvedení </w:t>
      </w:r>
      <w:r w:rsidR="00145CF8" w:rsidRPr="004407DB">
        <w:rPr>
          <w:rFonts w:cs="Calibri"/>
          <w:sz w:val="18"/>
          <w:szCs w:val="18"/>
        </w:rPr>
        <w:t>Předmětu smlouvy</w:t>
      </w:r>
      <w:r w:rsidRPr="004407DB">
        <w:rPr>
          <w:rFonts w:cs="Calibri"/>
          <w:sz w:val="18"/>
          <w:szCs w:val="18"/>
        </w:rPr>
        <w:t xml:space="preserve"> do provozu zapotřebí obstarat souhlas orgánů veřejné moci či splnění jiné obdobné podmínky, zavazuje se </w:t>
      </w:r>
      <w:r w:rsidR="00F828D2" w:rsidRPr="004407DB">
        <w:rPr>
          <w:rFonts w:cs="Calibri"/>
          <w:sz w:val="18"/>
          <w:szCs w:val="18"/>
        </w:rPr>
        <w:t>Prodávající</w:t>
      </w:r>
      <w:r w:rsidRPr="004407DB">
        <w:rPr>
          <w:rFonts w:cs="Calibri"/>
          <w:sz w:val="18"/>
          <w:szCs w:val="18"/>
        </w:rPr>
        <w:t xml:space="preserve"> </w:t>
      </w:r>
      <w:r w:rsidR="00834ECD" w:rsidRPr="004407DB">
        <w:rPr>
          <w:rFonts w:cs="Calibri"/>
          <w:sz w:val="18"/>
          <w:szCs w:val="18"/>
        </w:rPr>
        <w:t xml:space="preserve">dodat </w:t>
      </w:r>
      <w:r w:rsidRPr="004407DB">
        <w:rPr>
          <w:rFonts w:cs="Calibri"/>
          <w:sz w:val="18"/>
          <w:szCs w:val="18"/>
        </w:rPr>
        <w:t>včas</w:t>
      </w:r>
      <w:r w:rsidR="00834ECD" w:rsidRPr="004407DB">
        <w:rPr>
          <w:rFonts w:cs="Calibri"/>
          <w:sz w:val="18"/>
          <w:szCs w:val="18"/>
        </w:rPr>
        <w:t xml:space="preserve"> podk</w:t>
      </w:r>
      <w:r w:rsidR="00C815B3" w:rsidRPr="004407DB">
        <w:rPr>
          <w:rFonts w:cs="Calibri"/>
          <w:sz w:val="18"/>
          <w:szCs w:val="18"/>
        </w:rPr>
        <w:t>la</w:t>
      </w:r>
      <w:r w:rsidR="00834ECD" w:rsidRPr="004407DB">
        <w:rPr>
          <w:rFonts w:cs="Calibri"/>
          <w:sz w:val="18"/>
          <w:szCs w:val="18"/>
        </w:rPr>
        <w:t>dy pro</w:t>
      </w:r>
      <w:r w:rsidRPr="004407DB">
        <w:rPr>
          <w:rFonts w:cs="Calibri"/>
          <w:sz w:val="18"/>
          <w:szCs w:val="18"/>
        </w:rPr>
        <w:t xml:space="preserve"> takový souhlas, aby mohly být řádně splněny termíny uvedené v</w:t>
      </w:r>
      <w:r w:rsidR="000C5413" w:rsidRPr="004407DB">
        <w:rPr>
          <w:rFonts w:cs="Calibri"/>
          <w:sz w:val="18"/>
          <w:szCs w:val="18"/>
        </w:rPr>
        <w:t> </w:t>
      </w:r>
      <w:r w:rsidRPr="004407DB">
        <w:rPr>
          <w:rFonts w:cs="Calibri"/>
          <w:sz w:val="18"/>
          <w:szCs w:val="18"/>
        </w:rPr>
        <w:t>článku 5. této smlouvy.</w:t>
      </w:r>
    </w:p>
    <w:p w14:paraId="30F72F34" w14:textId="77777777" w:rsidR="001F2C9A" w:rsidRPr="004407DB" w:rsidRDefault="001F2C9A" w:rsidP="005E225A">
      <w:pPr>
        <w:pStyle w:val="Smlouva1"/>
        <w:keepNext w:val="0"/>
        <w:numPr>
          <w:ilvl w:val="0"/>
          <w:numId w:val="1"/>
        </w:numPr>
        <w:tabs>
          <w:tab w:val="clear" w:pos="390"/>
        </w:tabs>
        <w:ind w:left="709" w:hanging="709"/>
        <w:rPr>
          <w:rFonts w:cs="Calibri"/>
          <w:sz w:val="18"/>
          <w:szCs w:val="18"/>
        </w:rPr>
      </w:pPr>
      <w:r w:rsidRPr="004407DB">
        <w:rPr>
          <w:rFonts w:cs="Calibri"/>
          <w:sz w:val="18"/>
          <w:szCs w:val="18"/>
        </w:rPr>
        <w:t>Přechod vlastnictví a nebezpečí škody</w:t>
      </w:r>
    </w:p>
    <w:p w14:paraId="15DABD5A" w14:textId="33FD32BF"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Vlastnictví k</w:t>
      </w:r>
      <w:r w:rsidR="000C5413" w:rsidRPr="004407DB">
        <w:rPr>
          <w:rFonts w:cs="Calibri"/>
          <w:sz w:val="18"/>
          <w:szCs w:val="18"/>
        </w:rPr>
        <w:t> </w:t>
      </w:r>
      <w:r w:rsidR="00302952" w:rsidRPr="004407DB">
        <w:rPr>
          <w:rFonts w:cs="Calibri"/>
          <w:sz w:val="18"/>
          <w:szCs w:val="18"/>
        </w:rPr>
        <w:t xml:space="preserve">Zařízení </w:t>
      </w:r>
      <w:r w:rsidRPr="004407DB">
        <w:rPr>
          <w:rFonts w:cs="Calibri"/>
          <w:sz w:val="18"/>
          <w:szCs w:val="18"/>
        </w:rPr>
        <w:t xml:space="preserve">a všem jeho součástem a příslušenství přechází na </w:t>
      </w:r>
      <w:r w:rsidR="00F828D2" w:rsidRPr="004407DB">
        <w:rPr>
          <w:rFonts w:cs="Calibri"/>
          <w:sz w:val="18"/>
          <w:szCs w:val="18"/>
        </w:rPr>
        <w:t>Kupujícího</w:t>
      </w:r>
      <w:r w:rsidRPr="004407DB">
        <w:rPr>
          <w:rFonts w:cs="Calibri"/>
          <w:sz w:val="18"/>
          <w:szCs w:val="18"/>
        </w:rPr>
        <w:t xml:space="preserve"> předáním a převzetím </w:t>
      </w:r>
      <w:r w:rsidR="00145CF8" w:rsidRPr="004407DB">
        <w:rPr>
          <w:rFonts w:cs="Calibri"/>
          <w:sz w:val="18"/>
          <w:szCs w:val="18"/>
        </w:rPr>
        <w:t>Předmětu smlouvy</w:t>
      </w:r>
      <w:r w:rsidRPr="004407DB">
        <w:rPr>
          <w:rFonts w:cs="Calibri"/>
          <w:sz w:val="18"/>
          <w:szCs w:val="18"/>
        </w:rPr>
        <w:t xml:space="preserve"> v</w:t>
      </w:r>
      <w:r w:rsidR="000C5413" w:rsidRPr="004407DB">
        <w:rPr>
          <w:rFonts w:cs="Calibri"/>
          <w:sz w:val="18"/>
          <w:szCs w:val="18"/>
        </w:rPr>
        <w:t> </w:t>
      </w:r>
      <w:r w:rsidRPr="004407DB">
        <w:rPr>
          <w:rFonts w:cs="Calibri"/>
          <w:sz w:val="18"/>
          <w:szCs w:val="18"/>
        </w:rPr>
        <w:t>souladu s</w:t>
      </w:r>
      <w:r w:rsidR="000C5413" w:rsidRPr="004407DB">
        <w:rPr>
          <w:rFonts w:cs="Calibri"/>
          <w:sz w:val="18"/>
          <w:szCs w:val="18"/>
        </w:rPr>
        <w:t> </w:t>
      </w:r>
      <w:r w:rsidRPr="004407DB">
        <w:rPr>
          <w:rFonts w:cs="Calibri"/>
          <w:sz w:val="18"/>
          <w:szCs w:val="18"/>
        </w:rPr>
        <w:t>článkem 9. této smlouvy.</w:t>
      </w:r>
    </w:p>
    <w:p w14:paraId="039EE8E9" w14:textId="2E6B3E66"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 xml:space="preserve">Nebezpečí škody na </w:t>
      </w:r>
      <w:r w:rsidR="00302952" w:rsidRPr="004407DB">
        <w:rPr>
          <w:rFonts w:cs="Calibri"/>
          <w:sz w:val="18"/>
          <w:szCs w:val="18"/>
        </w:rPr>
        <w:t xml:space="preserve">Zařízení </w:t>
      </w:r>
      <w:r w:rsidRPr="004407DB">
        <w:rPr>
          <w:rFonts w:cs="Calibri"/>
          <w:sz w:val="18"/>
          <w:szCs w:val="18"/>
        </w:rPr>
        <w:t xml:space="preserve">přechází na </w:t>
      </w:r>
      <w:r w:rsidR="00F828D2" w:rsidRPr="004407DB">
        <w:rPr>
          <w:rFonts w:cs="Calibri"/>
          <w:sz w:val="18"/>
          <w:szCs w:val="18"/>
        </w:rPr>
        <w:t>Kupujícího</w:t>
      </w:r>
      <w:r w:rsidRPr="004407DB">
        <w:rPr>
          <w:rFonts w:cs="Calibri"/>
          <w:sz w:val="18"/>
          <w:szCs w:val="18"/>
        </w:rPr>
        <w:t xml:space="preserve"> předáním a převzetím </w:t>
      </w:r>
      <w:r w:rsidR="00145CF8" w:rsidRPr="004407DB">
        <w:rPr>
          <w:rFonts w:cs="Calibri"/>
          <w:sz w:val="18"/>
          <w:szCs w:val="18"/>
        </w:rPr>
        <w:t>Předmětu smlouvy</w:t>
      </w:r>
      <w:r w:rsidRPr="004407DB">
        <w:rPr>
          <w:rFonts w:cs="Calibri"/>
          <w:sz w:val="18"/>
          <w:szCs w:val="18"/>
        </w:rPr>
        <w:t xml:space="preserve"> v</w:t>
      </w:r>
      <w:r w:rsidR="000C5413" w:rsidRPr="004407DB">
        <w:rPr>
          <w:rFonts w:cs="Calibri"/>
          <w:sz w:val="18"/>
          <w:szCs w:val="18"/>
        </w:rPr>
        <w:t> </w:t>
      </w:r>
      <w:r w:rsidRPr="004407DB">
        <w:rPr>
          <w:rFonts w:cs="Calibri"/>
          <w:sz w:val="18"/>
          <w:szCs w:val="18"/>
        </w:rPr>
        <w:t>souladu s</w:t>
      </w:r>
      <w:r w:rsidR="000C5413" w:rsidRPr="004407DB">
        <w:rPr>
          <w:rFonts w:cs="Calibri"/>
          <w:sz w:val="18"/>
          <w:szCs w:val="18"/>
        </w:rPr>
        <w:t> </w:t>
      </w:r>
      <w:r w:rsidRPr="004407DB">
        <w:rPr>
          <w:rFonts w:cs="Calibri"/>
          <w:sz w:val="18"/>
          <w:szCs w:val="18"/>
        </w:rPr>
        <w:t>článkem 9. této smlouvy.</w:t>
      </w:r>
    </w:p>
    <w:p w14:paraId="0259E380" w14:textId="6345A359" w:rsidR="001F2C9A" w:rsidRPr="004407DB" w:rsidRDefault="001F2C9A" w:rsidP="005E225A">
      <w:pPr>
        <w:pStyle w:val="Smlouva1"/>
        <w:keepNext w:val="0"/>
        <w:numPr>
          <w:ilvl w:val="0"/>
          <w:numId w:val="1"/>
        </w:numPr>
        <w:tabs>
          <w:tab w:val="clear" w:pos="390"/>
        </w:tabs>
        <w:ind w:left="709" w:hanging="709"/>
        <w:rPr>
          <w:rFonts w:cs="Calibri"/>
          <w:sz w:val="18"/>
          <w:szCs w:val="18"/>
        </w:rPr>
      </w:pPr>
      <w:r w:rsidRPr="004407DB">
        <w:rPr>
          <w:rFonts w:cs="Calibri"/>
          <w:sz w:val="18"/>
          <w:szCs w:val="18"/>
        </w:rPr>
        <w:t xml:space="preserve">Záruka a </w:t>
      </w:r>
      <w:r w:rsidR="00E87E31" w:rsidRPr="004407DB">
        <w:rPr>
          <w:rFonts w:cs="Calibri"/>
          <w:sz w:val="18"/>
          <w:szCs w:val="18"/>
        </w:rPr>
        <w:t>práva z</w:t>
      </w:r>
      <w:r w:rsidR="000C5413" w:rsidRPr="004407DB">
        <w:rPr>
          <w:rFonts w:cs="Calibri"/>
          <w:sz w:val="18"/>
          <w:szCs w:val="18"/>
        </w:rPr>
        <w:t> </w:t>
      </w:r>
      <w:r w:rsidR="00E87E31" w:rsidRPr="004407DB">
        <w:rPr>
          <w:rFonts w:cs="Calibri"/>
          <w:sz w:val="18"/>
          <w:szCs w:val="18"/>
        </w:rPr>
        <w:t>vadného plnění</w:t>
      </w:r>
    </w:p>
    <w:p w14:paraId="4D796976" w14:textId="50B79DC4"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odpovídá </w:t>
      </w:r>
      <w:r w:rsidRPr="004407DB">
        <w:rPr>
          <w:rFonts w:cs="Calibri"/>
          <w:sz w:val="18"/>
          <w:szCs w:val="18"/>
        </w:rPr>
        <w:t>Kupujícímu</w:t>
      </w:r>
      <w:r w:rsidR="001F2C9A" w:rsidRPr="004407DB">
        <w:rPr>
          <w:rFonts w:cs="Calibri"/>
          <w:sz w:val="18"/>
          <w:szCs w:val="18"/>
        </w:rPr>
        <w:t xml:space="preserve"> za to, že </w:t>
      </w:r>
      <w:r w:rsidR="00145CF8" w:rsidRPr="004407DB">
        <w:rPr>
          <w:rFonts w:cs="Calibri"/>
          <w:sz w:val="18"/>
          <w:szCs w:val="18"/>
        </w:rPr>
        <w:t>Předmět smlouvy</w:t>
      </w:r>
      <w:r w:rsidR="001F2C9A" w:rsidRPr="004407DB">
        <w:rPr>
          <w:rFonts w:cs="Calibri"/>
          <w:sz w:val="18"/>
          <w:szCs w:val="18"/>
        </w:rPr>
        <w:t xml:space="preserve"> bude mít v</w:t>
      </w:r>
      <w:r w:rsidR="000C5413" w:rsidRPr="004407DB">
        <w:rPr>
          <w:rFonts w:cs="Calibri"/>
          <w:sz w:val="18"/>
          <w:szCs w:val="18"/>
        </w:rPr>
        <w:t> </w:t>
      </w:r>
      <w:r w:rsidR="001F2C9A" w:rsidRPr="004407DB">
        <w:rPr>
          <w:rFonts w:cs="Calibri"/>
          <w:sz w:val="18"/>
          <w:szCs w:val="18"/>
        </w:rPr>
        <w:t>okamžiku jeho předání a převzetí dle článku 9. této smlouvy i po celou záruční dobu vlastnosti stanovené touto smlouvou, že bude bez vad a že bude způsobilý pro užívání ke smluvenému</w:t>
      </w:r>
      <w:r w:rsidR="0078401F" w:rsidRPr="004407DB">
        <w:rPr>
          <w:rFonts w:cs="Calibri"/>
          <w:sz w:val="18"/>
          <w:szCs w:val="18"/>
        </w:rPr>
        <w:t>, jinak obvyklému</w:t>
      </w:r>
      <w:r w:rsidR="001F2C9A" w:rsidRPr="004407DB">
        <w:rPr>
          <w:rFonts w:cs="Calibri"/>
          <w:sz w:val="18"/>
          <w:szCs w:val="18"/>
        </w:rPr>
        <w:t xml:space="preserve"> účelu. Záruční doba, podmínky záruky a záručního servisu jsou blíže upraveny v</w:t>
      </w:r>
      <w:r w:rsidR="000C5413" w:rsidRPr="004407DB">
        <w:rPr>
          <w:rFonts w:cs="Calibri"/>
          <w:sz w:val="18"/>
          <w:szCs w:val="18"/>
        </w:rPr>
        <w:t> </w:t>
      </w:r>
      <w:r w:rsidR="001F2C9A" w:rsidRPr="004407DB">
        <w:rPr>
          <w:rFonts w:cs="Calibri"/>
          <w:sz w:val="18"/>
          <w:szCs w:val="18"/>
          <w:u w:val="single"/>
        </w:rPr>
        <w:t>Příloze</w:t>
      </w:r>
      <w:r w:rsidR="00AE5998" w:rsidRPr="004407DB">
        <w:rPr>
          <w:rFonts w:cs="Calibri"/>
          <w:sz w:val="18"/>
          <w:szCs w:val="18"/>
          <w:u w:val="single"/>
        </w:rPr>
        <w:t> </w:t>
      </w:r>
      <w:r w:rsidR="001F2C9A" w:rsidRPr="004407DB">
        <w:rPr>
          <w:rFonts w:cs="Calibri"/>
          <w:sz w:val="18"/>
          <w:szCs w:val="18"/>
          <w:u w:val="single"/>
        </w:rPr>
        <w:t>č. 2</w:t>
      </w:r>
      <w:r w:rsidR="001F2C9A" w:rsidRPr="004407DB">
        <w:rPr>
          <w:rFonts w:cs="Calibri"/>
          <w:sz w:val="18"/>
          <w:szCs w:val="18"/>
        </w:rPr>
        <w:t>, která je nedílnou součástí této smlouvy.</w:t>
      </w:r>
    </w:p>
    <w:p w14:paraId="45CFA40B" w14:textId="71C774C5"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Záruční doba stanovená v</w:t>
      </w:r>
      <w:r w:rsidR="000C5413" w:rsidRPr="004407DB">
        <w:rPr>
          <w:rFonts w:cs="Calibri"/>
          <w:sz w:val="18"/>
          <w:szCs w:val="18"/>
        </w:rPr>
        <w:t> </w:t>
      </w:r>
      <w:r w:rsidRPr="004407DB">
        <w:rPr>
          <w:rFonts w:cs="Calibri"/>
          <w:sz w:val="18"/>
          <w:szCs w:val="18"/>
          <w:u w:val="single"/>
        </w:rPr>
        <w:t>Příloze č. 2</w:t>
      </w:r>
      <w:r w:rsidRPr="004407DB">
        <w:rPr>
          <w:rFonts w:cs="Calibri"/>
          <w:sz w:val="18"/>
          <w:szCs w:val="18"/>
        </w:rPr>
        <w:t xml:space="preserve"> této smlouvy začíná běžet </w:t>
      </w:r>
      <w:r w:rsidR="00D442DB">
        <w:rPr>
          <w:rFonts w:cs="Calibri"/>
          <w:sz w:val="18"/>
          <w:szCs w:val="18"/>
        </w:rPr>
        <w:t xml:space="preserve">dnem předání a převzetí </w:t>
      </w:r>
      <w:r w:rsidRPr="004407DB">
        <w:rPr>
          <w:rFonts w:cs="Calibri"/>
          <w:sz w:val="18"/>
          <w:szCs w:val="18"/>
        </w:rPr>
        <w:t xml:space="preserve"> </w:t>
      </w:r>
      <w:r w:rsidR="00145CF8" w:rsidRPr="004407DB">
        <w:rPr>
          <w:rFonts w:cs="Calibri"/>
          <w:sz w:val="18"/>
          <w:szCs w:val="18"/>
        </w:rPr>
        <w:t>Předmětu smlouvy</w:t>
      </w:r>
      <w:r w:rsidRPr="004407DB">
        <w:rPr>
          <w:rFonts w:cs="Calibri"/>
          <w:sz w:val="18"/>
          <w:szCs w:val="18"/>
        </w:rPr>
        <w:t xml:space="preserve"> v</w:t>
      </w:r>
      <w:r w:rsidR="000C5413" w:rsidRPr="004407DB">
        <w:rPr>
          <w:rFonts w:cs="Calibri"/>
          <w:sz w:val="18"/>
          <w:szCs w:val="18"/>
        </w:rPr>
        <w:t> </w:t>
      </w:r>
      <w:r w:rsidRPr="004407DB">
        <w:rPr>
          <w:rFonts w:cs="Calibri"/>
          <w:sz w:val="18"/>
          <w:szCs w:val="18"/>
        </w:rPr>
        <w:t>souladu s</w:t>
      </w:r>
      <w:r w:rsidR="000C5413" w:rsidRPr="004407DB">
        <w:rPr>
          <w:rFonts w:cs="Calibri"/>
          <w:sz w:val="18"/>
          <w:szCs w:val="18"/>
        </w:rPr>
        <w:t> </w:t>
      </w:r>
      <w:r w:rsidRPr="004407DB">
        <w:rPr>
          <w:rFonts w:cs="Calibri"/>
          <w:sz w:val="18"/>
          <w:szCs w:val="18"/>
        </w:rPr>
        <w:t>článkem 9. této smlouvy.</w:t>
      </w:r>
    </w:p>
    <w:p w14:paraId="49D5121D" w14:textId="5595A5FF"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odpovídá </w:t>
      </w:r>
      <w:r w:rsidRPr="004407DB">
        <w:rPr>
          <w:rFonts w:cs="Calibri"/>
          <w:sz w:val="18"/>
          <w:szCs w:val="18"/>
        </w:rPr>
        <w:t>Kupujícímu</w:t>
      </w:r>
      <w:r w:rsidR="001F2C9A" w:rsidRPr="004407DB">
        <w:rPr>
          <w:rFonts w:cs="Calibri"/>
          <w:sz w:val="18"/>
          <w:szCs w:val="18"/>
        </w:rPr>
        <w:t xml:space="preserve"> za to, že </w:t>
      </w:r>
      <w:r w:rsidR="00145CF8" w:rsidRPr="004407DB">
        <w:rPr>
          <w:rFonts w:cs="Calibri"/>
          <w:sz w:val="18"/>
          <w:szCs w:val="18"/>
        </w:rPr>
        <w:t>Předmět smlouvy</w:t>
      </w:r>
      <w:r w:rsidR="001F2C9A" w:rsidRPr="004407DB">
        <w:rPr>
          <w:rFonts w:cs="Calibri"/>
          <w:sz w:val="18"/>
          <w:szCs w:val="18"/>
        </w:rPr>
        <w:t xml:space="preserve"> bude dodán v</w:t>
      </w:r>
      <w:r w:rsidR="000C5413" w:rsidRPr="004407DB">
        <w:rPr>
          <w:rFonts w:cs="Calibri"/>
          <w:sz w:val="18"/>
          <w:szCs w:val="18"/>
        </w:rPr>
        <w:t> </w:t>
      </w:r>
      <w:r w:rsidR="001F2C9A" w:rsidRPr="004407DB">
        <w:rPr>
          <w:rFonts w:cs="Calibri"/>
          <w:sz w:val="18"/>
          <w:szCs w:val="18"/>
        </w:rPr>
        <w:t>souladu s</w:t>
      </w:r>
      <w:r w:rsidR="000C5413" w:rsidRPr="004407DB">
        <w:rPr>
          <w:rFonts w:cs="Calibri"/>
          <w:sz w:val="18"/>
          <w:szCs w:val="18"/>
        </w:rPr>
        <w:t> </w:t>
      </w:r>
      <w:r w:rsidR="001F2C9A" w:rsidRPr="004407DB">
        <w:rPr>
          <w:rFonts w:cs="Calibri"/>
          <w:sz w:val="18"/>
          <w:szCs w:val="18"/>
        </w:rPr>
        <w:t>příslušnými právními předpisy a v</w:t>
      </w:r>
      <w:r w:rsidR="000C5413" w:rsidRPr="004407DB">
        <w:rPr>
          <w:rFonts w:cs="Calibri"/>
          <w:sz w:val="18"/>
          <w:szCs w:val="18"/>
        </w:rPr>
        <w:t> </w:t>
      </w:r>
      <w:r w:rsidR="001F2C9A" w:rsidRPr="004407DB">
        <w:rPr>
          <w:rFonts w:cs="Calibri"/>
          <w:sz w:val="18"/>
          <w:szCs w:val="18"/>
        </w:rPr>
        <w:t>souladu s</w:t>
      </w:r>
      <w:r w:rsidR="000C5413" w:rsidRPr="004407DB">
        <w:rPr>
          <w:rFonts w:cs="Calibri"/>
          <w:sz w:val="18"/>
          <w:szCs w:val="18"/>
        </w:rPr>
        <w:t> </w:t>
      </w:r>
      <w:r w:rsidR="001F2C9A" w:rsidRPr="004407DB">
        <w:rPr>
          <w:rFonts w:cs="Calibri"/>
          <w:sz w:val="18"/>
          <w:szCs w:val="18"/>
        </w:rPr>
        <w:t>touto smlouvou včetně jejích příloh.</w:t>
      </w:r>
    </w:p>
    <w:p w14:paraId="3E23524F" w14:textId="5B134EAB" w:rsidR="001A28CA" w:rsidRPr="004407DB" w:rsidRDefault="00F828D2" w:rsidP="00E87E31">
      <w:pPr>
        <w:pStyle w:val="Smlouva4"/>
        <w:keepNext w:val="0"/>
        <w:rPr>
          <w:rFonts w:cs="Calibri"/>
          <w:sz w:val="18"/>
          <w:szCs w:val="18"/>
        </w:rPr>
      </w:pPr>
      <w:r w:rsidRPr="004407DB">
        <w:rPr>
          <w:rFonts w:cs="Calibri"/>
          <w:sz w:val="18"/>
          <w:szCs w:val="18"/>
        </w:rPr>
        <w:t>Kupující</w:t>
      </w:r>
      <w:r w:rsidR="00E87E31" w:rsidRPr="004407DB">
        <w:rPr>
          <w:rFonts w:cs="Calibri"/>
          <w:sz w:val="18"/>
          <w:szCs w:val="18"/>
        </w:rPr>
        <w:t xml:space="preserve"> má v</w:t>
      </w:r>
      <w:r w:rsidR="000C5413" w:rsidRPr="004407DB">
        <w:rPr>
          <w:rFonts w:cs="Calibri"/>
          <w:sz w:val="18"/>
          <w:szCs w:val="18"/>
        </w:rPr>
        <w:t> </w:t>
      </w:r>
      <w:r w:rsidR="00E87E31" w:rsidRPr="004407DB">
        <w:rPr>
          <w:rFonts w:cs="Calibri"/>
          <w:sz w:val="18"/>
          <w:szCs w:val="18"/>
        </w:rPr>
        <w:t>případě vzniku jeho práv z</w:t>
      </w:r>
      <w:r w:rsidR="000C5413" w:rsidRPr="004407DB">
        <w:rPr>
          <w:rFonts w:cs="Calibri"/>
          <w:sz w:val="18"/>
          <w:szCs w:val="18"/>
        </w:rPr>
        <w:t> </w:t>
      </w:r>
      <w:r w:rsidR="00E87E31" w:rsidRPr="004407DB">
        <w:rPr>
          <w:rFonts w:cs="Calibri"/>
          <w:sz w:val="18"/>
          <w:szCs w:val="18"/>
        </w:rPr>
        <w:t xml:space="preserve">vadného plnění dle své volby </w:t>
      </w:r>
    </w:p>
    <w:p w14:paraId="2645AB6A" w14:textId="46C2E448" w:rsidR="001A28CA" w:rsidRPr="004407DB" w:rsidRDefault="00E87E31" w:rsidP="001A28CA">
      <w:pPr>
        <w:pStyle w:val="Smlouva4"/>
        <w:keepNext w:val="0"/>
        <w:numPr>
          <w:ilvl w:val="2"/>
          <w:numId w:val="20"/>
        </w:numPr>
        <w:ind w:left="1418"/>
        <w:rPr>
          <w:rFonts w:cs="Calibri"/>
          <w:sz w:val="18"/>
          <w:szCs w:val="18"/>
        </w:rPr>
      </w:pPr>
      <w:r w:rsidRPr="004407DB">
        <w:rPr>
          <w:rFonts w:cs="Calibri"/>
          <w:sz w:val="18"/>
          <w:szCs w:val="18"/>
        </w:rPr>
        <w:t xml:space="preserve">právo na odstranění vady bez zbytečného odkladu dodáním náhradních částí Předmětu smlouvy za části vadné, dodáním chybějících částí Předmětu smlouvy, odstraněním vad opravou Předmětu smlouvy, </w:t>
      </w:r>
    </w:p>
    <w:p w14:paraId="0E24AD64" w14:textId="0EBDDD27" w:rsidR="00E87E31" w:rsidRPr="004407DB" w:rsidRDefault="00E87E31" w:rsidP="001A28CA">
      <w:pPr>
        <w:pStyle w:val="Smlouva4"/>
        <w:keepNext w:val="0"/>
        <w:numPr>
          <w:ilvl w:val="2"/>
          <w:numId w:val="20"/>
        </w:numPr>
        <w:ind w:left="1418"/>
        <w:rPr>
          <w:rFonts w:cs="Calibri"/>
          <w:sz w:val="18"/>
          <w:szCs w:val="18"/>
        </w:rPr>
      </w:pPr>
      <w:r w:rsidRPr="004407DB">
        <w:rPr>
          <w:rFonts w:cs="Calibri"/>
          <w:sz w:val="18"/>
          <w:szCs w:val="18"/>
        </w:rPr>
        <w:t>právo požadovat přiměřenou slevu z</w:t>
      </w:r>
      <w:r w:rsidR="000C5413" w:rsidRPr="004407DB">
        <w:rPr>
          <w:rFonts w:cs="Calibri"/>
          <w:sz w:val="18"/>
          <w:szCs w:val="18"/>
        </w:rPr>
        <w:t> </w:t>
      </w:r>
      <w:r w:rsidR="003866D7" w:rsidRPr="004407DB">
        <w:rPr>
          <w:rFonts w:cs="Calibri"/>
          <w:sz w:val="18"/>
          <w:szCs w:val="18"/>
        </w:rPr>
        <w:t xml:space="preserve">kupní </w:t>
      </w:r>
      <w:r w:rsidRPr="004407DB">
        <w:rPr>
          <w:rFonts w:cs="Calibri"/>
          <w:sz w:val="18"/>
          <w:szCs w:val="18"/>
        </w:rPr>
        <w:t>ceny.</w:t>
      </w:r>
    </w:p>
    <w:p w14:paraId="301C9A6A" w14:textId="254251D0" w:rsidR="00E87E31" w:rsidRPr="004407DB" w:rsidRDefault="00E87E31" w:rsidP="00E87E31">
      <w:pPr>
        <w:pStyle w:val="Smlouva4"/>
        <w:keepNext w:val="0"/>
        <w:rPr>
          <w:rFonts w:cs="Calibri"/>
          <w:sz w:val="18"/>
          <w:szCs w:val="18"/>
        </w:rPr>
      </w:pPr>
      <w:r w:rsidRPr="004407DB">
        <w:rPr>
          <w:rFonts w:cs="Calibri"/>
          <w:sz w:val="18"/>
          <w:szCs w:val="18"/>
        </w:rPr>
        <w:t>Volba mezi nároky uvedenými v</w:t>
      </w:r>
      <w:r w:rsidR="000C5413" w:rsidRPr="004407DB">
        <w:rPr>
          <w:rFonts w:cs="Calibri"/>
          <w:sz w:val="18"/>
          <w:szCs w:val="18"/>
        </w:rPr>
        <w:t> </w:t>
      </w:r>
      <w:r w:rsidRPr="004407DB">
        <w:rPr>
          <w:rFonts w:cs="Calibri"/>
          <w:sz w:val="18"/>
          <w:szCs w:val="18"/>
        </w:rPr>
        <w:t xml:space="preserve">odstavci 11.4. této smlouvy náleží vždy </w:t>
      </w:r>
      <w:r w:rsidR="00F828D2" w:rsidRPr="004407DB">
        <w:rPr>
          <w:rFonts w:cs="Calibri"/>
          <w:sz w:val="18"/>
          <w:szCs w:val="18"/>
        </w:rPr>
        <w:t>Kupujícímu</w:t>
      </w:r>
      <w:r w:rsidRPr="004407DB">
        <w:rPr>
          <w:rFonts w:cs="Calibri"/>
          <w:sz w:val="18"/>
          <w:szCs w:val="18"/>
        </w:rPr>
        <w:t>, a to bez ohledu na jejich pořadí a na běh lhůt dle příslušných ustanovení občanského zákoníku (zejména § 2106 a</w:t>
      </w:r>
      <w:r w:rsidR="00C80B1D">
        <w:rPr>
          <w:rFonts w:cs="Calibri"/>
          <w:sz w:val="18"/>
          <w:szCs w:val="18"/>
        </w:rPr>
        <w:t>ž</w:t>
      </w:r>
      <w:r w:rsidRPr="004407DB">
        <w:rPr>
          <w:rFonts w:cs="Calibri"/>
          <w:sz w:val="18"/>
          <w:szCs w:val="18"/>
        </w:rPr>
        <w:t xml:space="preserve"> § 2112 občanského zákoníku).</w:t>
      </w:r>
    </w:p>
    <w:p w14:paraId="037F64C7" w14:textId="204B217B" w:rsidR="00C716CD" w:rsidRPr="004407DB" w:rsidRDefault="00E87E31" w:rsidP="004233D8">
      <w:pPr>
        <w:pStyle w:val="Smlouva4"/>
        <w:keepNext w:val="0"/>
        <w:rPr>
          <w:rFonts w:cs="Calibri"/>
          <w:sz w:val="18"/>
          <w:szCs w:val="18"/>
        </w:rPr>
      </w:pPr>
      <w:r w:rsidRPr="004407DB">
        <w:rPr>
          <w:rFonts w:cs="Calibri"/>
          <w:sz w:val="18"/>
          <w:szCs w:val="18"/>
        </w:rPr>
        <w:t>Práva z</w:t>
      </w:r>
      <w:r w:rsidR="000C5413" w:rsidRPr="004407DB">
        <w:rPr>
          <w:rFonts w:cs="Calibri"/>
          <w:sz w:val="18"/>
          <w:szCs w:val="18"/>
        </w:rPr>
        <w:t> </w:t>
      </w:r>
      <w:r w:rsidRPr="004407DB">
        <w:rPr>
          <w:rFonts w:cs="Calibri"/>
          <w:sz w:val="18"/>
          <w:szCs w:val="18"/>
        </w:rPr>
        <w:t xml:space="preserve">vadného plnění jsou řádně a včas uplatněna </w:t>
      </w:r>
      <w:r w:rsidR="00F828D2" w:rsidRPr="004407DB">
        <w:rPr>
          <w:rFonts w:cs="Calibri"/>
          <w:sz w:val="18"/>
          <w:szCs w:val="18"/>
        </w:rPr>
        <w:t>Kupujícím</w:t>
      </w:r>
      <w:r w:rsidRPr="004407DB">
        <w:rPr>
          <w:rFonts w:cs="Calibri"/>
          <w:sz w:val="18"/>
          <w:szCs w:val="18"/>
        </w:rPr>
        <w:t xml:space="preserve">, pokud je </w:t>
      </w:r>
      <w:r w:rsidR="00F828D2" w:rsidRPr="004407DB">
        <w:rPr>
          <w:rFonts w:cs="Calibri"/>
          <w:sz w:val="18"/>
          <w:szCs w:val="18"/>
        </w:rPr>
        <w:t>Kupující</w:t>
      </w:r>
      <w:r w:rsidRPr="004407DB">
        <w:rPr>
          <w:rFonts w:cs="Calibri"/>
          <w:sz w:val="18"/>
          <w:szCs w:val="18"/>
        </w:rPr>
        <w:t xml:space="preserve"> oznámí </w:t>
      </w:r>
      <w:r w:rsidR="00F828D2" w:rsidRPr="004407DB">
        <w:rPr>
          <w:rFonts w:cs="Calibri"/>
          <w:sz w:val="18"/>
          <w:szCs w:val="18"/>
        </w:rPr>
        <w:t>Prodávajícímu</w:t>
      </w:r>
      <w:r w:rsidRPr="004407DB">
        <w:rPr>
          <w:rFonts w:cs="Calibri"/>
          <w:sz w:val="18"/>
          <w:szCs w:val="18"/>
        </w:rPr>
        <w:t xml:space="preserve"> do konce záruční doby. Oznámení práva z</w:t>
      </w:r>
      <w:r w:rsidR="000C5413" w:rsidRPr="004407DB">
        <w:rPr>
          <w:rFonts w:cs="Calibri"/>
          <w:sz w:val="18"/>
          <w:szCs w:val="18"/>
        </w:rPr>
        <w:t> </w:t>
      </w:r>
      <w:r w:rsidRPr="004407DB">
        <w:rPr>
          <w:rFonts w:cs="Calibri"/>
          <w:sz w:val="18"/>
          <w:szCs w:val="18"/>
        </w:rPr>
        <w:t>vadného plnění se považuje za řádně učiněné také v</w:t>
      </w:r>
      <w:r w:rsidR="000C5413" w:rsidRPr="004407DB">
        <w:rPr>
          <w:rFonts w:cs="Calibri"/>
          <w:sz w:val="18"/>
          <w:szCs w:val="18"/>
        </w:rPr>
        <w:t> </w:t>
      </w:r>
      <w:r w:rsidRPr="004407DB">
        <w:rPr>
          <w:rFonts w:cs="Calibri"/>
          <w:sz w:val="18"/>
          <w:szCs w:val="18"/>
        </w:rPr>
        <w:t xml:space="preserve">případě, jestliže je </w:t>
      </w:r>
      <w:r w:rsidR="00F828D2" w:rsidRPr="004407DB">
        <w:rPr>
          <w:rFonts w:cs="Calibri"/>
          <w:sz w:val="18"/>
          <w:szCs w:val="18"/>
        </w:rPr>
        <w:t>Kupující</w:t>
      </w:r>
      <w:r w:rsidRPr="004407DB">
        <w:rPr>
          <w:rFonts w:cs="Calibri"/>
          <w:sz w:val="18"/>
          <w:szCs w:val="18"/>
        </w:rPr>
        <w:t xml:space="preserve"> zašle </w:t>
      </w:r>
      <w:r w:rsidR="00F828D2" w:rsidRPr="004407DB">
        <w:rPr>
          <w:rFonts w:cs="Calibri"/>
          <w:sz w:val="18"/>
          <w:szCs w:val="18"/>
        </w:rPr>
        <w:t>Prodávajícímu</w:t>
      </w:r>
      <w:r w:rsidRPr="004407DB">
        <w:rPr>
          <w:rFonts w:cs="Calibri"/>
          <w:sz w:val="18"/>
          <w:szCs w:val="18"/>
        </w:rPr>
        <w:t xml:space="preserve"> elektronickou formou na emailovou adresu</w:t>
      </w:r>
      <w:r w:rsidR="003428AA" w:rsidRPr="004407DB">
        <w:rPr>
          <w:rFonts w:cs="Calibri"/>
          <w:sz w:val="18"/>
          <w:szCs w:val="18"/>
        </w:rPr>
        <w:t xml:space="preserve"> uvedenou </w:t>
      </w:r>
      <w:r w:rsidR="00F828D2" w:rsidRPr="004407DB">
        <w:rPr>
          <w:rFonts w:cs="Calibri"/>
          <w:sz w:val="18"/>
          <w:szCs w:val="18"/>
        </w:rPr>
        <w:t>Prodávající</w:t>
      </w:r>
      <w:r w:rsidR="003428AA" w:rsidRPr="004407DB">
        <w:rPr>
          <w:rFonts w:cs="Calibri"/>
          <w:sz w:val="18"/>
          <w:szCs w:val="18"/>
        </w:rPr>
        <w:t>m.</w:t>
      </w:r>
    </w:p>
    <w:p w14:paraId="7F9140EB" w14:textId="7D502347" w:rsidR="001F2C9A" w:rsidRPr="004407DB" w:rsidRDefault="001F2C9A" w:rsidP="004233D8">
      <w:pPr>
        <w:pStyle w:val="Smlouva4"/>
        <w:keepNext w:val="0"/>
        <w:rPr>
          <w:rFonts w:cs="Calibri"/>
          <w:sz w:val="18"/>
          <w:szCs w:val="18"/>
        </w:rPr>
      </w:pPr>
      <w:r w:rsidRPr="004407DB">
        <w:rPr>
          <w:rFonts w:cs="Calibri"/>
          <w:sz w:val="18"/>
          <w:szCs w:val="18"/>
        </w:rPr>
        <w:t>Nedohodnou-li se smluvní strany be</w:t>
      </w:r>
      <w:r w:rsidR="00555B67" w:rsidRPr="004407DB">
        <w:rPr>
          <w:rFonts w:cs="Calibri"/>
          <w:sz w:val="18"/>
          <w:szCs w:val="18"/>
        </w:rPr>
        <w:t>z zbytečného odkladu na slevě z</w:t>
      </w:r>
      <w:r w:rsidR="000C5413" w:rsidRPr="004407DB">
        <w:rPr>
          <w:rFonts w:cs="Calibri"/>
          <w:sz w:val="18"/>
          <w:szCs w:val="18"/>
        </w:rPr>
        <w:t> </w:t>
      </w:r>
      <w:r w:rsidR="003866D7" w:rsidRPr="004407DB">
        <w:rPr>
          <w:rFonts w:cs="Calibri"/>
          <w:sz w:val="18"/>
          <w:szCs w:val="18"/>
        </w:rPr>
        <w:t xml:space="preserve">kupní </w:t>
      </w:r>
      <w:r w:rsidRPr="004407DB">
        <w:rPr>
          <w:rFonts w:cs="Calibri"/>
          <w:sz w:val="18"/>
          <w:szCs w:val="18"/>
        </w:rPr>
        <w:t xml:space="preserve">ceny ve smyslu odst. 11.4. této smlouvy, má </w:t>
      </w:r>
      <w:r w:rsidR="00F828D2" w:rsidRPr="004407DB">
        <w:rPr>
          <w:rFonts w:cs="Calibri"/>
          <w:sz w:val="18"/>
          <w:szCs w:val="18"/>
        </w:rPr>
        <w:t>Kupující</w:t>
      </w:r>
      <w:r w:rsidRPr="004407DB">
        <w:rPr>
          <w:rFonts w:cs="Calibri"/>
          <w:sz w:val="18"/>
          <w:szCs w:val="18"/>
        </w:rPr>
        <w:t xml:space="preserve"> právo odstoupit od smlouvy.</w:t>
      </w:r>
    </w:p>
    <w:p w14:paraId="02747747" w14:textId="06665275"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lastRenderedPageBreak/>
        <w:t>V</w:t>
      </w:r>
      <w:r w:rsidR="000C5413" w:rsidRPr="004407DB">
        <w:rPr>
          <w:rFonts w:cs="Calibri"/>
          <w:sz w:val="18"/>
          <w:szCs w:val="18"/>
        </w:rPr>
        <w:t> </w:t>
      </w:r>
      <w:r w:rsidRPr="004407DB">
        <w:rPr>
          <w:rFonts w:cs="Calibri"/>
          <w:sz w:val="18"/>
          <w:szCs w:val="18"/>
        </w:rPr>
        <w:t xml:space="preserve">případě sporu smluvních stran o délku lhůty „bez zbytečného odkladu“ či „bezodkladně“ je vždy rozhodující stanovisko </w:t>
      </w:r>
      <w:r w:rsidR="00F828D2" w:rsidRPr="004407DB">
        <w:rPr>
          <w:rFonts w:cs="Calibri"/>
          <w:sz w:val="18"/>
          <w:szCs w:val="18"/>
        </w:rPr>
        <w:t>Kupujícího</w:t>
      </w:r>
      <w:r w:rsidRPr="004407DB">
        <w:rPr>
          <w:rFonts w:cs="Calibri"/>
          <w:sz w:val="18"/>
          <w:szCs w:val="18"/>
        </w:rPr>
        <w:t>.</w:t>
      </w:r>
    </w:p>
    <w:p w14:paraId="491094AB" w14:textId="77777777" w:rsidR="001F2C9A" w:rsidRPr="009D6581" w:rsidRDefault="001F2C9A" w:rsidP="005E225A">
      <w:pPr>
        <w:pStyle w:val="Smlouva1"/>
        <w:keepNext w:val="0"/>
        <w:numPr>
          <w:ilvl w:val="0"/>
          <w:numId w:val="1"/>
        </w:numPr>
        <w:tabs>
          <w:tab w:val="clear" w:pos="390"/>
        </w:tabs>
        <w:ind w:left="709" w:hanging="709"/>
        <w:rPr>
          <w:rFonts w:cs="Calibri"/>
          <w:sz w:val="18"/>
          <w:szCs w:val="18"/>
        </w:rPr>
      </w:pPr>
      <w:r w:rsidRPr="009D6581">
        <w:rPr>
          <w:rFonts w:cs="Calibri"/>
          <w:sz w:val="18"/>
          <w:szCs w:val="18"/>
        </w:rPr>
        <w:t>Sankce</w:t>
      </w:r>
    </w:p>
    <w:p w14:paraId="1C242E9B" w14:textId="581433C6" w:rsidR="001F2C9A" w:rsidRPr="009D6581" w:rsidRDefault="00F828D2" w:rsidP="005E225A">
      <w:pPr>
        <w:pStyle w:val="Smlouva4"/>
        <w:keepNext w:val="0"/>
        <w:tabs>
          <w:tab w:val="num" w:pos="709"/>
        </w:tabs>
        <w:ind w:left="709" w:hanging="709"/>
        <w:rPr>
          <w:rFonts w:cs="Calibri"/>
          <w:sz w:val="18"/>
          <w:szCs w:val="18"/>
        </w:rPr>
      </w:pPr>
      <w:r w:rsidRPr="009D6581">
        <w:rPr>
          <w:rFonts w:cs="Calibri"/>
          <w:sz w:val="18"/>
          <w:szCs w:val="18"/>
        </w:rPr>
        <w:t>Prodávající</w:t>
      </w:r>
      <w:r w:rsidR="001F2C9A" w:rsidRPr="009D6581">
        <w:rPr>
          <w:rFonts w:cs="Calibri"/>
          <w:sz w:val="18"/>
          <w:szCs w:val="18"/>
        </w:rPr>
        <w:t xml:space="preserve"> je povinen zaplatit </w:t>
      </w:r>
      <w:r w:rsidRPr="009D6581">
        <w:rPr>
          <w:rFonts w:cs="Calibri"/>
          <w:sz w:val="18"/>
          <w:szCs w:val="18"/>
        </w:rPr>
        <w:t>Kupujícímu</w:t>
      </w:r>
      <w:r w:rsidR="001F2C9A" w:rsidRPr="009D6581">
        <w:rPr>
          <w:rFonts w:cs="Calibri"/>
          <w:sz w:val="18"/>
          <w:szCs w:val="18"/>
        </w:rPr>
        <w:t xml:space="preserve"> smluvní pokutu ve </w:t>
      </w:r>
      <w:r w:rsidR="00E87449" w:rsidRPr="009D6581">
        <w:rPr>
          <w:rFonts w:cs="Calibri"/>
          <w:sz w:val="18"/>
          <w:szCs w:val="18"/>
        </w:rPr>
        <w:t>výši 0</w:t>
      </w:r>
      <w:r w:rsidR="000140BB" w:rsidRPr="009D6581">
        <w:rPr>
          <w:rFonts w:cs="Calibri"/>
          <w:sz w:val="18"/>
          <w:szCs w:val="18"/>
        </w:rPr>
        <w:t>,</w:t>
      </w:r>
      <w:r w:rsidR="000A62F7" w:rsidRPr="009D6581">
        <w:rPr>
          <w:rFonts w:cs="Calibri"/>
          <w:sz w:val="18"/>
          <w:szCs w:val="18"/>
        </w:rPr>
        <w:t>0</w:t>
      </w:r>
      <w:r w:rsidR="00E87449" w:rsidRPr="009D6581">
        <w:rPr>
          <w:rFonts w:cs="Calibri"/>
          <w:sz w:val="18"/>
          <w:szCs w:val="18"/>
        </w:rPr>
        <w:t>5</w:t>
      </w:r>
      <w:r w:rsidR="000140BB" w:rsidRPr="009D6581">
        <w:rPr>
          <w:rFonts w:cs="Calibri"/>
          <w:sz w:val="18"/>
          <w:szCs w:val="18"/>
        </w:rPr>
        <w:t xml:space="preserve"> % z</w:t>
      </w:r>
      <w:r w:rsidR="000C5413" w:rsidRPr="009D6581">
        <w:rPr>
          <w:rFonts w:cs="Calibri"/>
          <w:sz w:val="18"/>
          <w:szCs w:val="18"/>
        </w:rPr>
        <w:t> </w:t>
      </w:r>
      <w:r w:rsidR="003866D7" w:rsidRPr="009D6581">
        <w:rPr>
          <w:rFonts w:cs="Calibri"/>
          <w:sz w:val="18"/>
          <w:szCs w:val="18"/>
        </w:rPr>
        <w:t xml:space="preserve">kupní </w:t>
      </w:r>
      <w:r w:rsidR="000140BB" w:rsidRPr="009D6581">
        <w:rPr>
          <w:rFonts w:cs="Calibri"/>
          <w:sz w:val="18"/>
          <w:szCs w:val="18"/>
        </w:rPr>
        <w:t xml:space="preserve">ceny </w:t>
      </w:r>
      <w:r w:rsidR="00C159B3" w:rsidRPr="009D6581">
        <w:rPr>
          <w:rFonts w:cs="Calibri"/>
          <w:sz w:val="18"/>
          <w:szCs w:val="18"/>
        </w:rPr>
        <w:t>vč</w:t>
      </w:r>
      <w:r w:rsidR="000A62F7" w:rsidRPr="009D6581">
        <w:rPr>
          <w:rFonts w:cs="Calibri"/>
          <w:sz w:val="18"/>
          <w:szCs w:val="18"/>
        </w:rPr>
        <w:t>etně</w:t>
      </w:r>
      <w:r w:rsidR="00C159B3" w:rsidRPr="009D6581">
        <w:rPr>
          <w:rFonts w:cs="Calibri"/>
          <w:sz w:val="18"/>
          <w:szCs w:val="18"/>
        </w:rPr>
        <w:t xml:space="preserve"> DPH</w:t>
      </w:r>
      <w:r w:rsidR="000140BB" w:rsidRPr="009D6581">
        <w:rPr>
          <w:rFonts w:cs="Calibri"/>
          <w:sz w:val="18"/>
          <w:szCs w:val="18"/>
        </w:rPr>
        <w:t xml:space="preserve"> dle </w:t>
      </w:r>
      <w:r w:rsidR="00D81813" w:rsidRPr="009D6581">
        <w:rPr>
          <w:rFonts w:cs="Calibri"/>
          <w:sz w:val="18"/>
          <w:szCs w:val="18"/>
        </w:rPr>
        <w:t xml:space="preserve">čl. 6. </w:t>
      </w:r>
      <w:r w:rsidR="000140BB" w:rsidRPr="009D6581">
        <w:rPr>
          <w:rFonts w:cs="Calibri"/>
          <w:sz w:val="18"/>
          <w:szCs w:val="18"/>
        </w:rPr>
        <w:t xml:space="preserve">odst. </w:t>
      </w:r>
      <w:r w:rsidR="00257567" w:rsidRPr="009D6581">
        <w:rPr>
          <w:rFonts w:cs="Calibri"/>
          <w:sz w:val="18"/>
          <w:szCs w:val="18"/>
        </w:rPr>
        <w:t xml:space="preserve">6.2. bod </w:t>
      </w:r>
      <w:r w:rsidR="000140BB" w:rsidRPr="009D6581">
        <w:rPr>
          <w:rFonts w:cs="Calibri"/>
          <w:sz w:val="18"/>
          <w:szCs w:val="18"/>
        </w:rPr>
        <w:t>6.2.</w:t>
      </w:r>
      <w:r w:rsidR="00041F63" w:rsidRPr="009D6581">
        <w:rPr>
          <w:rFonts w:cs="Calibri"/>
          <w:sz w:val="18"/>
          <w:szCs w:val="18"/>
        </w:rPr>
        <w:t>1</w:t>
      </w:r>
      <w:r w:rsidR="00B75A74" w:rsidRPr="009D6581">
        <w:rPr>
          <w:rFonts w:cs="Calibri"/>
          <w:sz w:val="18"/>
          <w:szCs w:val="18"/>
        </w:rPr>
        <w:t xml:space="preserve"> </w:t>
      </w:r>
      <w:r w:rsidR="000140BB" w:rsidRPr="009D6581">
        <w:rPr>
          <w:rFonts w:cs="Calibri"/>
          <w:sz w:val="18"/>
          <w:szCs w:val="18"/>
        </w:rPr>
        <w:t>této smlouvy</w:t>
      </w:r>
      <w:r w:rsidR="00AB73FB" w:rsidRPr="009D6581">
        <w:rPr>
          <w:rFonts w:cs="Calibri"/>
          <w:sz w:val="18"/>
          <w:szCs w:val="18"/>
        </w:rPr>
        <w:t xml:space="preserve"> </w:t>
      </w:r>
      <w:r w:rsidR="001F2C9A" w:rsidRPr="009D6581">
        <w:rPr>
          <w:rFonts w:cs="Calibri"/>
          <w:sz w:val="18"/>
          <w:szCs w:val="18"/>
        </w:rPr>
        <w:t xml:space="preserve">za každý </w:t>
      </w:r>
      <w:r w:rsidR="00211A6A" w:rsidRPr="009D6581">
        <w:rPr>
          <w:rFonts w:cs="Calibri"/>
          <w:sz w:val="18"/>
          <w:szCs w:val="18"/>
        </w:rPr>
        <w:t xml:space="preserve">kalendářní </w:t>
      </w:r>
      <w:r w:rsidR="001F2C9A" w:rsidRPr="009D6581">
        <w:rPr>
          <w:rFonts w:cs="Calibri"/>
          <w:sz w:val="18"/>
          <w:szCs w:val="18"/>
        </w:rPr>
        <w:t xml:space="preserve">den prodlení se splněním závazného </w:t>
      </w:r>
      <w:r w:rsidR="004A61EB" w:rsidRPr="009D6581">
        <w:rPr>
          <w:rFonts w:cs="Calibri"/>
          <w:sz w:val="18"/>
          <w:szCs w:val="18"/>
        </w:rPr>
        <w:t>termínu stanoveného v</w:t>
      </w:r>
      <w:r w:rsidR="009D6581" w:rsidRPr="009D6581">
        <w:rPr>
          <w:rFonts w:cs="Calibri"/>
          <w:sz w:val="18"/>
          <w:szCs w:val="18"/>
        </w:rPr>
        <w:t> čl. 5</w:t>
      </w:r>
      <w:r w:rsidR="009D6581">
        <w:rPr>
          <w:rFonts w:cs="Calibri"/>
          <w:sz w:val="18"/>
          <w:szCs w:val="18"/>
        </w:rPr>
        <w:t>.</w:t>
      </w:r>
      <w:r w:rsidR="009D6581" w:rsidRPr="009D6581">
        <w:rPr>
          <w:rFonts w:cs="Calibri"/>
          <w:sz w:val="18"/>
          <w:szCs w:val="18"/>
        </w:rPr>
        <w:t xml:space="preserve"> odst. 5.1. </w:t>
      </w:r>
      <w:r w:rsidR="001F2C9A" w:rsidRPr="009D6581">
        <w:rPr>
          <w:rFonts w:cs="Calibri"/>
          <w:sz w:val="18"/>
          <w:szCs w:val="18"/>
        </w:rPr>
        <w:t>této smlouvy.</w:t>
      </w:r>
    </w:p>
    <w:p w14:paraId="6DA17DBB" w14:textId="58430C7C" w:rsidR="00250B1F" w:rsidRPr="009D6581" w:rsidRDefault="00250B1F" w:rsidP="005E225A">
      <w:pPr>
        <w:pStyle w:val="Smlouva4"/>
        <w:keepNext w:val="0"/>
        <w:tabs>
          <w:tab w:val="num" w:pos="709"/>
        </w:tabs>
        <w:ind w:left="709" w:hanging="709"/>
        <w:rPr>
          <w:rFonts w:cs="Calibri"/>
          <w:sz w:val="18"/>
          <w:szCs w:val="18"/>
        </w:rPr>
      </w:pPr>
      <w:r w:rsidRPr="009D6581">
        <w:rPr>
          <w:rFonts w:cs="Calibri"/>
          <w:sz w:val="18"/>
          <w:szCs w:val="18"/>
        </w:rPr>
        <w:t xml:space="preserve">Pokud </w:t>
      </w:r>
      <w:r w:rsidR="00F828D2" w:rsidRPr="009D6581">
        <w:rPr>
          <w:rFonts w:cs="Calibri"/>
          <w:sz w:val="18"/>
          <w:szCs w:val="18"/>
        </w:rPr>
        <w:t>Prodávající</w:t>
      </w:r>
      <w:r w:rsidRPr="009D6581">
        <w:rPr>
          <w:rFonts w:cs="Calibri"/>
          <w:sz w:val="18"/>
          <w:szCs w:val="18"/>
        </w:rPr>
        <w:t xml:space="preserve"> poruší svůj závazek uvedený v</w:t>
      </w:r>
      <w:r w:rsidR="000C5413" w:rsidRPr="009D6581">
        <w:rPr>
          <w:rFonts w:cs="Calibri"/>
          <w:sz w:val="18"/>
          <w:szCs w:val="18"/>
        </w:rPr>
        <w:t> </w:t>
      </w:r>
      <w:r w:rsidRPr="009D6581">
        <w:rPr>
          <w:rFonts w:cs="Calibri"/>
          <w:sz w:val="18"/>
          <w:szCs w:val="18"/>
        </w:rPr>
        <w:t>odst. 7.</w:t>
      </w:r>
      <w:r w:rsidR="00543425">
        <w:rPr>
          <w:rFonts w:cs="Calibri"/>
          <w:sz w:val="18"/>
          <w:szCs w:val="18"/>
        </w:rPr>
        <w:t>9</w:t>
      </w:r>
      <w:r w:rsidRPr="009D6581">
        <w:rPr>
          <w:rFonts w:cs="Calibri"/>
          <w:sz w:val="18"/>
          <w:szCs w:val="18"/>
        </w:rPr>
        <w:t xml:space="preserve">. této smlouvy, zavazuje se </w:t>
      </w:r>
      <w:r w:rsidR="00F828D2" w:rsidRPr="009D6581">
        <w:rPr>
          <w:rFonts w:cs="Calibri"/>
          <w:sz w:val="18"/>
          <w:szCs w:val="18"/>
        </w:rPr>
        <w:t>Kupujícímu</w:t>
      </w:r>
      <w:r w:rsidRPr="009D6581">
        <w:rPr>
          <w:rFonts w:cs="Calibri"/>
          <w:sz w:val="18"/>
          <w:szCs w:val="18"/>
        </w:rPr>
        <w:t xml:space="preserve"> uhradit jednorázovou smluvní pokutu ve výši</w:t>
      </w:r>
      <w:r w:rsidR="003866D7" w:rsidRPr="009D6581">
        <w:rPr>
          <w:rFonts w:cs="Calibri"/>
          <w:sz w:val="18"/>
          <w:szCs w:val="18"/>
        </w:rPr>
        <w:t xml:space="preserve"> 10 % z</w:t>
      </w:r>
      <w:r w:rsidR="000C5413" w:rsidRPr="009D6581">
        <w:rPr>
          <w:rFonts w:cs="Calibri"/>
          <w:sz w:val="18"/>
          <w:szCs w:val="18"/>
        </w:rPr>
        <w:t> </w:t>
      </w:r>
      <w:r w:rsidR="003866D7" w:rsidRPr="009D6581">
        <w:rPr>
          <w:rFonts w:cs="Calibri"/>
          <w:sz w:val="18"/>
          <w:szCs w:val="18"/>
        </w:rPr>
        <w:t xml:space="preserve">kupní ceny včetně DPH dle </w:t>
      </w:r>
      <w:r w:rsidR="00D81813" w:rsidRPr="009D6581">
        <w:rPr>
          <w:rFonts w:cs="Calibri"/>
          <w:sz w:val="18"/>
          <w:szCs w:val="18"/>
        </w:rPr>
        <w:t xml:space="preserve">čl. 6. </w:t>
      </w:r>
      <w:r w:rsidR="003866D7" w:rsidRPr="009D6581">
        <w:rPr>
          <w:rFonts w:cs="Calibri"/>
          <w:sz w:val="18"/>
          <w:szCs w:val="18"/>
        </w:rPr>
        <w:t xml:space="preserve">odst. </w:t>
      </w:r>
      <w:r w:rsidR="00257567" w:rsidRPr="009D6581">
        <w:rPr>
          <w:rFonts w:cs="Calibri"/>
          <w:sz w:val="18"/>
          <w:szCs w:val="18"/>
        </w:rPr>
        <w:t>6</w:t>
      </w:r>
      <w:r w:rsidR="00D81813" w:rsidRPr="009D6581">
        <w:rPr>
          <w:rFonts w:cs="Calibri"/>
          <w:sz w:val="18"/>
          <w:szCs w:val="18"/>
        </w:rPr>
        <w:t>.2.</w:t>
      </w:r>
      <w:r w:rsidR="00257567" w:rsidRPr="009D6581">
        <w:rPr>
          <w:rFonts w:cs="Calibri"/>
          <w:sz w:val="18"/>
          <w:szCs w:val="18"/>
        </w:rPr>
        <w:t xml:space="preserve"> bod </w:t>
      </w:r>
      <w:r w:rsidR="003866D7" w:rsidRPr="009D6581">
        <w:rPr>
          <w:rFonts w:cs="Calibri"/>
          <w:sz w:val="18"/>
          <w:szCs w:val="18"/>
        </w:rPr>
        <w:t>6.2.</w:t>
      </w:r>
      <w:r w:rsidR="00BB375A" w:rsidRPr="009D6581">
        <w:rPr>
          <w:rFonts w:cs="Calibri"/>
          <w:sz w:val="18"/>
          <w:szCs w:val="18"/>
        </w:rPr>
        <w:t>1</w:t>
      </w:r>
      <w:r w:rsidR="003866D7" w:rsidRPr="009D6581">
        <w:rPr>
          <w:rFonts w:cs="Calibri"/>
          <w:sz w:val="18"/>
          <w:szCs w:val="18"/>
        </w:rPr>
        <w:t xml:space="preserve"> této smlouvy</w:t>
      </w:r>
      <w:r w:rsidRPr="009D6581">
        <w:rPr>
          <w:rFonts w:cs="Calibri"/>
          <w:sz w:val="18"/>
          <w:szCs w:val="18"/>
        </w:rPr>
        <w:t>.</w:t>
      </w:r>
    </w:p>
    <w:p w14:paraId="67616445" w14:textId="26420DFB"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se zavazuje plnit povinnosti, jejichž splnění je </w:t>
      </w:r>
      <w:r w:rsidR="004B532E" w:rsidRPr="004407DB">
        <w:rPr>
          <w:rFonts w:cs="Calibri"/>
          <w:sz w:val="18"/>
          <w:szCs w:val="18"/>
        </w:rPr>
        <w:t xml:space="preserve">utvrzeno </w:t>
      </w:r>
      <w:r w:rsidR="001F2C9A" w:rsidRPr="004407DB">
        <w:rPr>
          <w:rFonts w:cs="Calibri"/>
          <w:sz w:val="18"/>
          <w:szCs w:val="18"/>
        </w:rPr>
        <w:t>smluvní pokutou, i po zaplacení smluvní pokuty.</w:t>
      </w:r>
    </w:p>
    <w:p w14:paraId="1E50964B" w14:textId="565A831D" w:rsidR="00FD0179" w:rsidRPr="004407DB" w:rsidRDefault="00FD0179" w:rsidP="00FD0179">
      <w:pPr>
        <w:pStyle w:val="Smlouva4"/>
        <w:keepNext w:val="0"/>
        <w:tabs>
          <w:tab w:val="num" w:pos="709"/>
        </w:tabs>
        <w:ind w:left="709" w:hanging="709"/>
        <w:rPr>
          <w:rFonts w:cs="Calibri"/>
          <w:sz w:val="18"/>
          <w:szCs w:val="18"/>
        </w:rPr>
      </w:pPr>
      <w:r w:rsidRPr="004407DB">
        <w:rPr>
          <w:rFonts w:cs="Calibri"/>
          <w:sz w:val="18"/>
          <w:szCs w:val="18"/>
        </w:rPr>
        <w:t xml:space="preserve">Vznikne-li Kupujícímu porušením povinnosti Prodávajícího </w:t>
      </w:r>
      <w:r w:rsidR="004B532E" w:rsidRPr="004407DB">
        <w:rPr>
          <w:rFonts w:cs="Calibri"/>
          <w:sz w:val="18"/>
          <w:szCs w:val="18"/>
        </w:rPr>
        <w:t xml:space="preserve">utvrzené </w:t>
      </w:r>
      <w:r w:rsidRPr="004407DB">
        <w:rPr>
          <w:rFonts w:cs="Calibri"/>
          <w:sz w:val="18"/>
          <w:szCs w:val="18"/>
        </w:rPr>
        <w:t xml:space="preserve">smluvní pokutou dle této smlouvy </w:t>
      </w:r>
      <w:r w:rsidR="004B532E" w:rsidRPr="004407DB">
        <w:rPr>
          <w:rFonts w:cs="Calibri"/>
          <w:sz w:val="18"/>
          <w:szCs w:val="18"/>
        </w:rPr>
        <w:t>újma</w:t>
      </w:r>
      <w:r w:rsidRPr="004407DB">
        <w:rPr>
          <w:rFonts w:cs="Calibri"/>
          <w:sz w:val="18"/>
          <w:szCs w:val="18"/>
        </w:rPr>
        <w:t xml:space="preserve">, zavazuje se Prodávající uhradit Kupujícímu tuto </w:t>
      </w:r>
      <w:r w:rsidR="004B532E" w:rsidRPr="004407DB">
        <w:rPr>
          <w:rFonts w:cs="Calibri"/>
          <w:sz w:val="18"/>
          <w:szCs w:val="18"/>
        </w:rPr>
        <w:t xml:space="preserve">újmu </w:t>
      </w:r>
      <w:r w:rsidRPr="004407DB">
        <w:rPr>
          <w:rFonts w:cs="Calibri"/>
          <w:sz w:val="18"/>
          <w:szCs w:val="18"/>
        </w:rPr>
        <w:t>v</w:t>
      </w:r>
      <w:r w:rsidR="000C5413" w:rsidRPr="004407DB">
        <w:rPr>
          <w:rFonts w:cs="Calibri"/>
          <w:sz w:val="18"/>
          <w:szCs w:val="18"/>
        </w:rPr>
        <w:t> </w:t>
      </w:r>
      <w:r w:rsidRPr="004407DB">
        <w:rPr>
          <w:rFonts w:cs="Calibri"/>
          <w:sz w:val="18"/>
          <w:szCs w:val="18"/>
        </w:rPr>
        <w:t xml:space="preserve">plné výši </w:t>
      </w:r>
      <w:r w:rsidR="004B532E" w:rsidRPr="004407DB">
        <w:rPr>
          <w:rFonts w:cs="Calibri"/>
          <w:sz w:val="18"/>
          <w:szCs w:val="18"/>
        </w:rPr>
        <w:t xml:space="preserve">(včetně újmy nemajetkové) </w:t>
      </w:r>
      <w:r w:rsidRPr="004407DB">
        <w:rPr>
          <w:rFonts w:cs="Calibri"/>
          <w:sz w:val="18"/>
          <w:szCs w:val="18"/>
        </w:rPr>
        <w:t xml:space="preserve">vedle smluvní pokuty, a to i pokud tato </w:t>
      </w:r>
      <w:r w:rsidR="004B532E" w:rsidRPr="004407DB">
        <w:rPr>
          <w:rFonts w:cs="Calibri"/>
          <w:sz w:val="18"/>
          <w:szCs w:val="18"/>
        </w:rPr>
        <w:t xml:space="preserve">újma </w:t>
      </w:r>
      <w:r w:rsidRPr="004407DB">
        <w:rPr>
          <w:rFonts w:cs="Calibri"/>
          <w:sz w:val="18"/>
          <w:szCs w:val="18"/>
        </w:rPr>
        <w:t>převyšuje sjednanou smluvní pokutu.</w:t>
      </w:r>
    </w:p>
    <w:p w14:paraId="14A26BF4" w14:textId="704954DD"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 xml:space="preserve">Smluvní pokuta je splatná nejpozději do sedmi (7) dnů poté, co </w:t>
      </w:r>
      <w:r w:rsidR="00F828D2" w:rsidRPr="004407DB">
        <w:rPr>
          <w:rFonts w:cs="Calibri"/>
          <w:sz w:val="18"/>
          <w:szCs w:val="18"/>
        </w:rPr>
        <w:t>Prodávající</w:t>
      </w:r>
      <w:r w:rsidRPr="004407DB">
        <w:rPr>
          <w:rFonts w:cs="Calibri"/>
          <w:sz w:val="18"/>
          <w:szCs w:val="18"/>
        </w:rPr>
        <w:t xml:space="preserve"> poruší smluvní povinnost, jejíž splnění je </w:t>
      </w:r>
      <w:r w:rsidR="004B532E" w:rsidRPr="004407DB">
        <w:rPr>
          <w:rFonts w:cs="Calibri"/>
          <w:sz w:val="18"/>
          <w:szCs w:val="18"/>
        </w:rPr>
        <w:t xml:space="preserve">utvrzeno </w:t>
      </w:r>
      <w:r w:rsidRPr="004407DB">
        <w:rPr>
          <w:rFonts w:cs="Calibri"/>
          <w:sz w:val="18"/>
          <w:szCs w:val="18"/>
        </w:rPr>
        <w:t xml:space="preserve">smluvní pokutou. Bez ohledu na ujednání předchozí věty je smluvní pokuta vždy splatná nejpozději do sedmi (7) dnů poté, co </w:t>
      </w:r>
      <w:r w:rsidR="00F828D2" w:rsidRPr="004407DB">
        <w:rPr>
          <w:rFonts w:cs="Calibri"/>
          <w:sz w:val="18"/>
          <w:szCs w:val="18"/>
        </w:rPr>
        <w:t>Kupující</w:t>
      </w:r>
      <w:r w:rsidRPr="004407DB">
        <w:rPr>
          <w:rFonts w:cs="Calibri"/>
          <w:sz w:val="18"/>
          <w:szCs w:val="18"/>
        </w:rPr>
        <w:t xml:space="preserve"> požádá </w:t>
      </w:r>
      <w:r w:rsidR="00F828D2" w:rsidRPr="004407DB">
        <w:rPr>
          <w:rFonts w:cs="Calibri"/>
          <w:sz w:val="18"/>
          <w:szCs w:val="18"/>
        </w:rPr>
        <w:t>Prodávajícího</w:t>
      </w:r>
      <w:r w:rsidRPr="004407DB">
        <w:rPr>
          <w:rFonts w:cs="Calibri"/>
          <w:sz w:val="18"/>
          <w:szCs w:val="18"/>
        </w:rPr>
        <w:t xml:space="preserve"> o zaplacení smluvní pokuty.</w:t>
      </w:r>
    </w:p>
    <w:p w14:paraId="361425AA" w14:textId="5B04143E"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Smluvní strany se zavazují zaplatit druhé smluvní straně úrok z</w:t>
      </w:r>
      <w:r w:rsidR="000C5413" w:rsidRPr="004407DB">
        <w:rPr>
          <w:rFonts w:cs="Calibri"/>
          <w:sz w:val="18"/>
          <w:szCs w:val="18"/>
        </w:rPr>
        <w:t> </w:t>
      </w:r>
      <w:r w:rsidRPr="004407DB">
        <w:rPr>
          <w:rFonts w:cs="Calibri"/>
          <w:sz w:val="18"/>
          <w:szCs w:val="18"/>
        </w:rPr>
        <w:t>prodlení ve výši 0,0</w:t>
      </w:r>
      <w:r w:rsidR="00B92733" w:rsidRPr="004407DB">
        <w:rPr>
          <w:rFonts w:cs="Calibri"/>
          <w:sz w:val="18"/>
          <w:szCs w:val="18"/>
        </w:rPr>
        <w:t>5</w:t>
      </w:r>
      <w:r w:rsidR="004D6455" w:rsidRPr="004407DB">
        <w:rPr>
          <w:rFonts w:cs="Calibri"/>
          <w:sz w:val="18"/>
          <w:szCs w:val="18"/>
        </w:rPr>
        <w:t xml:space="preserve"> </w:t>
      </w:r>
      <w:r w:rsidRPr="004407DB">
        <w:rPr>
          <w:rFonts w:cs="Calibri"/>
          <w:sz w:val="18"/>
          <w:szCs w:val="18"/>
        </w:rPr>
        <w:t>% z</w:t>
      </w:r>
      <w:r w:rsidR="000C5413" w:rsidRPr="004407DB">
        <w:rPr>
          <w:rFonts w:cs="Calibri"/>
          <w:sz w:val="18"/>
          <w:szCs w:val="18"/>
        </w:rPr>
        <w:t> </w:t>
      </w:r>
      <w:r w:rsidRPr="004407DB">
        <w:rPr>
          <w:rFonts w:cs="Calibri"/>
          <w:sz w:val="18"/>
          <w:szCs w:val="18"/>
        </w:rPr>
        <w:t xml:space="preserve">dlužné částky za každý </w:t>
      </w:r>
      <w:r w:rsidR="004B532E" w:rsidRPr="004407DB">
        <w:rPr>
          <w:rFonts w:cs="Calibri"/>
          <w:sz w:val="18"/>
          <w:szCs w:val="18"/>
        </w:rPr>
        <w:t xml:space="preserve">započatý </w:t>
      </w:r>
      <w:r w:rsidRPr="004407DB">
        <w:rPr>
          <w:rFonts w:cs="Calibri"/>
          <w:sz w:val="18"/>
          <w:szCs w:val="18"/>
        </w:rPr>
        <w:t xml:space="preserve">den prodlení se splněním svého peněžitého </w:t>
      </w:r>
      <w:r w:rsidR="004B532E" w:rsidRPr="004407DB">
        <w:rPr>
          <w:rFonts w:cs="Calibri"/>
          <w:sz w:val="18"/>
          <w:szCs w:val="18"/>
        </w:rPr>
        <w:t xml:space="preserve">dluhu </w:t>
      </w:r>
      <w:r w:rsidRPr="004407DB">
        <w:rPr>
          <w:rFonts w:cs="Calibri"/>
          <w:sz w:val="18"/>
          <w:szCs w:val="18"/>
        </w:rPr>
        <w:t>dle této smlouvy.</w:t>
      </w:r>
    </w:p>
    <w:p w14:paraId="3DF5C32C" w14:textId="49973783"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 xml:space="preserve">Za porušení právní povinnosti ve smyslu této smlouvy se rovněž považuje, jestliže se některé prohlášení </w:t>
      </w:r>
      <w:r w:rsidR="00F828D2" w:rsidRPr="004407DB">
        <w:rPr>
          <w:rFonts w:cs="Calibri"/>
          <w:sz w:val="18"/>
          <w:szCs w:val="18"/>
        </w:rPr>
        <w:t>Prodávajícího</w:t>
      </w:r>
      <w:r w:rsidRPr="004407DB">
        <w:rPr>
          <w:rFonts w:cs="Calibri"/>
          <w:sz w:val="18"/>
          <w:szCs w:val="18"/>
        </w:rPr>
        <w:t>, učiněné v</w:t>
      </w:r>
      <w:r w:rsidR="000C5413" w:rsidRPr="004407DB">
        <w:rPr>
          <w:rFonts w:cs="Calibri"/>
          <w:sz w:val="18"/>
          <w:szCs w:val="18"/>
        </w:rPr>
        <w:t> </w:t>
      </w:r>
      <w:r w:rsidRPr="004407DB">
        <w:rPr>
          <w:rFonts w:cs="Calibri"/>
          <w:sz w:val="18"/>
          <w:szCs w:val="18"/>
        </w:rPr>
        <w:t>této smlouvě nebo v</w:t>
      </w:r>
      <w:r w:rsidR="000C5413" w:rsidRPr="004407DB">
        <w:rPr>
          <w:rFonts w:cs="Calibri"/>
          <w:sz w:val="18"/>
          <w:szCs w:val="18"/>
        </w:rPr>
        <w:t> </w:t>
      </w:r>
      <w:r w:rsidRPr="004407DB">
        <w:rPr>
          <w:rFonts w:cs="Calibri"/>
          <w:sz w:val="18"/>
          <w:szCs w:val="18"/>
        </w:rPr>
        <w:t>souvislosti s</w:t>
      </w:r>
      <w:r w:rsidR="000C5413" w:rsidRPr="004407DB">
        <w:rPr>
          <w:rFonts w:cs="Calibri"/>
          <w:sz w:val="18"/>
          <w:szCs w:val="18"/>
        </w:rPr>
        <w:t> </w:t>
      </w:r>
      <w:r w:rsidRPr="004407DB">
        <w:rPr>
          <w:rFonts w:cs="Calibri"/>
          <w:sz w:val="18"/>
          <w:szCs w:val="18"/>
        </w:rPr>
        <w:t>plněním této smlouvy, ukáže být nepravdivým, nepřesným či zavádějícím (dále též jen „</w:t>
      </w:r>
      <w:r w:rsidRPr="004407DB">
        <w:rPr>
          <w:rFonts w:cs="Calibri"/>
          <w:b/>
          <w:sz w:val="18"/>
          <w:szCs w:val="18"/>
        </w:rPr>
        <w:t>Porušení prohlášení</w:t>
      </w:r>
      <w:r w:rsidRPr="004407DB">
        <w:rPr>
          <w:rFonts w:cs="Calibri"/>
          <w:sz w:val="18"/>
          <w:szCs w:val="18"/>
        </w:rPr>
        <w:t xml:space="preserve">“). </w:t>
      </w:r>
      <w:r w:rsidR="00F828D2" w:rsidRPr="004407DB">
        <w:rPr>
          <w:rFonts w:cs="Calibri"/>
          <w:sz w:val="18"/>
          <w:szCs w:val="18"/>
        </w:rPr>
        <w:t>Prodávající</w:t>
      </w:r>
      <w:r w:rsidRPr="004407DB">
        <w:rPr>
          <w:rFonts w:cs="Calibri"/>
          <w:sz w:val="18"/>
          <w:szCs w:val="18"/>
        </w:rPr>
        <w:t xml:space="preserve"> se zavazuje nahradit </w:t>
      </w:r>
      <w:r w:rsidR="00F828D2" w:rsidRPr="004407DB">
        <w:rPr>
          <w:rFonts w:cs="Calibri"/>
          <w:sz w:val="18"/>
          <w:szCs w:val="18"/>
        </w:rPr>
        <w:t>Kupujícímu</w:t>
      </w:r>
      <w:r w:rsidRPr="004407DB">
        <w:rPr>
          <w:rFonts w:cs="Calibri"/>
          <w:sz w:val="18"/>
          <w:szCs w:val="18"/>
        </w:rPr>
        <w:t xml:space="preserve"> </w:t>
      </w:r>
      <w:r w:rsidR="004B532E" w:rsidRPr="004407DB">
        <w:rPr>
          <w:rFonts w:cs="Calibri"/>
          <w:sz w:val="18"/>
          <w:szCs w:val="18"/>
        </w:rPr>
        <w:t>újmu (včetně újmy nemajetkové)</w:t>
      </w:r>
      <w:r w:rsidRPr="004407DB">
        <w:rPr>
          <w:rFonts w:cs="Calibri"/>
          <w:sz w:val="18"/>
          <w:szCs w:val="18"/>
        </w:rPr>
        <w:t>, která mu vznikne v</w:t>
      </w:r>
      <w:r w:rsidR="000C5413" w:rsidRPr="004407DB">
        <w:rPr>
          <w:rFonts w:cs="Calibri"/>
          <w:sz w:val="18"/>
          <w:szCs w:val="18"/>
        </w:rPr>
        <w:t> </w:t>
      </w:r>
      <w:r w:rsidRPr="004407DB">
        <w:rPr>
          <w:rFonts w:cs="Calibri"/>
          <w:sz w:val="18"/>
          <w:szCs w:val="18"/>
        </w:rPr>
        <w:t>příčinné souvislosti s</w:t>
      </w:r>
      <w:r w:rsidR="000C5413" w:rsidRPr="004407DB">
        <w:rPr>
          <w:rFonts w:cs="Calibri"/>
          <w:sz w:val="18"/>
          <w:szCs w:val="18"/>
        </w:rPr>
        <w:t> </w:t>
      </w:r>
      <w:r w:rsidRPr="004407DB">
        <w:rPr>
          <w:rFonts w:cs="Calibri"/>
          <w:sz w:val="18"/>
          <w:szCs w:val="18"/>
        </w:rPr>
        <w:t xml:space="preserve">Porušením prohlášení, neboť Porušení prohlášení se považuje za porušení povinnosti </w:t>
      </w:r>
      <w:r w:rsidR="00F828D2" w:rsidRPr="004407DB">
        <w:rPr>
          <w:rFonts w:cs="Calibri"/>
          <w:sz w:val="18"/>
          <w:szCs w:val="18"/>
        </w:rPr>
        <w:t>Prodávajícího</w:t>
      </w:r>
      <w:r w:rsidRPr="004407DB">
        <w:rPr>
          <w:rFonts w:cs="Calibri"/>
          <w:sz w:val="18"/>
          <w:szCs w:val="18"/>
        </w:rPr>
        <w:t xml:space="preserve"> jednat poctivě, čestně, svědomitě, s</w:t>
      </w:r>
      <w:r w:rsidR="000C5413" w:rsidRPr="004407DB">
        <w:rPr>
          <w:rFonts w:cs="Calibri"/>
          <w:sz w:val="18"/>
          <w:szCs w:val="18"/>
        </w:rPr>
        <w:t> </w:t>
      </w:r>
      <w:r w:rsidRPr="004407DB">
        <w:rPr>
          <w:rFonts w:cs="Calibri"/>
          <w:sz w:val="18"/>
          <w:szCs w:val="18"/>
        </w:rPr>
        <w:t>péčí řádného hospodáře a v</w:t>
      </w:r>
      <w:r w:rsidR="000C5413" w:rsidRPr="004407DB">
        <w:rPr>
          <w:rFonts w:cs="Calibri"/>
          <w:sz w:val="18"/>
          <w:szCs w:val="18"/>
        </w:rPr>
        <w:t> </w:t>
      </w:r>
      <w:r w:rsidRPr="004407DB">
        <w:rPr>
          <w:rFonts w:cs="Calibri"/>
          <w:sz w:val="18"/>
          <w:szCs w:val="18"/>
        </w:rPr>
        <w:t xml:space="preserve">souladu se zásadami poctivého obchodního styku a dále za porušení povinnosti </w:t>
      </w:r>
      <w:r w:rsidR="00F828D2" w:rsidRPr="004407DB">
        <w:rPr>
          <w:rFonts w:cs="Calibri"/>
          <w:sz w:val="18"/>
          <w:szCs w:val="18"/>
        </w:rPr>
        <w:t>Prodávajícího</w:t>
      </w:r>
      <w:r w:rsidRPr="004407DB">
        <w:rPr>
          <w:rFonts w:cs="Calibri"/>
          <w:sz w:val="18"/>
          <w:szCs w:val="18"/>
        </w:rPr>
        <w:t xml:space="preserve"> předcházet hrozícím </w:t>
      </w:r>
      <w:r w:rsidR="004B532E" w:rsidRPr="004407DB">
        <w:rPr>
          <w:rFonts w:cs="Calibri"/>
          <w:sz w:val="18"/>
          <w:szCs w:val="18"/>
        </w:rPr>
        <w:t>újmám</w:t>
      </w:r>
      <w:r w:rsidRPr="004407DB">
        <w:rPr>
          <w:rFonts w:cs="Calibri"/>
          <w:sz w:val="18"/>
          <w:szCs w:val="18"/>
        </w:rPr>
        <w:t>.</w:t>
      </w:r>
    </w:p>
    <w:p w14:paraId="184D55B7" w14:textId="77777777" w:rsidR="001F2C9A" w:rsidRPr="004407DB" w:rsidRDefault="001F2C9A" w:rsidP="005E225A">
      <w:pPr>
        <w:pStyle w:val="Smlouva1"/>
        <w:keepNext w:val="0"/>
        <w:numPr>
          <w:ilvl w:val="0"/>
          <w:numId w:val="1"/>
        </w:numPr>
        <w:tabs>
          <w:tab w:val="clear" w:pos="390"/>
        </w:tabs>
        <w:ind w:left="709" w:hanging="709"/>
        <w:rPr>
          <w:rFonts w:cs="Calibri"/>
          <w:sz w:val="18"/>
          <w:szCs w:val="18"/>
        </w:rPr>
      </w:pPr>
      <w:r w:rsidRPr="004407DB">
        <w:rPr>
          <w:rFonts w:cs="Calibri"/>
          <w:sz w:val="18"/>
          <w:szCs w:val="18"/>
        </w:rPr>
        <w:t>Ochrana informací</w:t>
      </w:r>
    </w:p>
    <w:p w14:paraId="69DE0214" w14:textId="0DA4543D"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Smluvní strany se zavazují dodržovat mlčen</w:t>
      </w:r>
      <w:r w:rsidR="003A21F8" w:rsidRPr="004407DB">
        <w:rPr>
          <w:rFonts w:cs="Calibri"/>
          <w:sz w:val="18"/>
          <w:szCs w:val="18"/>
        </w:rPr>
        <w:t>livost o všech skutečnostech, o </w:t>
      </w:r>
      <w:r w:rsidRPr="004407DB">
        <w:rPr>
          <w:rFonts w:cs="Calibri"/>
          <w:sz w:val="18"/>
          <w:szCs w:val="18"/>
        </w:rPr>
        <w:t>kterých se dozvěděly v</w:t>
      </w:r>
      <w:r w:rsidR="000C5413" w:rsidRPr="004407DB">
        <w:rPr>
          <w:rFonts w:cs="Calibri"/>
          <w:sz w:val="18"/>
          <w:szCs w:val="18"/>
        </w:rPr>
        <w:t> </w:t>
      </w:r>
      <w:r w:rsidRPr="004407DB">
        <w:rPr>
          <w:rFonts w:cs="Calibri"/>
          <w:sz w:val="18"/>
          <w:szCs w:val="18"/>
        </w:rPr>
        <w:t>souvislosti s</w:t>
      </w:r>
      <w:r w:rsidR="000C5413" w:rsidRPr="004407DB">
        <w:rPr>
          <w:rFonts w:cs="Calibri"/>
          <w:sz w:val="18"/>
          <w:szCs w:val="18"/>
        </w:rPr>
        <w:t> </w:t>
      </w:r>
      <w:r w:rsidRPr="004407DB">
        <w:rPr>
          <w:rFonts w:cs="Calibri"/>
          <w:sz w:val="18"/>
          <w:szCs w:val="18"/>
        </w:rPr>
        <w:t>touto smlouvou</w:t>
      </w:r>
      <w:r w:rsidR="0083312F" w:rsidRPr="004407DB">
        <w:rPr>
          <w:rFonts w:cs="Calibri"/>
          <w:sz w:val="18"/>
          <w:szCs w:val="18"/>
        </w:rPr>
        <w:t>, pokud není stanoveno jinak</w:t>
      </w:r>
      <w:r w:rsidRPr="004407DB">
        <w:rPr>
          <w:rFonts w:cs="Calibri"/>
          <w:sz w:val="18"/>
          <w:szCs w:val="18"/>
        </w:rPr>
        <w:t>. Povinnost mlčenlivosti se nevztahuje na ty skutečnosti, které jsou nebo se stanou obecně známými, aniž by se tak stalo v</w:t>
      </w:r>
      <w:r w:rsidR="000C5413" w:rsidRPr="004407DB">
        <w:rPr>
          <w:rFonts w:cs="Calibri"/>
          <w:sz w:val="18"/>
          <w:szCs w:val="18"/>
        </w:rPr>
        <w:t> </w:t>
      </w:r>
      <w:r w:rsidRPr="004407DB">
        <w:rPr>
          <w:rFonts w:cs="Calibri"/>
          <w:sz w:val="18"/>
          <w:szCs w:val="18"/>
        </w:rPr>
        <w:t xml:space="preserve">důsledku porušení této smlouvy. </w:t>
      </w:r>
      <w:r w:rsidR="0083312F" w:rsidRPr="004407DB">
        <w:rPr>
          <w:rFonts w:cs="Calibri"/>
          <w:sz w:val="18"/>
          <w:szCs w:val="18"/>
        </w:rPr>
        <w:t>S</w:t>
      </w:r>
      <w:r w:rsidRPr="004407DB">
        <w:rPr>
          <w:rFonts w:cs="Calibri"/>
          <w:sz w:val="18"/>
          <w:szCs w:val="18"/>
        </w:rPr>
        <w:t xml:space="preserve">mluvní strany </w:t>
      </w:r>
      <w:r w:rsidR="0083312F" w:rsidRPr="004407DB">
        <w:rPr>
          <w:rFonts w:cs="Calibri"/>
          <w:sz w:val="18"/>
          <w:szCs w:val="18"/>
        </w:rPr>
        <w:t xml:space="preserve">jsou zejména </w:t>
      </w:r>
      <w:r w:rsidRPr="004407DB">
        <w:rPr>
          <w:rFonts w:cs="Calibri"/>
          <w:sz w:val="18"/>
          <w:szCs w:val="18"/>
        </w:rPr>
        <w:t>povinny zachovávat výrobní a obchodní tajemství druhé smluvní strany</w:t>
      </w:r>
      <w:r w:rsidR="00822D66" w:rsidRPr="004407DB">
        <w:rPr>
          <w:rFonts w:cs="Calibri"/>
          <w:sz w:val="18"/>
          <w:szCs w:val="18"/>
        </w:rPr>
        <w:t>,</w:t>
      </w:r>
      <w:r w:rsidRPr="004407DB">
        <w:rPr>
          <w:rFonts w:cs="Calibri"/>
          <w:sz w:val="18"/>
          <w:szCs w:val="18"/>
        </w:rPr>
        <w:t xml:space="preserve"> jakož i mlčenlivost o veškerých skutečnostech, které by mohly negativně ovlivnit konkurenceschopnost druhé smluvní strany.</w:t>
      </w:r>
    </w:p>
    <w:p w14:paraId="0502A6BD" w14:textId="7A9932E0" w:rsidR="00C66625" w:rsidRPr="004407DB" w:rsidRDefault="00C66625" w:rsidP="004233D8">
      <w:pPr>
        <w:pStyle w:val="Smlouva4"/>
        <w:keepNext w:val="0"/>
        <w:ind w:left="709" w:hanging="709"/>
        <w:rPr>
          <w:rFonts w:cstheme="minorHAnsi"/>
          <w:sz w:val="18"/>
          <w:szCs w:val="18"/>
        </w:rPr>
      </w:pPr>
      <w:r w:rsidRPr="004407DB">
        <w:rPr>
          <w:rFonts w:cstheme="minorHAnsi"/>
          <w:sz w:val="18"/>
          <w:szCs w:val="18"/>
        </w:rPr>
        <w:t>Smluvní strany se zavazují chránit před vyzrazením údaje a informace obsažené v</w:t>
      </w:r>
      <w:r w:rsidR="000C5413" w:rsidRPr="004407DB">
        <w:rPr>
          <w:rFonts w:cstheme="minorHAnsi"/>
          <w:sz w:val="18"/>
          <w:szCs w:val="18"/>
        </w:rPr>
        <w:t> </w:t>
      </w:r>
      <w:r w:rsidRPr="004407DB">
        <w:rPr>
          <w:rFonts w:cstheme="minorHAnsi"/>
          <w:sz w:val="18"/>
          <w:szCs w:val="18"/>
        </w:rPr>
        <w:t>této smlouvě, které mají charakter obchodního tajemství, či jsou jinak chráněné podle zákona.</w:t>
      </w:r>
      <w:r w:rsidR="00646395" w:rsidRPr="004407DB">
        <w:rPr>
          <w:rFonts w:cstheme="minorHAnsi"/>
          <w:sz w:val="18"/>
          <w:szCs w:val="18"/>
        </w:rPr>
        <w:t xml:space="preserve"> </w:t>
      </w:r>
      <w:r w:rsidR="00646395" w:rsidRPr="004407DB">
        <w:rPr>
          <w:rFonts w:cstheme="minorHAnsi"/>
          <w:iCs/>
          <w:sz w:val="18"/>
          <w:szCs w:val="18"/>
        </w:rPr>
        <w:t>Za takové údaje či informace se zejména považují ujednání v</w:t>
      </w:r>
      <w:r w:rsidR="000C5413" w:rsidRPr="004407DB">
        <w:rPr>
          <w:rFonts w:cstheme="minorHAnsi"/>
          <w:iCs/>
          <w:sz w:val="18"/>
          <w:szCs w:val="18"/>
        </w:rPr>
        <w:t> </w:t>
      </w:r>
      <w:r w:rsidR="00646395" w:rsidRPr="004407DB">
        <w:rPr>
          <w:rFonts w:cstheme="minorHAnsi"/>
          <w:iCs/>
          <w:sz w:val="18"/>
          <w:szCs w:val="18"/>
        </w:rPr>
        <w:t xml:space="preserve">této smlouvě o </w:t>
      </w:r>
      <w:r w:rsidR="00C870C4" w:rsidRPr="004407DB">
        <w:rPr>
          <w:rFonts w:cstheme="minorHAnsi"/>
          <w:iCs/>
          <w:sz w:val="18"/>
          <w:szCs w:val="18"/>
          <w:u w:val="single"/>
        </w:rPr>
        <w:t xml:space="preserve">                          </w:t>
      </w:r>
      <w:r w:rsidR="00C870C4" w:rsidRPr="004407DB">
        <w:rPr>
          <w:rFonts w:cstheme="minorHAnsi"/>
          <w:iCs/>
          <w:sz w:val="18"/>
          <w:szCs w:val="18"/>
          <w:highlight w:val="yellow"/>
          <w:u w:val="single"/>
        </w:rPr>
        <w:t>[</w:t>
      </w:r>
      <w:r w:rsidR="00C870C4" w:rsidRPr="004407DB">
        <w:rPr>
          <w:rFonts w:cstheme="minorHAnsi"/>
          <w:i/>
          <w:sz w:val="18"/>
          <w:szCs w:val="18"/>
          <w:highlight w:val="yellow"/>
          <w:u w:val="single"/>
        </w:rPr>
        <w:t>doplní prodávající</w:t>
      </w:r>
      <w:r w:rsidR="00C870C4" w:rsidRPr="004407DB">
        <w:rPr>
          <w:rFonts w:cstheme="minorHAnsi"/>
          <w:iCs/>
          <w:sz w:val="18"/>
          <w:szCs w:val="18"/>
          <w:highlight w:val="yellow"/>
          <w:u w:val="single"/>
        </w:rPr>
        <w:t>]</w:t>
      </w:r>
      <w:r w:rsidR="00646395" w:rsidRPr="004407DB">
        <w:rPr>
          <w:rFonts w:cstheme="minorHAnsi"/>
          <w:iCs/>
          <w:sz w:val="18"/>
          <w:szCs w:val="18"/>
        </w:rPr>
        <w:t>, přičemž Prodávající má zájem na utajení těchto údajů a informací s</w:t>
      </w:r>
      <w:r w:rsidR="000C5413" w:rsidRPr="004407DB">
        <w:rPr>
          <w:rFonts w:cstheme="minorHAnsi"/>
          <w:iCs/>
          <w:sz w:val="18"/>
          <w:szCs w:val="18"/>
        </w:rPr>
        <w:t> </w:t>
      </w:r>
      <w:r w:rsidR="00646395" w:rsidRPr="004407DB">
        <w:rPr>
          <w:rFonts w:cstheme="minorHAnsi"/>
          <w:iCs/>
          <w:sz w:val="18"/>
          <w:szCs w:val="18"/>
        </w:rPr>
        <w:t>ohledem na jejich konkurenční význam.</w:t>
      </w:r>
      <w:r w:rsidRPr="004407DB">
        <w:rPr>
          <w:rFonts w:cstheme="minorHAnsi"/>
          <w:iCs/>
          <w:sz w:val="18"/>
          <w:szCs w:val="18"/>
        </w:rPr>
        <w:t xml:space="preserve"> </w:t>
      </w:r>
    </w:p>
    <w:p w14:paraId="51C36299" w14:textId="32FEC65E"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Smluvní strana, která získala skutečnost chráněnou dle tohoto článku smlouvy od druhé smluvní strany, se zavazuje zajistit, aby tuto skutečnost uchoval v</w:t>
      </w:r>
      <w:r w:rsidR="000C5413" w:rsidRPr="004407DB">
        <w:rPr>
          <w:rFonts w:cs="Calibri"/>
          <w:sz w:val="18"/>
          <w:szCs w:val="18"/>
        </w:rPr>
        <w:t> </w:t>
      </w:r>
      <w:r w:rsidRPr="004407DB">
        <w:rPr>
          <w:rFonts w:cs="Calibri"/>
          <w:sz w:val="18"/>
          <w:szCs w:val="18"/>
        </w:rPr>
        <w:t>tajnosti a nezneužil ji žádný z</w:t>
      </w:r>
      <w:r w:rsidR="000C5413" w:rsidRPr="004407DB">
        <w:rPr>
          <w:rFonts w:cs="Calibri"/>
          <w:sz w:val="18"/>
          <w:szCs w:val="18"/>
        </w:rPr>
        <w:t> </w:t>
      </w:r>
      <w:r w:rsidRPr="004407DB">
        <w:rPr>
          <w:rFonts w:cs="Calibri"/>
          <w:sz w:val="18"/>
          <w:szCs w:val="18"/>
        </w:rPr>
        <w:t>jejích pracovníků, orgánů nebo členů jejích orgánů bez ohledu na jeho zařazení, který se dostane nebo by se mohl dostat do styku s</w:t>
      </w:r>
      <w:r w:rsidR="000C5413" w:rsidRPr="004407DB">
        <w:rPr>
          <w:rFonts w:cs="Calibri"/>
          <w:sz w:val="18"/>
          <w:szCs w:val="18"/>
        </w:rPr>
        <w:t> </w:t>
      </w:r>
      <w:r w:rsidRPr="004407DB">
        <w:rPr>
          <w:rFonts w:cs="Calibri"/>
          <w:sz w:val="18"/>
          <w:szCs w:val="18"/>
        </w:rPr>
        <w:t>touto skutečností.</w:t>
      </w:r>
    </w:p>
    <w:p w14:paraId="4FAA5B6D" w14:textId="4FD1AD3A"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Omezení stanovená v</w:t>
      </w:r>
      <w:r w:rsidR="000C5413" w:rsidRPr="004407DB">
        <w:rPr>
          <w:rFonts w:cs="Calibri"/>
          <w:sz w:val="18"/>
          <w:szCs w:val="18"/>
        </w:rPr>
        <w:t> </w:t>
      </w:r>
      <w:r w:rsidRPr="004407DB">
        <w:rPr>
          <w:rFonts w:cs="Calibri"/>
          <w:sz w:val="18"/>
          <w:szCs w:val="18"/>
        </w:rPr>
        <w:t>odst. 1</w:t>
      </w:r>
      <w:r w:rsidR="0085177C" w:rsidRPr="004407DB">
        <w:rPr>
          <w:rFonts w:cs="Calibri"/>
          <w:sz w:val="18"/>
          <w:szCs w:val="18"/>
        </w:rPr>
        <w:t>3</w:t>
      </w:r>
      <w:r w:rsidRPr="004407DB">
        <w:rPr>
          <w:rFonts w:cs="Calibri"/>
          <w:sz w:val="18"/>
          <w:szCs w:val="18"/>
        </w:rPr>
        <w:t>.1. této smlouvy se nevztahují na poskytování informací spolupracujícím osobám a/nebo konzultantům obou smluvních stran v</w:t>
      </w:r>
      <w:r w:rsidR="000C5413" w:rsidRPr="004407DB">
        <w:rPr>
          <w:rFonts w:cs="Calibri"/>
          <w:sz w:val="18"/>
          <w:szCs w:val="18"/>
        </w:rPr>
        <w:t> </w:t>
      </w:r>
      <w:r w:rsidRPr="004407DB">
        <w:rPr>
          <w:rFonts w:cs="Calibri"/>
          <w:sz w:val="18"/>
          <w:szCs w:val="18"/>
        </w:rPr>
        <w:t>potřebném rozsahu, pokud tyto spolupracující osoby a/nebo konzultanti budou zavázáni k</w:t>
      </w:r>
      <w:r w:rsidR="000C5413" w:rsidRPr="004407DB">
        <w:rPr>
          <w:rFonts w:cs="Calibri"/>
          <w:sz w:val="18"/>
          <w:szCs w:val="18"/>
        </w:rPr>
        <w:t> </w:t>
      </w:r>
      <w:r w:rsidRPr="004407DB">
        <w:rPr>
          <w:rFonts w:cs="Calibri"/>
          <w:sz w:val="18"/>
          <w:szCs w:val="18"/>
        </w:rPr>
        <w:t>ochraně informací nejméně ve stejném rozsahu jako smluvní strany.</w:t>
      </w:r>
    </w:p>
    <w:p w14:paraId="55824840" w14:textId="3E3D9289"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Smluvní strany jsou však oprávněny podávat potřebná vysvětlení a údaje příslušným oprávněným státním a veřejným úřadům a institucím v</w:t>
      </w:r>
      <w:r w:rsidR="000C5413" w:rsidRPr="004407DB">
        <w:rPr>
          <w:rFonts w:cs="Calibri"/>
          <w:sz w:val="18"/>
          <w:szCs w:val="18"/>
        </w:rPr>
        <w:t> </w:t>
      </w:r>
      <w:r w:rsidRPr="004407DB">
        <w:rPr>
          <w:rFonts w:cs="Calibri"/>
          <w:sz w:val="18"/>
          <w:szCs w:val="18"/>
        </w:rPr>
        <w:t>České republice a/nebo oprávněným veřejným úřadům a institucím Evropské unie, pokud jsou k</w:t>
      </w:r>
      <w:r w:rsidR="000C5413" w:rsidRPr="004407DB">
        <w:rPr>
          <w:rFonts w:cs="Calibri"/>
          <w:sz w:val="18"/>
          <w:szCs w:val="18"/>
        </w:rPr>
        <w:t> </w:t>
      </w:r>
      <w:r w:rsidRPr="004407DB">
        <w:rPr>
          <w:rFonts w:cs="Calibri"/>
          <w:sz w:val="18"/>
          <w:szCs w:val="18"/>
        </w:rPr>
        <w:t xml:space="preserve">tomu povinny dle příslušných </w:t>
      </w:r>
      <w:r w:rsidRPr="004407DB">
        <w:rPr>
          <w:rFonts w:cs="Calibri"/>
          <w:sz w:val="18"/>
          <w:szCs w:val="18"/>
        </w:rPr>
        <w:lastRenderedPageBreak/>
        <w:t>obecně závazných právních předpisů.</w:t>
      </w:r>
      <w:r w:rsidR="0083312F" w:rsidRPr="004407DB">
        <w:rPr>
          <w:rFonts w:cs="Calibri"/>
          <w:sz w:val="18"/>
          <w:szCs w:val="18"/>
        </w:rPr>
        <w:t xml:space="preserve"> </w:t>
      </w:r>
      <w:r w:rsidR="000E3A43" w:rsidRPr="004407DB">
        <w:rPr>
          <w:rFonts w:cs="Calibri"/>
          <w:sz w:val="18"/>
          <w:szCs w:val="18"/>
        </w:rPr>
        <w:t>Stejně tak jsou smluvní strany oprávněny tuto smlouvu uveřejnit způsobem a za podmínek stanovených obecně závaznými právními předpisy a touto smlouvou včetně případného zveřejnění v</w:t>
      </w:r>
      <w:r w:rsidR="000C5413" w:rsidRPr="004407DB">
        <w:rPr>
          <w:rFonts w:cs="Calibri"/>
          <w:sz w:val="18"/>
          <w:szCs w:val="18"/>
        </w:rPr>
        <w:t> </w:t>
      </w:r>
      <w:r w:rsidR="000E3A43" w:rsidRPr="004407DB">
        <w:rPr>
          <w:rFonts w:cs="Calibri"/>
          <w:sz w:val="18"/>
          <w:szCs w:val="18"/>
        </w:rPr>
        <w:t>registru smluv s</w:t>
      </w:r>
      <w:r w:rsidR="000C5413" w:rsidRPr="004407DB">
        <w:rPr>
          <w:rFonts w:cs="Calibri"/>
          <w:sz w:val="18"/>
          <w:szCs w:val="18"/>
        </w:rPr>
        <w:t> </w:t>
      </w:r>
      <w:r w:rsidR="000E3A43" w:rsidRPr="004407DB">
        <w:rPr>
          <w:rFonts w:cs="Calibri"/>
          <w:sz w:val="18"/>
          <w:szCs w:val="18"/>
        </w:rPr>
        <w:t>výjimkou údajů, které lze nebo které mají být podle těchto předpisů nebo této smlouvy z</w:t>
      </w:r>
      <w:r w:rsidR="000C5413" w:rsidRPr="004407DB">
        <w:rPr>
          <w:rFonts w:cs="Calibri"/>
          <w:sz w:val="18"/>
          <w:szCs w:val="18"/>
        </w:rPr>
        <w:t> </w:t>
      </w:r>
      <w:r w:rsidR="000E3A43" w:rsidRPr="004407DB">
        <w:rPr>
          <w:rFonts w:cs="Calibri"/>
          <w:sz w:val="18"/>
          <w:szCs w:val="18"/>
        </w:rPr>
        <w:t>uveřejnění vyloučeny. Zákonné ustanovení kogentní povahy o povinnosti zveřejnit určitý údaj má přednost před ujednáním smluvních stran o vyloučení zveřejnění takového údaje.</w:t>
      </w:r>
    </w:p>
    <w:p w14:paraId="021AAF6C" w14:textId="2B1CB93C"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w:t>
      </w:r>
      <w:r w:rsidR="000C5413" w:rsidRPr="004407DB">
        <w:rPr>
          <w:rFonts w:cs="Calibri"/>
          <w:sz w:val="18"/>
          <w:szCs w:val="18"/>
        </w:rPr>
        <w:t> </w:t>
      </w:r>
      <w:r w:rsidRPr="004407DB">
        <w:rPr>
          <w:rFonts w:cs="Calibri"/>
          <w:sz w:val="18"/>
          <w:szCs w:val="18"/>
        </w:rPr>
        <w:t>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w:t>
      </w:r>
      <w:r w:rsidR="000C5413" w:rsidRPr="004407DB">
        <w:rPr>
          <w:rFonts w:cs="Calibri"/>
          <w:sz w:val="18"/>
          <w:szCs w:val="18"/>
        </w:rPr>
        <w:t> </w:t>
      </w:r>
      <w:r w:rsidRPr="004407DB">
        <w:rPr>
          <w:rFonts w:cs="Calibri"/>
          <w:sz w:val="18"/>
          <w:szCs w:val="18"/>
        </w:rPr>
        <w:t>této smlouvy nebo jejího účelu nevyplývá jinak.</w:t>
      </w:r>
    </w:p>
    <w:p w14:paraId="54C8727D" w14:textId="07FAFB08"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Smluvní strany se zavazují dodržovat povinnosti uvedené v</w:t>
      </w:r>
      <w:r w:rsidR="000C5413" w:rsidRPr="004407DB">
        <w:rPr>
          <w:rFonts w:cs="Calibri"/>
          <w:sz w:val="18"/>
          <w:szCs w:val="18"/>
        </w:rPr>
        <w:t> </w:t>
      </w:r>
      <w:r w:rsidRPr="004407DB">
        <w:rPr>
          <w:rFonts w:cs="Calibri"/>
          <w:sz w:val="18"/>
          <w:szCs w:val="18"/>
        </w:rPr>
        <w:t xml:space="preserve">tomto článku smlouvy po celou dobu trvání smlouvy i po </w:t>
      </w:r>
      <w:r w:rsidR="003B7CA4" w:rsidRPr="004407DB">
        <w:rPr>
          <w:rFonts w:cs="Calibri"/>
          <w:sz w:val="18"/>
          <w:szCs w:val="18"/>
        </w:rPr>
        <w:t xml:space="preserve">úplném </w:t>
      </w:r>
      <w:r w:rsidRPr="004407DB">
        <w:rPr>
          <w:rFonts w:cs="Calibri"/>
          <w:sz w:val="18"/>
          <w:szCs w:val="18"/>
        </w:rPr>
        <w:t>splnění závazků podle této smlouvy.</w:t>
      </w:r>
    </w:p>
    <w:p w14:paraId="28DCFE5B" w14:textId="543F9B8C"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se výslovně zavazuje zachovávat mlčenlivost o všech osobních údajích a/nebo jiných údajích chráněných zvláštními právními předpisy, se kterými se případně dostane do styku při plnění této smlouvy. </w:t>
      </w:r>
      <w:r w:rsidRPr="004407DB">
        <w:rPr>
          <w:rFonts w:cs="Calibri"/>
          <w:sz w:val="18"/>
          <w:szCs w:val="18"/>
        </w:rPr>
        <w:t>Prodávající</w:t>
      </w:r>
      <w:r w:rsidR="001F2C9A" w:rsidRPr="004407DB">
        <w:rPr>
          <w:rFonts w:cs="Calibri"/>
          <w:sz w:val="18"/>
          <w:szCs w:val="18"/>
        </w:rPr>
        <w:t xml:space="preserve"> se zavazuje po ukončení této smlouvy odstranit veškeré údaje a data uložená ve své výpočetní technice a/nebo na paměťových mediích nebo uložená v</w:t>
      </w:r>
      <w:r w:rsidR="000C5413" w:rsidRPr="004407DB">
        <w:rPr>
          <w:rFonts w:cs="Calibri"/>
          <w:sz w:val="18"/>
          <w:szCs w:val="18"/>
        </w:rPr>
        <w:t> </w:t>
      </w:r>
      <w:r w:rsidR="001F2C9A" w:rsidRPr="004407DB">
        <w:rPr>
          <w:rFonts w:cs="Calibri"/>
          <w:sz w:val="18"/>
          <w:szCs w:val="18"/>
        </w:rPr>
        <w:t>listinné podobě tak, aby tyto údaje a data nebylo možno žádným způsobem zneužít, obnovit a/nebo s</w:t>
      </w:r>
      <w:r w:rsidR="000C5413" w:rsidRPr="004407DB">
        <w:rPr>
          <w:rFonts w:cs="Calibri"/>
          <w:sz w:val="18"/>
          <w:szCs w:val="18"/>
        </w:rPr>
        <w:t> </w:t>
      </w:r>
      <w:r w:rsidR="001F2C9A" w:rsidRPr="004407DB">
        <w:rPr>
          <w:rFonts w:cs="Calibri"/>
          <w:sz w:val="18"/>
          <w:szCs w:val="18"/>
        </w:rPr>
        <w:t>nimi dále jakkoli nakládat.</w:t>
      </w:r>
    </w:p>
    <w:p w14:paraId="4116A47A" w14:textId="273F3323"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Při nakládání s</w:t>
      </w:r>
      <w:r w:rsidR="000C5413" w:rsidRPr="004407DB">
        <w:rPr>
          <w:rFonts w:cs="Calibri"/>
          <w:sz w:val="18"/>
          <w:szCs w:val="18"/>
        </w:rPr>
        <w:t> </w:t>
      </w:r>
      <w:r w:rsidRPr="004407DB">
        <w:rPr>
          <w:rFonts w:cs="Calibri"/>
          <w:sz w:val="18"/>
          <w:szCs w:val="18"/>
        </w:rPr>
        <w:t xml:space="preserve">osobními údaji a/nebo jinými údaji chráněnými zvláštními právními předpisy, se kterými se případně </w:t>
      </w:r>
      <w:r w:rsidR="00F828D2" w:rsidRPr="004407DB">
        <w:rPr>
          <w:rFonts w:cs="Calibri"/>
          <w:sz w:val="18"/>
          <w:szCs w:val="18"/>
        </w:rPr>
        <w:t>Prodávající</w:t>
      </w:r>
      <w:r w:rsidRPr="004407DB">
        <w:rPr>
          <w:rFonts w:cs="Calibri"/>
          <w:sz w:val="18"/>
          <w:szCs w:val="18"/>
        </w:rPr>
        <w:t xml:space="preserve"> dostane do styku při plnění této smlouvy, je vždy rozhodujícím hlediskem ochrana práv a zájmů </w:t>
      </w:r>
      <w:r w:rsidR="00F828D2" w:rsidRPr="004407DB">
        <w:rPr>
          <w:rFonts w:cs="Calibri"/>
          <w:sz w:val="18"/>
          <w:szCs w:val="18"/>
        </w:rPr>
        <w:t>Kupujícího</w:t>
      </w:r>
      <w:r w:rsidRPr="004407DB">
        <w:rPr>
          <w:rFonts w:cs="Calibri"/>
          <w:sz w:val="18"/>
          <w:szCs w:val="18"/>
        </w:rPr>
        <w:t>.</w:t>
      </w:r>
    </w:p>
    <w:p w14:paraId="48FE66A9" w14:textId="7514BE45" w:rsidR="009838DF" w:rsidRPr="004407DB" w:rsidRDefault="009838DF" w:rsidP="009838DF">
      <w:pPr>
        <w:pStyle w:val="Smlouva1"/>
        <w:keepNext w:val="0"/>
        <w:numPr>
          <w:ilvl w:val="0"/>
          <w:numId w:val="1"/>
        </w:numPr>
        <w:tabs>
          <w:tab w:val="clear" w:pos="390"/>
        </w:tabs>
        <w:ind w:left="709" w:hanging="709"/>
        <w:rPr>
          <w:rFonts w:cs="Calibri"/>
          <w:sz w:val="18"/>
          <w:szCs w:val="18"/>
        </w:rPr>
      </w:pPr>
      <w:bookmarkStart w:id="1" w:name="_Toc203810512"/>
      <w:r w:rsidRPr="004407DB">
        <w:rPr>
          <w:rFonts w:cs="Calibri"/>
          <w:sz w:val="18"/>
          <w:szCs w:val="18"/>
        </w:rPr>
        <w:t>Komunikace smluvních stran</w:t>
      </w:r>
      <w:bookmarkEnd w:id="1"/>
      <w:r w:rsidR="005F2BF8" w:rsidRPr="004407DB">
        <w:rPr>
          <w:rFonts w:cs="Calibri"/>
          <w:sz w:val="18"/>
          <w:szCs w:val="18"/>
        </w:rPr>
        <w:t xml:space="preserve"> a pověřené osoby</w:t>
      </w:r>
    </w:p>
    <w:p w14:paraId="62B52FEB" w14:textId="59F49516" w:rsidR="009838DF" w:rsidRPr="004407DB" w:rsidRDefault="009838DF" w:rsidP="009838DF">
      <w:pPr>
        <w:pStyle w:val="Smlouva4"/>
        <w:keepNext w:val="0"/>
        <w:tabs>
          <w:tab w:val="num" w:pos="709"/>
        </w:tabs>
        <w:ind w:left="709" w:hanging="709"/>
        <w:rPr>
          <w:rFonts w:cs="Calibri"/>
          <w:sz w:val="18"/>
          <w:szCs w:val="18"/>
        </w:rPr>
      </w:pPr>
      <w:r w:rsidRPr="004407DB">
        <w:rPr>
          <w:rFonts w:cs="Calibri"/>
          <w:sz w:val="18"/>
          <w:szCs w:val="18"/>
        </w:rPr>
        <w:t>Jakékoliv písemnosti doručované dle této smlouvy si vzájemně smluvní strany doručují na adresy uvedené v</w:t>
      </w:r>
      <w:r w:rsidR="000C5413" w:rsidRPr="004407DB">
        <w:rPr>
          <w:rFonts w:cs="Calibri"/>
          <w:sz w:val="18"/>
          <w:szCs w:val="18"/>
        </w:rPr>
        <w:t> </w:t>
      </w:r>
      <w:r w:rsidRPr="004407DB">
        <w:rPr>
          <w:rFonts w:cs="Calibri"/>
          <w:sz w:val="18"/>
          <w:szCs w:val="18"/>
        </w:rPr>
        <w:t>záhlaví této smlouvy, příp. na jinou adresu, kterou smluvní strana prokazatelně předem označí druhé straně jako kontaktní adresu pro doručování. Pokud na takto dohodnutých adresách nebude adresát zastižen (listina bude vrácena poštou s</w:t>
      </w:r>
      <w:r w:rsidR="000C5413" w:rsidRPr="004407DB">
        <w:rPr>
          <w:rFonts w:cs="Calibri"/>
          <w:sz w:val="18"/>
          <w:szCs w:val="18"/>
        </w:rPr>
        <w:t> </w:t>
      </w:r>
      <w:r w:rsidRPr="004407DB">
        <w:rPr>
          <w:rFonts w:cs="Calibri"/>
          <w:sz w:val="18"/>
          <w:szCs w:val="18"/>
        </w:rPr>
        <w:t>označením, že druhá smluvní strana nebyla zastižena), stává se doručení této listiny účinným ke dni, kdy byl doporučený dopis s</w:t>
      </w:r>
      <w:r w:rsidR="000C5413" w:rsidRPr="004407DB">
        <w:rPr>
          <w:rFonts w:cs="Calibri"/>
          <w:sz w:val="18"/>
          <w:szCs w:val="18"/>
        </w:rPr>
        <w:t> </w:t>
      </w:r>
      <w:r w:rsidRPr="004407DB">
        <w:rPr>
          <w:rFonts w:cs="Calibri"/>
          <w:sz w:val="18"/>
          <w:szCs w:val="18"/>
        </w:rPr>
        <w:t>doručenkou poštou vrácen druhé smluvní straně.</w:t>
      </w:r>
    </w:p>
    <w:p w14:paraId="5BFC31FF" w14:textId="5C79D99F" w:rsidR="009838DF" w:rsidRPr="004407DB" w:rsidRDefault="009838DF" w:rsidP="009838DF">
      <w:pPr>
        <w:pStyle w:val="Smlouva4"/>
        <w:keepNext w:val="0"/>
        <w:tabs>
          <w:tab w:val="num" w:pos="709"/>
        </w:tabs>
        <w:ind w:left="709" w:hanging="709"/>
        <w:rPr>
          <w:rFonts w:cs="Calibri"/>
          <w:sz w:val="18"/>
          <w:szCs w:val="18"/>
        </w:rPr>
      </w:pPr>
      <w:r w:rsidRPr="004407DB">
        <w:rPr>
          <w:rFonts w:cs="Calibri"/>
          <w:sz w:val="18"/>
          <w:szCs w:val="18"/>
        </w:rPr>
        <w:t>Jakékoliv písemnosti běžného charakteru (nikoliv zejména písemnosti, jejichž předmětem je návrh či akceptace změny smlouvy, výtka porušení smluvní povinnosti, uplatnění sankce, odstoupení od smlouvy)</w:t>
      </w:r>
      <w:r w:rsidR="00822D66" w:rsidRPr="004407DB">
        <w:rPr>
          <w:rFonts w:cs="Calibri"/>
          <w:sz w:val="18"/>
          <w:szCs w:val="18"/>
        </w:rPr>
        <w:t>,</w:t>
      </w:r>
      <w:r w:rsidRPr="004407DB">
        <w:rPr>
          <w:rFonts w:cs="Calibri"/>
          <w:sz w:val="18"/>
          <w:szCs w:val="18"/>
        </w:rPr>
        <w:t xml:space="preserve"> jakož i nároky </w:t>
      </w:r>
      <w:r w:rsidR="00F828D2" w:rsidRPr="004407DB">
        <w:rPr>
          <w:rFonts w:cs="Calibri"/>
          <w:sz w:val="18"/>
          <w:szCs w:val="18"/>
        </w:rPr>
        <w:t>Kupujícího</w:t>
      </w:r>
      <w:r w:rsidRPr="004407DB">
        <w:rPr>
          <w:rFonts w:cs="Calibri"/>
          <w:sz w:val="18"/>
          <w:szCs w:val="18"/>
        </w:rPr>
        <w:t xml:space="preserve"> dle čl. 1</w:t>
      </w:r>
      <w:r w:rsidR="00347D5A" w:rsidRPr="004407DB">
        <w:rPr>
          <w:rFonts w:cs="Calibri"/>
          <w:sz w:val="18"/>
          <w:szCs w:val="18"/>
        </w:rPr>
        <w:t xml:space="preserve">1 </w:t>
      </w:r>
      <w:r w:rsidRPr="004407DB">
        <w:rPr>
          <w:rFonts w:cs="Calibri"/>
          <w:sz w:val="18"/>
          <w:szCs w:val="18"/>
        </w:rPr>
        <w:t>této smlouvy mohou být doručovány též na e-mailové adresy označené druhou smluvní stranou</w:t>
      </w:r>
      <w:r w:rsidR="001F46EB">
        <w:rPr>
          <w:rFonts w:cs="Calibri"/>
          <w:sz w:val="18"/>
          <w:szCs w:val="18"/>
        </w:rPr>
        <w:t xml:space="preserve"> nebo do datové schránky</w:t>
      </w:r>
      <w:r w:rsidRPr="004407DB">
        <w:rPr>
          <w:rFonts w:cs="Calibri"/>
          <w:sz w:val="18"/>
          <w:szCs w:val="18"/>
        </w:rPr>
        <w:t>, popř. jiným způsobem smluvními stranami v</w:t>
      </w:r>
      <w:r w:rsidR="000C5413" w:rsidRPr="004407DB">
        <w:rPr>
          <w:rFonts w:cs="Calibri"/>
          <w:sz w:val="18"/>
          <w:szCs w:val="18"/>
        </w:rPr>
        <w:t> </w:t>
      </w:r>
      <w:r w:rsidRPr="004407DB">
        <w:rPr>
          <w:rFonts w:cs="Calibri"/>
          <w:sz w:val="18"/>
          <w:szCs w:val="18"/>
        </w:rPr>
        <w:t>průběhu trvání spolupráce dle této smlouvy dohodnutým.</w:t>
      </w:r>
    </w:p>
    <w:p w14:paraId="7516E57D" w14:textId="5B655184" w:rsidR="009838DF" w:rsidRPr="004407DB" w:rsidRDefault="009838DF" w:rsidP="009838DF">
      <w:pPr>
        <w:pStyle w:val="Smlouva4"/>
        <w:keepNext w:val="0"/>
        <w:tabs>
          <w:tab w:val="num" w:pos="709"/>
        </w:tabs>
        <w:ind w:left="709" w:hanging="709"/>
        <w:rPr>
          <w:rFonts w:cs="Calibri"/>
          <w:sz w:val="18"/>
          <w:szCs w:val="18"/>
        </w:rPr>
      </w:pPr>
      <w:r w:rsidRPr="004407DB">
        <w:rPr>
          <w:rFonts w:cs="Calibri"/>
          <w:sz w:val="18"/>
          <w:szCs w:val="18"/>
        </w:rPr>
        <w:t xml:space="preserve">Smluvní strany se dohodly na vytvoření pracovního týmu, který bude vzájemně úzce spolupracovat při plnění technických, provozních či organizačních úkolů dle této smlouvy a účastnit se </w:t>
      </w:r>
      <w:r w:rsidR="00347D5A" w:rsidRPr="004407DB">
        <w:rPr>
          <w:rFonts w:cs="Calibri"/>
          <w:sz w:val="18"/>
          <w:szCs w:val="18"/>
        </w:rPr>
        <w:t xml:space="preserve">případných </w:t>
      </w:r>
      <w:r w:rsidRPr="004407DB">
        <w:rPr>
          <w:rFonts w:cs="Calibri"/>
          <w:sz w:val="18"/>
          <w:szCs w:val="18"/>
        </w:rPr>
        <w:t xml:space="preserve">koordinačních schůzek. Ze strany </w:t>
      </w:r>
      <w:r w:rsidR="00F828D2" w:rsidRPr="004407DB">
        <w:rPr>
          <w:rFonts w:cs="Calibri"/>
          <w:sz w:val="18"/>
          <w:szCs w:val="18"/>
        </w:rPr>
        <w:t>Kupujícího</w:t>
      </w:r>
      <w:r w:rsidRPr="004407DB">
        <w:rPr>
          <w:rFonts w:cs="Calibri"/>
          <w:sz w:val="18"/>
          <w:szCs w:val="18"/>
        </w:rPr>
        <w:t xml:space="preserve"> </w:t>
      </w:r>
      <w:r w:rsidR="00F74964" w:rsidRPr="004407DB">
        <w:rPr>
          <w:rFonts w:cs="Calibri"/>
          <w:sz w:val="18"/>
          <w:szCs w:val="18"/>
        </w:rPr>
        <w:t xml:space="preserve">je </w:t>
      </w:r>
      <w:r w:rsidRPr="004407DB">
        <w:rPr>
          <w:rFonts w:cs="Calibri"/>
          <w:sz w:val="18"/>
          <w:szCs w:val="18"/>
        </w:rPr>
        <w:t>osobou pověřenou</w:t>
      </w:r>
      <w:r w:rsidR="00F74964" w:rsidRPr="004407DB">
        <w:rPr>
          <w:rFonts w:cs="Calibri"/>
          <w:sz w:val="18"/>
          <w:szCs w:val="18"/>
        </w:rPr>
        <w:t xml:space="preserve"> </w:t>
      </w:r>
      <w:r w:rsidRPr="004407DB">
        <w:rPr>
          <w:rFonts w:cs="Calibri"/>
          <w:sz w:val="18"/>
          <w:szCs w:val="18"/>
        </w:rPr>
        <w:t>ke koordinaci jednotlivých úkolů a komunikaci s</w:t>
      </w:r>
      <w:r w:rsidR="000C5413" w:rsidRPr="004407DB">
        <w:rPr>
          <w:rFonts w:cs="Calibri"/>
          <w:sz w:val="18"/>
          <w:szCs w:val="18"/>
        </w:rPr>
        <w:t> </w:t>
      </w:r>
      <w:r w:rsidR="00F828D2" w:rsidRPr="004407DB">
        <w:rPr>
          <w:rFonts w:cs="Calibri"/>
          <w:sz w:val="18"/>
          <w:szCs w:val="18"/>
        </w:rPr>
        <w:t>Prodávajícím</w:t>
      </w:r>
      <w:r w:rsidRPr="004407DB">
        <w:rPr>
          <w:rFonts w:cs="Calibri"/>
          <w:sz w:val="18"/>
          <w:szCs w:val="18"/>
        </w:rPr>
        <w:t xml:space="preserve"> </w:t>
      </w:r>
      <w:r w:rsidR="004729F6">
        <w:rPr>
          <w:rFonts w:cs="Calibri"/>
          <w:sz w:val="18"/>
          <w:szCs w:val="18"/>
        </w:rPr>
        <w:t xml:space="preserve">pan </w:t>
      </w:r>
      <w:r w:rsidR="000465B3">
        <w:rPr>
          <w:rFonts w:cs="Calibri"/>
          <w:sz w:val="18"/>
          <w:szCs w:val="18"/>
        </w:rPr>
        <w:t>Karel Bartoš</w:t>
      </w:r>
      <w:r w:rsidR="00F138B2">
        <w:rPr>
          <w:rFonts w:cs="Calibri"/>
          <w:sz w:val="18"/>
          <w:szCs w:val="18"/>
        </w:rPr>
        <w:t xml:space="preserve"> (tel.: </w:t>
      </w:r>
      <w:r w:rsidR="007C69CC">
        <w:rPr>
          <w:rFonts w:cs="Calibri"/>
          <w:sz w:val="18"/>
          <w:szCs w:val="18"/>
        </w:rPr>
        <w:t>XXXXXXXXXXX</w:t>
      </w:r>
      <w:r w:rsidR="00F138B2">
        <w:rPr>
          <w:rFonts w:cs="Calibri"/>
          <w:sz w:val="18"/>
          <w:szCs w:val="18"/>
        </w:rPr>
        <w:t xml:space="preserve">, e-mail: </w:t>
      </w:r>
      <w:r w:rsidR="000465B3">
        <w:rPr>
          <w:rFonts w:cs="Calibri"/>
          <w:sz w:val="18"/>
          <w:szCs w:val="18"/>
        </w:rPr>
        <w:t>bartos.karel</w:t>
      </w:r>
      <w:r w:rsidR="00F138B2">
        <w:rPr>
          <w:rFonts w:cs="Calibri"/>
          <w:sz w:val="18"/>
          <w:szCs w:val="18"/>
        </w:rPr>
        <w:t>@hospitaljh.cz).</w:t>
      </w:r>
      <w:r w:rsidR="007218A8" w:rsidRPr="004407DB">
        <w:rPr>
          <w:rFonts w:cs="Calibri"/>
          <w:sz w:val="18"/>
          <w:szCs w:val="18"/>
        </w:rPr>
        <w:t xml:space="preserve"> </w:t>
      </w:r>
      <w:r w:rsidRPr="004407DB">
        <w:rPr>
          <w:rFonts w:cs="Calibri"/>
          <w:sz w:val="18"/>
          <w:szCs w:val="18"/>
        </w:rPr>
        <w:t xml:space="preserve">Ze strany </w:t>
      </w:r>
      <w:r w:rsidR="00F828D2" w:rsidRPr="004407DB">
        <w:rPr>
          <w:rFonts w:cs="Calibri"/>
          <w:sz w:val="18"/>
          <w:szCs w:val="18"/>
        </w:rPr>
        <w:t>Prodávajícího</w:t>
      </w:r>
      <w:r w:rsidR="00347D5A" w:rsidRPr="004407DB">
        <w:rPr>
          <w:rFonts w:cs="Calibri"/>
          <w:sz w:val="18"/>
          <w:szCs w:val="18"/>
        </w:rPr>
        <w:t xml:space="preserve"> </w:t>
      </w:r>
      <w:r w:rsidR="000465B3">
        <w:rPr>
          <w:rFonts w:cs="Calibri"/>
          <w:sz w:val="18"/>
          <w:szCs w:val="18"/>
        </w:rPr>
        <w:t>je</w:t>
      </w:r>
      <w:r w:rsidRPr="004407DB">
        <w:rPr>
          <w:rFonts w:cs="Calibri"/>
          <w:sz w:val="18"/>
          <w:szCs w:val="18"/>
        </w:rPr>
        <w:t xml:space="preserve"> osobou pověřenou ke koordinaci jednotlivých úkolů a komunikaci s</w:t>
      </w:r>
      <w:r w:rsidR="000C5413" w:rsidRPr="004407DB">
        <w:rPr>
          <w:rFonts w:cs="Calibri"/>
          <w:sz w:val="18"/>
          <w:szCs w:val="18"/>
        </w:rPr>
        <w:t> </w:t>
      </w:r>
      <w:r w:rsidR="00F828D2" w:rsidRPr="004407DB">
        <w:rPr>
          <w:rFonts w:cs="Calibri"/>
          <w:sz w:val="18"/>
          <w:szCs w:val="18"/>
        </w:rPr>
        <w:t>Kupujícím</w:t>
      </w:r>
      <w:r w:rsidRPr="004407DB">
        <w:rPr>
          <w:rFonts w:cs="Calibri"/>
          <w:sz w:val="18"/>
          <w:szCs w:val="18"/>
        </w:rPr>
        <w:t xml:space="preserve"> pan/paní </w:t>
      </w:r>
      <w:r w:rsidR="00F750FB" w:rsidRPr="004407DB">
        <w:rPr>
          <w:rFonts w:cs="Calibri"/>
          <w:i/>
          <w:sz w:val="18"/>
          <w:szCs w:val="18"/>
          <w:highlight w:val="yellow"/>
        </w:rPr>
        <w:t>_______________</w:t>
      </w:r>
      <w:r w:rsidR="004729F6">
        <w:rPr>
          <w:rFonts w:cs="Calibri"/>
          <w:i/>
          <w:sz w:val="18"/>
          <w:szCs w:val="18"/>
          <w:highlight w:val="yellow"/>
        </w:rPr>
        <w:t>(tel.:_____________, e-mail:_____________)</w:t>
      </w:r>
      <w:r w:rsidR="00F750FB" w:rsidRPr="004407DB">
        <w:rPr>
          <w:rFonts w:cs="Calibri"/>
          <w:i/>
          <w:sz w:val="18"/>
          <w:szCs w:val="18"/>
          <w:highlight w:val="yellow"/>
        </w:rPr>
        <w:t xml:space="preserve"> [doplní </w:t>
      </w:r>
      <w:r w:rsidR="00697051" w:rsidRPr="004407DB">
        <w:rPr>
          <w:rFonts w:cs="Calibri"/>
          <w:i/>
          <w:sz w:val="18"/>
          <w:szCs w:val="18"/>
          <w:highlight w:val="yellow"/>
        </w:rPr>
        <w:t>prodávající</w:t>
      </w:r>
      <w:r w:rsidR="00F750FB" w:rsidRPr="004407DB">
        <w:rPr>
          <w:rFonts w:cs="Calibri"/>
          <w:i/>
          <w:sz w:val="18"/>
          <w:szCs w:val="18"/>
          <w:highlight w:val="yellow"/>
        </w:rPr>
        <w:t>]</w:t>
      </w:r>
      <w:r w:rsidR="004729F6">
        <w:rPr>
          <w:rFonts w:cs="Calibri"/>
          <w:i/>
          <w:sz w:val="18"/>
          <w:szCs w:val="18"/>
        </w:rPr>
        <w:t>.</w:t>
      </w:r>
      <w:r w:rsidRPr="004407DB">
        <w:rPr>
          <w:rFonts w:cs="Calibri"/>
          <w:sz w:val="18"/>
          <w:szCs w:val="18"/>
        </w:rPr>
        <w:t xml:space="preserve"> Každá smluvní strana je oprávněna označit další osoby pověřené plněním jejích jednotlivých technických, provozních či organizačních úkolů. Jakoukoliv změnu ve složení těchto osob je každá smluvní strana povinna předem písemně oznámit druhé smluvní straně, aniž by se to považovalo za změnu této smlouvy.</w:t>
      </w:r>
    </w:p>
    <w:p w14:paraId="0A6EF528" w14:textId="09F22D68" w:rsidR="009838DF" w:rsidRDefault="009838DF" w:rsidP="009838DF">
      <w:pPr>
        <w:pStyle w:val="Smlouva4"/>
        <w:keepNext w:val="0"/>
        <w:tabs>
          <w:tab w:val="num" w:pos="709"/>
        </w:tabs>
        <w:ind w:left="709" w:hanging="709"/>
        <w:rPr>
          <w:rFonts w:cs="Calibri"/>
          <w:sz w:val="18"/>
          <w:szCs w:val="18"/>
        </w:rPr>
      </w:pPr>
      <w:r w:rsidRPr="004407DB">
        <w:rPr>
          <w:rFonts w:cs="Calibri"/>
          <w:sz w:val="18"/>
          <w:szCs w:val="18"/>
        </w:rPr>
        <w:t xml:space="preserve">Jakékoliv změny této smlouvy je možné činit pouze po jejich odsouhlasení příslušnými orgány obou smluvních stran a pouze formou dodatků podepsaných ze strany </w:t>
      </w:r>
      <w:r w:rsidR="00F828D2" w:rsidRPr="004407DB">
        <w:rPr>
          <w:rFonts w:cs="Calibri"/>
          <w:sz w:val="18"/>
          <w:szCs w:val="18"/>
        </w:rPr>
        <w:t>Kupujícího</w:t>
      </w:r>
      <w:r w:rsidRPr="004407DB">
        <w:rPr>
          <w:rFonts w:cs="Calibri"/>
          <w:sz w:val="18"/>
          <w:szCs w:val="18"/>
        </w:rPr>
        <w:t xml:space="preserve"> </w:t>
      </w:r>
      <w:r w:rsidR="00942AF4" w:rsidRPr="004407DB">
        <w:rPr>
          <w:rFonts w:cs="Calibri"/>
          <w:sz w:val="18"/>
          <w:szCs w:val="18"/>
        </w:rPr>
        <w:t xml:space="preserve">i </w:t>
      </w:r>
      <w:r w:rsidR="00F828D2" w:rsidRPr="004407DB">
        <w:rPr>
          <w:rFonts w:cs="Calibri"/>
          <w:sz w:val="18"/>
          <w:szCs w:val="18"/>
        </w:rPr>
        <w:t>Prodávajícího</w:t>
      </w:r>
      <w:r w:rsidR="00942AF4" w:rsidRPr="004407DB">
        <w:rPr>
          <w:rFonts w:cs="Calibri"/>
          <w:sz w:val="18"/>
          <w:szCs w:val="18"/>
        </w:rPr>
        <w:t xml:space="preserve"> jejich </w:t>
      </w:r>
      <w:r w:rsidRPr="004407DB">
        <w:rPr>
          <w:rFonts w:cs="Calibri"/>
          <w:sz w:val="18"/>
          <w:szCs w:val="18"/>
        </w:rPr>
        <w:t>statutárním</w:t>
      </w:r>
      <w:r w:rsidR="00942AF4" w:rsidRPr="004407DB">
        <w:rPr>
          <w:rFonts w:cs="Calibri"/>
          <w:sz w:val="18"/>
          <w:szCs w:val="18"/>
        </w:rPr>
        <w:t>i orgány</w:t>
      </w:r>
      <w:r w:rsidRPr="004407DB">
        <w:rPr>
          <w:rFonts w:cs="Calibri"/>
          <w:sz w:val="18"/>
          <w:szCs w:val="18"/>
        </w:rPr>
        <w:t xml:space="preserve">, popř. </w:t>
      </w:r>
      <w:r w:rsidR="00942AF4" w:rsidRPr="004407DB">
        <w:rPr>
          <w:rFonts w:cs="Calibri"/>
          <w:sz w:val="18"/>
          <w:szCs w:val="18"/>
        </w:rPr>
        <w:t xml:space="preserve">jinými orgány či osobami prokazatelně oprávněnými činit jménem </w:t>
      </w:r>
      <w:r w:rsidR="00900C9E" w:rsidRPr="004407DB">
        <w:rPr>
          <w:rFonts w:cs="Calibri"/>
          <w:sz w:val="18"/>
          <w:szCs w:val="18"/>
        </w:rPr>
        <w:t xml:space="preserve">nebo za příslušnou smluvní stranu </w:t>
      </w:r>
      <w:r w:rsidR="00942AF4" w:rsidRPr="004407DB">
        <w:rPr>
          <w:rFonts w:cs="Calibri"/>
          <w:sz w:val="18"/>
          <w:szCs w:val="18"/>
        </w:rPr>
        <w:t>takové právní úkony</w:t>
      </w:r>
      <w:r w:rsidRPr="004407DB">
        <w:rPr>
          <w:rFonts w:cs="Calibri"/>
          <w:sz w:val="18"/>
          <w:szCs w:val="18"/>
        </w:rPr>
        <w:t>.</w:t>
      </w:r>
    </w:p>
    <w:p w14:paraId="2AC491D9" w14:textId="77777777" w:rsidR="0025355D" w:rsidRPr="004407DB" w:rsidRDefault="0025355D" w:rsidP="0025355D">
      <w:pPr>
        <w:pStyle w:val="Smlouva4"/>
        <w:keepNext w:val="0"/>
        <w:numPr>
          <w:ilvl w:val="0"/>
          <w:numId w:val="0"/>
        </w:numPr>
        <w:ind w:left="709"/>
        <w:rPr>
          <w:rFonts w:cs="Calibri"/>
          <w:sz w:val="18"/>
          <w:szCs w:val="18"/>
        </w:rPr>
      </w:pPr>
    </w:p>
    <w:p w14:paraId="5DBFC60A" w14:textId="77777777" w:rsidR="001F2C9A" w:rsidRPr="004407DB" w:rsidRDefault="001F2C9A" w:rsidP="005E225A">
      <w:pPr>
        <w:pStyle w:val="Smlouva1"/>
        <w:keepNext w:val="0"/>
        <w:numPr>
          <w:ilvl w:val="0"/>
          <w:numId w:val="1"/>
        </w:numPr>
        <w:tabs>
          <w:tab w:val="clear" w:pos="390"/>
        </w:tabs>
        <w:ind w:left="709" w:hanging="709"/>
        <w:rPr>
          <w:rFonts w:cs="Calibri"/>
          <w:sz w:val="18"/>
          <w:szCs w:val="18"/>
        </w:rPr>
      </w:pPr>
      <w:r w:rsidRPr="004407DB">
        <w:rPr>
          <w:rFonts w:cs="Calibri"/>
          <w:sz w:val="18"/>
          <w:szCs w:val="18"/>
        </w:rPr>
        <w:t>Závěrečná ustanovení</w:t>
      </w:r>
    </w:p>
    <w:p w14:paraId="7ADBA3AB" w14:textId="47EF67DA"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lastRenderedPageBreak/>
        <w:t>Pokud v</w:t>
      </w:r>
      <w:r w:rsidR="000C5413" w:rsidRPr="004407DB">
        <w:rPr>
          <w:rFonts w:cs="Calibri"/>
          <w:sz w:val="18"/>
          <w:szCs w:val="18"/>
        </w:rPr>
        <w:t> </w:t>
      </w:r>
      <w:r w:rsidRPr="004407DB">
        <w:rPr>
          <w:rFonts w:cs="Calibri"/>
          <w:sz w:val="18"/>
          <w:szCs w:val="18"/>
        </w:rPr>
        <w:t>této smlouvě není stanoveno jinak, řídí se právní vztahy z</w:t>
      </w:r>
      <w:r w:rsidR="000C5413" w:rsidRPr="004407DB">
        <w:rPr>
          <w:rFonts w:cs="Calibri"/>
          <w:sz w:val="18"/>
          <w:szCs w:val="18"/>
        </w:rPr>
        <w:t> </w:t>
      </w:r>
      <w:r w:rsidRPr="004407DB">
        <w:rPr>
          <w:rFonts w:cs="Calibri"/>
          <w:sz w:val="18"/>
          <w:szCs w:val="18"/>
        </w:rPr>
        <w:t xml:space="preserve">ní vzniklé právním řádem České republiky, zejména zákonem č. </w:t>
      </w:r>
      <w:r w:rsidR="00900C9E" w:rsidRPr="004407DB">
        <w:rPr>
          <w:rFonts w:cs="Calibri"/>
          <w:sz w:val="18"/>
          <w:szCs w:val="18"/>
        </w:rPr>
        <w:t xml:space="preserve">89/2012 Sb., občanský zákoník, </w:t>
      </w:r>
      <w:r w:rsidRPr="004407DB">
        <w:rPr>
          <w:rFonts w:cs="Calibri"/>
          <w:sz w:val="18"/>
          <w:szCs w:val="18"/>
        </w:rPr>
        <w:t>v</w:t>
      </w:r>
      <w:r w:rsidR="000C5413" w:rsidRPr="004407DB">
        <w:rPr>
          <w:rFonts w:cs="Calibri"/>
          <w:sz w:val="18"/>
          <w:szCs w:val="18"/>
        </w:rPr>
        <w:t> </w:t>
      </w:r>
      <w:r w:rsidRPr="004407DB">
        <w:rPr>
          <w:rFonts w:cs="Calibri"/>
          <w:sz w:val="18"/>
          <w:szCs w:val="18"/>
        </w:rPr>
        <w:t>platném znění</w:t>
      </w:r>
      <w:r w:rsidR="00C56465" w:rsidRPr="004407DB">
        <w:rPr>
          <w:rFonts w:cs="Calibri"/>
          <w:sz w:val="18"/>
          <w:szCs w:val="18"/>
        </w:rPr>
        <w:t>, a zákonem č. 121/2000 Sb. (autorský zákon), v</w:t>
      </w:r>
      <w:r w:rsidR="000C5413" w:rsidRPr="004407DB">
        <w:rPr>
          <w:rFonts w:cs="Calibri"/>
          <w:sz w:val="18"/>
          <w:szCs w:val="18"/>
        </w:rPr>
        <w:t> </w:t>
      </w:r>
      <w:r w:rsidR="00C56465" w:rsidRPr="004407DB">
        <w:rPr>
          <w:rFonts w:cs="Calibri"/>
          <w:sz w:val="18"/>
          <w:szCs w:val="18"/>
        </w:rPr>
        <w:t>platném znění</w:t>
      </w:r>
      <w:r w:rsidRPr="004407DB">
        <w:rPr>
          <w:rFonts w:cs="Calibri"/>
          <w:sz w:val="18"/>
          <w:szCs w:val="18"/>
        </w:rPr>
        <w:t>.</w:t>
      </w:r>
    </w:p>
    <w:p w14:paraId="5722DE24" w14:textId="77777777"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Tato smlouva představuje úplnou dohodu smluvních stran o předmětu této smlouvy a nahrazuje veškerá předešlá ujednání smluvních stran ústní i písemná týkající se předmětu této smlouvy.</w:t>
      </w:r>
    </w:p>
    <w:p w14:paraId="6FB0F134" w14:textId="033A673C"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 xml:space="preserve">Nedílnou součástí této smlouvy jsou její </w:t>
      </w:r>
      <w:r w:rsidRPr="004407DB">
        <w:rPr>
          <w:rFonts w:cs="Calibri"/>
          <w:sz w:val="18"/>
          <w:szCs w:val="18"/>
          <w:u w:val="single"/>
        </w:rPr>
        <w:t xml:space="preserve">Přílohy </w:t>
      </w:r>
      <w:r w:rsidRPr="008E7238">
        <w:rPr>
          <w:rFonts w:cs="Calibri"/>
          <w:sz w:val="18"/>
          <w:szCs w:val="18"/>
          <w:u w:val="single"/>
        </w:rPr>
        <w:t>č. 1</w:t>
      </w:r>
      <w:r w:rsidR="007C69CC">
        <w:rPr>
          <w:rFonts w:cs="Calibri"/>
          <w:sz w:val="18"/>
          <w:szCs w:val="18"/>
          <w:u w:val="single"/>
        </w:rPr>
        <w:t xml:space="preserve"> a č</w:t>
      </w:r>
      <w:r w:rsidRPr="008E7238">
        <w:rPr>
          <w:rFonts w:cs="Calibri"/>
          <w:sz w:val="18"/>
          <w:szCs w:val="18"/>
          <w:u w:val="single"/>
        </w:rPr>
        <w:t xml:space="preserve">. </w:t>
      </w:r>
      <w:r w:rsidR="003944E1" w:rsidRPr="008E7238">
        <w:rPr>
          <w:rFonts w:cs="Calibri"/>
          <w:sz w:val="18"/>
          <w:szCs w:val="18"/>
          <w:u w:val="single"/>
        </w:rPr>
        <w:t>2</w:t>
      </w:r>
      <w:r w:rsidR="00BA5CCD" w:rsidRPr="008E7238">
        <w:rPr>
          <w:rFonts w:cs="Calibri"/>
          <w:sz w:val="18"/>
          <w:szCs w:val="18"/>
          <w:u w:val="single"/>
        </w:rPr>
        <w:t>.</w:t>
      </w:r>
      <w:r w:rsidRPr="004407DB">
        <w:rPr>
          <w:rFonts w:cs="Calibri"/>
          <w:sz w:val="18"/>
          <w:szCs w:val="18"/>
        </w:rPr>
        <w:t xml:space="preserve"> Smluvní strany prohlašují, že se s</w:t>
      </w:r>
      <w:r w:rsidR="000C5413" w:rsidRPr="004407DB">
        <w:rPr>
          <w:rFonts w:cs="Calibri"/>
          <w:sz w:val="18"/>
          <w:szCs w:val="18"/>
        </w:rPr>
        <w:t> </w:t>
      </w:r>
      <w:r w:rsidRPr="004407DB">
        <w:rPr>
          <w:rFonts w:cs="Calibri"/>
          <w:sz w:val="18"/>
          <w:szCs w:val="18"/>
        </w:rPr>
        <w:t>těmito přílohami řádně seznámily a že porozuměly jejich obsahu</w:t>
      </w:r>
      <w:r w:rsidR="008E587F" w:rsidRPr="004407DB">
        <w:rPr>
          <w:rFonts w:cs="Calibri"/>
          <w:sz w:val="18"/>
          <w:szCs w:val="18"/>
        </w:rPr>
        <w:t xml:space="preserve"> </w:t>
      </w:r>
      <w:r w:rsidR="003428AA" w:rsidRPr="004407DB">
        <w:rPr>
          <w:rFonts w:cs="Calibri"/>
          <w:sz w:val="18"/>
          <w:szCs w:val="18"/>
        </w:rPr>
        <w:t>(</w:t>
      </w:r>
      <w:r w:rsidR="000C5413" w:rsidRPr="004407DB">
        <w:rPr>
          <w:rFonts w:cs="Calibri"/>
          <w:sz w:val="18"/>
          <w:szCs w:val="18"/>
        </w:rPr>
        <w:t xml:space="preserve">Příloha </w:t>
      </w:r>
      <w:r w:rsidR="003428AA" w:rsidRPr="004407DB">
        <w:rPr>
          <w:rFonts w:cs="Calibri"/>
          <w:sz w:val="18"/>
          <w:szCs w:val="18"/>
        </w:rPr>
        <w:t>č.</w:t>
      </w:r>
      <w:r w:rsidR="00C25D79" w:rsidRPr="004407DB">
        <w:rPr>
          <w:rFonts w:cs="Calibri"/>
          <w:sz w:val="18"/>
          <w:szCs w:val="18"/>
        </w:rPr>
        <w:t xml:space="preserve"> </w:t>
      </w:r>
      <w:r w:rsidR="003428AA" w:rsidRPr="004407DB">
        <w:rPr>
          <w:rFonts w:cs="Calibri"/>
          <w:sz w:val="18"/>
          <w:szCs w:val="18"/>
        </w:rPr>
        <w:t xml:space="preserve">1 </w:t>
      </w:r>
      <w:r w:rsidR="00927510" w:rsidRPr="004407DB">
        <w:rPr>
          <w:rFonts w:cs="Calibri"/>
          <w:sz w:val="18"/>
          <w:szCs w:val="18"/>
        </w:rPr>
        <w:t>-</w:t>
      </w:r>
      <w:r w:rsidR="003428AA" w:rsidRPr="004407DB">
        <w:rPr>
          <w:rFonts w:cs="Calibri"/>
          <w:sz w:val="18"/>
          <w:szCs w:val="18"/>
        </w:rPr>
        <w:t xml:space="preserve"> Technická specifikace, </w:t>
      </w:r>
      <w:r w:rsidR="000C5413" w:rsidRPr="004407DB">
        <w:rPr>
          <w:rFonts w:cs="Calibri"/>
          <w:sz w:val="18"/>
          <w:szCs w:val="18"/>
        </w:rPr>
        <w:t xml:space="preserve">Příloha </w:t>
      </w:r>
      <w:r w:rsidR="003428AA" w:rsidRPr="004407DB">
        <w:rPr>
          <w:rFonts w:cs="Calibri"/>
          <w:sz w:val="18"/>
          <w:szCs w:val="18"/>
        </w:rPr>
        <w:t>č.</w:t>
      </w:r>
      <w:r w:rsidR="00C25D79" w:rsidRPr="004407DB">
        <w:rPr>
          <w:rFonts w:cs="Calibri"/>
          <w:sz w:val="18"/>
          <w:szCs w:val="18"/>
        </w:rPr>
        <w:t xml:space="preserve"> </w:t>
      </w:r>
      <w:r w:rsidR="003428AA" w:rsidRPr="004407DB">
        <w:rPr>
          <w:rFonts w:cs="Calibri"/>
          <w:sz w:val="18"/>
          <w:szCs w:val="18"/>
        </w:rPr>
        <w:t>2</w:t>
      </w:r>
      <w:r w:rsidR="00927510" w:rsidRPr="004407DB">
        <w:rPr>
          <w:rFonts w:cs="Calibri"/>
          <w:sz w:val="18"/>
          <w:szCs w:val="18"/>
        </w:rPr>
        <w:t xml:space="preserve"> </w:t>
      </w:r>
      <w:r w:rsidR="000C5413" w:rsidRPr="004407DB">
        <w:rPr>
          <w:rFonts w:cs="Calibri"/>
          <w:sz w:val="18"/>
          <w:szCs w:val="18"/>
        </w:rPr>
        <w:t>–</w:t>
      </w:r>
      <w:r w:rsidR="003428AA" w:rsidRPr="004407DB">
        <w:rPr>
          <w:rFonts w:cs="Calibri"/>
          <w:sz w:val="18"/>
          <w:szCs w:val="18"/>
        </w:rPr>
        <w:t xml:space="preserve"> </w:t>
      </w:r>
      <w:r w:rsidR="000C5413" w:rsidRPr="004407DB">
        <w:rPr>
          <w:rFonts w:cs="Calibri"/>
          <w:sz w:val="18"/>
          <w:szCs w:val="18"/>
        </w:rPr>
        <w:t>Záruka a z</w:t>
      </w:r>
      <w:r w:rsidR="00927510" w:rsidRPr="004407DB">
        <w:rPr>
          <w:rFonts w:cs="Calibri"/>
          <w:sz w:val="18"/>
          <w:szCs w:val="18"/>
        </w:rPr>
        <w:t>áruční podmínky</w:t>
      </w:r>
      <w:r w:rsidR="00BA5CCD">
        <w:rPr>
          <w:rFonts w:cs="Calibri"/>
          <w:sz w:val="18"/>
          <w:szCs w:val="18"/>
        </w:rPr>
        <w:t>)</w:t>
      </w:r>
      <w:r w:rsidR="006F57AD">
        <w:rPr>
          <w:rFonts w:cs="Calibri"/>
          <w:sz w:val="18"/>
          <w:szCs w:val="18"/>
        </w:rPr>
        <w:t>.</w:t>
      </w:r>
    </w:p>
    <w:p w14:paraId="722247D5" w14:textId="77777777"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Tato smlouva může být měněna pouze písemnými, číslovanými dodatky, uzavřenými na základě dohody obou smluvních stran.</w:t>
      </w:r>
    </w:p>
    <w:p w14:paraId="49CB1F16" w14:textId="77777777" w:rsidR="00D354EC" w:rsidRPr="004407DB" w:rsidRDefault="001F2C9A" w:rsidP="00D354EC">
      <w:pPr>
        <w:pStyle w:val="Smlouva4"/>
        <w:keepNext w:val="0"/>
        <w:tabs>
          <w:tab w:val="num" w:pos="709"/>
        </w:tabs>
        <w:ind w:left="709" w:hanging="709"/>
        <w:rPr>
          <w:rFonts w:cs="Calibri"/>
          <w:sz w:val="18"/>
          <w:szCs w:val="18"/>
        </w:rPr>
      </w:pPr>
      <w:r w:rsidRPr="004407DB">
        <w:rPr>
          <w:rFonts w:cs="Calibri"/>
          <w:sz w:val="18"/>
          <w:szCs w:val="18"/>
        </w:rPr>
        <w:t>Neplatnost</w:t>
      </w:r>
      <w:r w:rsidR="00B5585C" w:rsidRPr="004407DB">
        <w:rPr>
          <w:rFonts w:cs="Calibri"/>
          <w:sz w:val="18"/>
          <w:szCs w:val="18"/>
        </w:rPr>
        <w:t>, neúčinnost či zdánlivost</w:t>
      </w:r>
      <w:r w:rsidRPr="004407DB">
        <w:rPr>
          <w:rFonts w:cs="Calibri"/>
          <w:sz w:val="18"/>
          <w:szCs w:val="18"/>
        </w:rPr>
        <w:t xml:space="preserve"> jednotlivého ustanovení této smlouvy nezpůsobuje neplatnost</w:t>
      </w:r>
      <w:r w:rsidR="00B5585C" w:rsidRPr="004407DB">
        <w:rPr>
          <w:rFonts w:cs="Calibri"/>
          <w:sz w:val="18"/>
          <w:szCs w:val="18"/>
        </w:rPr>
        <w:t>, neúčinnost či zdánlivost</w:t>
      </w:r>
      <w:r w:rsidRPr="004407DB">
        <w:rPr>
          <w:rFonts w:cs="Calibri"/>
          <w:sz w:val="18"/>
          <w:szCs w:val="18"/>
        </w:rPr>
        <w:t xml:space="preserve"> smlouvy jako celku. Smluvní strany se zavazují takové ustanovení nahradit bez zbytečného odkladu jiným ustanovením, které bude platné </w:t>
      </w:r>
      <w:r w:rsidR="00B5585C" w:rsidRPr="004407DB">
        <w:rPr>
          <w:rFonts w:cs="Calibri"/>
          <w:sz w:val="18"/>
          <w:szCs w:val="18"/>
        </w:rPr>
        <w:t xml:space="preserve">a účinné </w:t>
      </w:r>
      <w:r w:rsidRPr="004407DB">
        <w:rPr>
          <w:rFonts w:cs="Calibri"/>
          <w:sz w:val="18"/>
          <w:szCs w:val="18"/>
        </w:rPr>
        <w:t>a které svým obsahem bude nejvíce odpovídat smyslu a hospodářskému účelu původního ustanovení a této smlouvy. Toto ustanovení smlouvy se</w:t>
      </w:r>
      <w:r w:rsidR="00822D66" w:rsidRPr="004407DB">
        <w:rPr>
          <w:rFonts w:cs="Calibri"/>
          <w:sz w:val="18"/>
          <w:szCs w:val="18"/>
        </w:rPr>
        <w:t xml:space="preserve"> přiměřeně použije i při eventuá</w:t>
      </w:r>
      <w:r w:rsidRPr="004407DB">
        <w:rPr>
          <w:rFonts w:cs="Calibri"/>
          <w:sz w:val="18"/>
          <w:szCs w:val="18"/>
        </w:rPr>
        <w:t>lním doplnění chybějících částí smlouvy.</w:t>
      </w:r>
      <w:r w:rsidR="00D354EC" w:rsidRPr="004407DB">
        <w:rPr>
          <w:rFonts w:cs="Calibri"/>
          <w:sz w:val="18"/>
          <w:szCs w:val="18"/>
        </w:rPr>
        <w:t xml:space="preserve"> </w:t>
      </w:r>
    </w:p>
    <w:p w14:paraId="282A9E9B" w14:textId="1456DE2B" w:rsidR="001F2C9A" w:rsidRPr="004407DB" w:rsidRDefault="00D354EC" w:rsidP="004233D8">
      <w:pPr>
        <w:pStyle w:val="Smlouva4"/>
        <w:keepNext w:val="0"/>
        <w:ind w:left="709" w:hanging="709"/>
        <w:rPr>
          <w:rFonts w:cs="Calibri"/>
          <w:sz w:val="18"/>
          <w:szCs w:val="18"/>
        </w:rPr>
      </w:pPr>
      <w:r w:rsidRPr="004407DB">
        <w:rPr>
          <w:rFonts w:cs="Calibri"/>
          <w:sz w:val="18"/>
          <w:szCs w:val="18"/>
        </w:rPr>
        <w:t xml:space="preserve">Prodávající prohlašuje, že není obchodní společností dle § 4b zákona č. 159/2006 Sb., o střetu zájmů, ve znění pozdějších předpisů (dále jen „zákon o střetu zájmů“), která se nesmí účastnit </w:t>
      </w:r>
      <w:r w:rsidR="00F93CCF" w:rsidRPr="004407DB">
        <w:rPr>
          <w:rFonts w:cs="Calibri"/>
          <w:sz w:val="18"/>
          <w:szCs w:val="18"/>
        </w:rPr>
        <w:t xml:space="preserve">zadávacího </w:t>
      </w:r>
      <w:r w:rsidRPr="004407DB">
        <w:rPr>
          <w:rFonts w:cs="Calibri"/>
          <w:sz w:val="18"/>
          <w:szCs w:val="18"/>
        </w:rPr>
        <w:t>řízení.</w:t>
      </w:r>
    </w:p>
    <w:p w14:paraId="06136D44" w14:textId="77777777" w:rsidR="00B83570" w:rsidRPr="004407DB" w:rsidRDefault="00E40753" w:rsidP="00B83570">
      <w:pPr>
        <w:pStyle w:val="Smlouva4"/>
        <w:keepNext w:val="0"/>
        <w:tabs>
          <w:tab w:val="num" w:pos="709"/>
        </w:tabs>
        <w:ind w:left="709" w:hanging="709"/>
        <w:rPr>
          <w:rFonts w:cs="Calibri"/>
          <w:sz w:val="18"/>
          <w:szCs w:val="18"/>
        </w:rPr>
      </w:pPr>
      <w:r w:rsidRPr="004407DB">
        <w:rPr>
          <w:rFonts w:cs="Calibri"/>
          <w:sz w:val="18"/>
          <w:szCs w:val="18"/>
        </w:rP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r w:rsidR="006D33BB" w:rsidRPr="004407DB">
        <w:rPr>
          <w:rFonts w:cs="Calibri"/>
          <w:sz w:val="18"/>
          <w:szCs w:val="18"/>
        </w:rPr>
        <w:t xml:space="preserve">určeným dle místa sídla </w:t>
      </w:r>
      <w:r w:rsidR="00F828D2" w:rsidRPr="004407DB">
        <w:rPr>
          <w:rFonts w:cs="Calibri"/>
          <w:sz w:val="18"/>
          <w:szCs w:val="18"/>
        </w:rPr>
        <w:t>Kupujícího</w:t>
      </w:r>
      <w:r w:rsidRPr="004407DB">
        <w:rPr>
          <w:rFonts w:cs="Calibri"/>
          <w:sz w:val="18"/>
          <w:szCs w:val="18"/>
        </w:rPr>
        <w:t>.</w:t>
      </w:r>
    </w:p>
    <w:p w14:paraId="32536BB9" w14:textId="7C9B2A79" w:rsidR="000F5236" w:rsidRDefault="000F5236" w:rsidP="000F5236">
      <w:pPr>
        <w:pStyle w:val="Smlouva4"/>
        <w:keepNext w:val="0"/>
        <w:tabs>
          <w:tab w:val="num" w:pos="709"/>
        </w:tabs>
        <w:ind w:left="709" w:hanging="709"/>
        <w:rPr>
          <w:rFonts w:cs="Calibri"/>
          <w:sz w:val="18"/>
          <w:szCs w:val="18"/>
        </w:rPr>
      </w:pPr>
      <w:r w:rsidRPr="004407DB">
        <w:rPr>
          <w:rFonts w:cs="Calibri"/>
          <w:sz w:val="18"/>
          <w:szCs w:val="18"/>
        </w:rPr>
        <w:t xml:space="preserve">Smluvní strany berou na vědomí, že tato smlouva bude zveřejněna </w:t>
      </w:r>
      <w:r w:rsidR="00FA154B" w:rsidRPr="004407DB">
        <w:rPr>
          <w:rFonts w:cs="Calibri"/>
          <w:sz w:val="18"/>
          <w:szCs w:val="18"/>
        </w:rPr>
        <w:t>K</w:t>
      </w:r>
      <w:r w:rsidR="00633822" w:rsidRPr="004407DB">
        <w:rPr>
          <w:rFonts w:cs="Calibri"/>
          <w:sz w:val="18"/>
          <w:szCs w:val="18"/>
        </w:rPr>
        <w:t xml:space="preserve">upujícím </w:t>
      </w:r>
      <w:r w:rsidRPr="004407DB">
        <w:rPr>
          <w:rFonts w:cs="Calibri"/>
          <w:sz w:val="18"/>
          <w:szCs w:val="18"/>
        </w:rPr>
        <w:t>v registru smluv podle zákona č. 340/2015 Sb., o zvláštních podmínkách účinnosti některých smluv, uveřejňování těchto smluv a o registru smluv (zákon o registru smluv).</w:t>
      </w:r>
      <w:r w:rsidR="00942A94" w:rsidRPr="004407DB">
        <w:rPr>
          <w:rFonts w:cs="Calibri"/>
          <w:sz w:val="18"/>
          <w:szCs w:val="18"/>
        </w:rPr>
        <w:t xml:space="preserve"> </w:t>
      </w:r>
      <w:r w:rsidRPr="004407DB">
        <w:rPr>
          <w:rFonts w:cs="Calibri"/>
          <w:sz w:val="18"/>
          <w:szCs w:val="18"/>
        </w:rPr>
        <w:t>Smlouva nabývá účinnosti dnem uveřejnění v registru smluv v souladu s § 6 odst. 1 zákona č. 340/2015 Sb., o zvláštních podmínkách účinnosti některých smluv, uveřejňování těchto smluv a o registru smluv (zákon o registru smluv).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2AA3B5E6" w14:textId="77777777" w:rsidR="00164C01" w:rsidRDefault="00164C01" w:rsidP="00164C01">
      <w:pPr>
        <w:pStyle w:val="Smlouva4"/>
        <w:keepNext w:val="0"/>
        <w:tabs>
          <w:tab w:val="num" w:pos="709"/>
        </w:tabs>
        <w:ind w:left="709" w:hanging="709"/>
        <w:rPr>
          <w:sz w:val="18"/>
        </w:rPr>
      </w:pPr>
      <w:r w:rsidRPr="00466221">
        <w:rPr>
          <w:sz w:val="18"/>
        </w:rPr>
        <w:t xml:space="preserve">Smluvní strany prohlašují, že si tuto </w:t>
      </w:r>
      <w:r>
        <w:rPr>
          <w:sz w:val="18"/>
        </w:rPr>
        <w:t>s</w:t>
      </w:r>
      <w:r w:rsidRPr="00466221">
        <w:rPr>
          <w:sz w:val="18"/>
        </w:rPr>
        <w:t>mlouvu řádně přečetly</w:t>
      </w:r>
      <w:r>
        <w:rPr>
          <w:sz w:val="18"/>
        </w:rPr>
        <w:t>, že s jejím obsahem souhlasí a že vyjadřuje jejich pravou, svobodnou a vážnou vůli. Smluvní strany dále prohlašují, že tuto smlouvu neuzavřely v tísni ani za nápadně nevýhodných podmínek. S</w:t>
      </w:r>
      <w:r w:rsidRPr="00466221">
        <w:rPr>
          <w:sz w:val="18"/>
        </w:rPr>
        <w:t xml:space="preserve">vůj souhlas s obsahem jejích jednotlivých ustanovení včetně příloh stvrzují svým podpisem. </w:t>
      </w:r>
    </w:p>
    <w:p w14:paraId="65861191" w14:textId="77777777" w:rsidR="00164C01" w:rsidRPr="00320CA7" w:rsidRDefault="00164C01" w:rsidP="00164C01">
      <w:pPr>
        <w:pStyle w:val="Smlouva4"/>
        <w:keepNext w:val="0"/>
        <w:tabs>
          <w:tab w:val="num" w:pos="709"/>
        </w:tabs>
        <w:ind w:left="709" w:hanging="709"/>
        <w:rPr>
          <w:sz w:val="18"/>
        </w:rPr>
      </w:pPr>
      <w:r w:rsidRPr="00320CA7">
        <w:rPr>
          <w:sz w:val="18"/>
        </w:rPr>
        <w:t xml:space="preserve">Tato smlouva se uzavírá písemně v elektronické podobě v jednom originále, jež je elektronicky podepsaný oběma smluvními stranami. </w:t>
      </w:r>
    </w:p>
    <w:p w14:paraId="20604965" w14:textId="28EC691B" w:rsidR="004165A9" w:rsidRDefault="004165A9" w:rsidP="004165A9">
      <w:pPr>
        <w:pStyle w:val="Smlouva4"/>
        <w:keepNext w:val="0"/>
        <w:numPr>
          <w:ilvl w:val="0"/>
          <w:numId w:val="0"/>
        </w:numPr>
        <w:ind w:left="720" w:hanging="720"/>
        <w:rPr>
          <w:rFonts w:cs="Calibri"/>
          <w:sz w:val="18"/>
          <w:szCs w:val="18"/>
        </w:rPr>
      </w:pPr>
    </w:p>
    <w:tbl>
      <w:tblPr>
        <w:tblW w:w="9947" w:type="dxa"/>
        <w:tblLayout w:type="fixed"/>
        <w:tblCellMar>
          <w:left w:w="70" w:type="dxa"/>
          <w:right w:w="70" w:type="dxa"/>
        </w:tblCellMar>
        <w:tblLook w:val="0000" w:firstRow="0" w:lastRow="0" w:firstColumn="0" w:lastColumn="0" w:noHBand="0" w:noVBand="0"/>
      </w:tblPr>
      <w:tblGrid>
        <w:gridCol w:w="4973"/>
        <w:gridCol w:w="4974"/>
      </w:tblGrid>
      <w:tr w:rsidR="003944E1" w:rsidRPr="004407DB" w14:paraId="2C0C3870" w14:textId="77777777" w:rsidTr="00E415CC">
        <w:trPr>
          <w:trHeight w:val="1532"/>
        </w:trPr>
        <w:tc>
          <w:tcPr>
            <w:tcW w:w="4973" w:type="dxa"/>
          </w:tcPr>
          <w:p w14:paraId="4A7A3D89" w14:textId="77777777" w:rsidR="003944E1" w:rsidRPr="004407DB" w:rsidRDefault="003944E1" w:rsidP="003944E1">
            <w:pPr>
              <w:jc w:val="center"/>
              <w:rPr>
                <w:rFonts w:ascii="Verdana" w:hAnsi="Verdana" w:cs="Calibri"/>
                <w:sz w:val="18"/>
                <w:szCs w:val="18"/>
              </w:rPr>
            </w:pPr>
            <w:r w:rsidRPr="004407DB">
              <w:rPr>
                <w:rFonts w:ascii="Verdana" w:hAnsi="Verdana" w:cs="Calibri"/>
                <w:b/>
                <w:sz w:val="18"/>
                <w:szCs w:val="18"/>
              </w:rPr>
              <w:t>Kupující:</w:t>
            </w:r>
          </w:p>
          <w:p w14:paraId="4E9788BC" w14:textId="77777777" w:rsidR="003944E1" w:rsidRPr="004407DB" w:rsidRDefault="003944E1" w:rsidP="003944E1">
            <w:pPr>
              <w:jc w:val="center"/>
              <w:rPr>
                <w:rFonts w:ascii="Verdana" w:hAnsi="Verdana" w:cs="Calibri"/>
                <w:sz w:val="18"/>
                <w:szCs w:val="18"/>
              </w:rPr>
            </w:pPr>
          </w:p>
          <w:p w14:paraId="1DA93618" w14:textId="5BD3B9B1" w:rsidR="003944E1" w:rsidRPr="004407DB" w:rsidRDefault="003944E1" w:rsidP="003944E1">
            <w:pPr>
              <w:jc w:val="center"/>
              <w:rPr>
                <w:rFonts w:ascii="Verdana" w:hAnsi="Verdana" w:cs="Calibri"/>
                <w:sz w:val="18"/>
                <w:szCs w:val="18"/>
              </w:rPr>
            </w:pPr>
            <w:r w:rsidRPr="004407DB">
              <w:rPr>
                <w:rFonts w:ascii="Verdana" w:hAnsi="Verdana" w:cs="Calibri"/>
                <w:sz w:val="18"/>
                <w:szCs w:val="18"/>
              </w:rPr>
              <w:t>V Jindřichově Hradci</w:t>
            </w:r>
          </w:p>
          <w:p w14:paraId="7F8CFB93" w14:textId="77777777" w:rsidR="003944E1" w:rsidRPr="004407DB" w:rsidRDefault="003944E1" w:rsidP="003944E1">
            <w:pPr>
              <w:jc w:val="center"/>
              <w:rPr>
                <w:rFonts w:ascii="Verdana" w:hAnsi="Verdana" w:cs="Calibri"/>
                <w:sz w:val="18"/>
                <w:szCs w:val="18"/>
              </w:rPr>
            </w:pPr>
          </w:p>
          <w:p w14:paraId="5E9C33D5" w14:textId="77777777" w:rsidR="003944E1" w:rsidRPr="004407DB" w:rsidRDefault="003944E1" w:rsidP="003944E1">
            <w:pPr>
              <w:rPr>
                <w:rFonts w:ascii="Verdana" w:hAnsi="Verdana" w:cs="Calibri"/>
                <w:sz w:val="18"/>
                <w:szCs w:val="18"/>
              </w:rPr>
            </w:pPr>
          </w:p>
          <w:p w14:paraId="297D4EEB" w14:textId="77777777" w:rsidR="003944E1" w:rsidRPr="004407DB" w:rsidRDefault="003944E1" w:rsidP="003944E1">
            <w:pPr>
              <w:jc w:val="center"/>
              <w:rPr>
                <w:rFonts w:ascii="Verdana" w:hAnsi="Verdana" w:cs="Calibri"/>
                <w:sz w:val="18"/>
                <w:szCs w:val="18"/>
              </w:rPr>
            </w:pPr>
          </w:p>
        </w:tc>
        <w:tc>
          <w:tcPr>
            <w:tcW w:w="4974" w:type="dxa"/>
          </w:tcPr>
          <w:p w14:paraId="6229A0E8" w14:textId="77777777" w:rsidR="003944E1" w:rsidRPr="004407DB" w:rsidRDefault="003944E1" w:rsidP="003944E1">
            <w:pPr>
              <w:pStyle w:val="Prohlen"/>
              <w:rPr>
                <w:rFonts w:ascii="Verdana" w:hAnsi="Verdana" w:cs="Calibri"/>
                <w:sz w:val="18"/>
                <w:szCs w:val="18"/>
              </w:rPr>
            </w:pPr>
            <w:r w:rsidRPr="004407DB">
              <w:rPr>
                <w:rFonts w:ascii="Verdana" w:hAnsi="Verdana" w:cs="Calibri"/>
                <w:sz w:val="18"/>
                <w:szCs w:val="18"/>
              </w:rPr>
              <w:t>Prodávající:</w:t>
            </w:r>
          </w:p>
          <w:p w14:paraId="2026C221" w14:textId="77777777" w:rsidR="0025355D" w:rsidRDefault="0025355D" w:rsidP="003944E1">
            <w:pPr>
              <w:jc w:val="center"/>
              <w:rPr>
                <w:rFonts w:ascii="Verdana" w:hAnsi="Verdana" w:cs="Calibri"/>
                <w:sz w:val="18"/>
                <w:szCs w:val="18"/>
              </w:rPr>
            </w:pPr>
          </w:p>
          <w:p w14:paraId="0F02DF26" w14:textId="17CFF640" w:rsidR="003944E1" w:rsidRPr="004407DB" w:rsidRDefault="003944E1" w:rsidP="003944E1">
            <w:pPr>
              <w:jc w:val="center"/>
              <w:rPr>
                <w:rFonts w:ascii="Verdana" w:hAnsi="Verdana" w:cs="Calibri"/>
                <w:sz w:val="18"/>
                <w:szCs w:val="18"/>
              </w:rPr>
            </w:pPr>
            <w:r w:rsidRPr="004407DB">
              <w:rPr>
                <w:rFonts w:ascii="Verdana" w:hAnsi="Verdana" w:cs="Calibri"/>
                <w:sz w:val="18"/>
                <w:szCs w:val="18"/>
              </w:rPr>
              <w:t>V </w:t>
            </w:r>
            <w:r w:rsidRPr="004407DB">
              <w:rPr>
                <w:rFonts w:ascii="Verdana" w:hAnsi="Verdana" w:cs="Calibri"/>
                <w:color w:val="000000"/>
                <w:sz w:val="18"/>
                <w:szCs w:val="18"/>
              </w:rPr>
              <w:t xml:space="preserve">____________ </w:t>
            </w:r>
          </w:p>
          <w:p w14:paraId="7C377145" w14:textId="77777777" w:rsidR="003944E1" w:rsidRPr="004407DB" w:rsidRDefault="003944E1" w:rsidP="003944E1">
            <w:pPr>
              <w:jc w:val="center"/>
              <w:rPr>
                <w:rFonts w:ascii="Verdana" w:hAnsi="Verdana" w:cs="Calibri"/>
                <w:sz w:val="18"/>
                <w:szCs w:val="18"/>
              </w:rPr>
            </w:pPr>
          </w:p>
          <w:p w14:paraId="7601544E" w14:textId="77777777" w:rsidR="003944E1" w:rsidRPr="004407DB" w:rsidRDefault="003944E1" w:rsidP="003944E1">
            <w:pPr>
              <w:jc w:val="center"/>
              <w:rPr>
                <w:rFonts w:ascii="Verdana" w:hAnsi="Verdana" w:cs="Calibri"/>
                <w:sz w:val="18"/>
                <w:szCs w:val="18"/>
              </w:rPr>
            </w:pPr>
          </w:p>
        </w:tc>
      </w:tr>
      <w:tr w:rsidR="003944E1" w:rsidRPr="004407DB" w14:paraId="7A2379F7" w14:textId="77777777" w:rsidTr="00E415CC">
        <w:tc>
          <w:tcPr>
            <w:tcW w:w="4973" w:type="dxa"/>
          </w:tcPr>
          <w:p w14:paraId="6BDDDD27" w14:textId="77777777" w:rsidR="003944E1" w:rsidRPr="004407DB" w:rsidRDefault="003944E1" w:rsidP="003944E1">
            <w:pPr>
              <w:jc w:val="center"/>
              <w:rPr>
                <w:rFonts w:ascii="Verdana" w:hAnsi="Verdana" w:cs="Calibri"/>
                <w:sz w:val="18"/>
                <w:szCs w:val="18"/>
              </w:rPr>
            </w:pPr>
            <w:r w:rsidRPr="004407DB">
              <w:rPr>
                <w:rFonts w:ascii="Verdana" w:hAnsi="Verdana" w:cs="Calibri"/>
                <w:sz w:val="18"/>
                <w:szCs w:val="18"/>
              </w:rPr>
              <w:t>.............................................</w:t>
            </w:r>
          </w:p>
          <w:p w14:paraId="397A1169" w14:textId="26D7F770" w:rsidR="003944E1" w:rsidRPr="004407DB" w:rsidRDefault="003944E1" w:rsidP="003944E1">
            <w:pPr>
              <w:jc w:val="center"/>
              <w:rPr>
                <w:rFonts w:ascii="Verdana" w:hAnsi="Verdana" w:cs="Calibri"/>
                <w:iCs/>
                <w:sz w:val="18"/>
                <w:szCs w:val="18"/>
              </w:rPr>
            </w:pPr>
            <w:r w:rsidRPr="004407DB">
              <w:rPr>
                <w:rFonts w:ascii="Verdana" w:hAnsi="Verdana" w:cs="Calibri"/>
                <w:iCs/>
                <w:sz w:val="18"/>
                <w:szCs w:val="18"/>
              </w:rPr>
              <w:t>MUDr. Vít Lorenc</w:t>
            </w:r>
            <w:r w:rsidR="00502960">
              <w:rPr>
                <w:rFonts w:ascii="Verdana" w:hAnsi="Verdana" w:cs="Calibri"/>
                <w:iCs/>
                <w:sz w:val="18"/>
                <w:szCs w:val="18"/>
              </w:rPr>
              <w:t>, MBA</w:t>
            </w:r>
          </w:p>
          <w:p w14:paraId="1AFAC6E2" w14:textId="77777777" w:rsidR="003944E1" w:rsidRPr="004407DB" w:rsidRDefault="003944E1" w:rsidP="003944E1">
            <w:pPr>
              <w:jc w:val="center"/>
              <w:rPr>
                <w:rFonts w:ascii="Verdana" w:hAnsi="Verdana" w:cs="Calibri"/>
                <w:iCs/>
                <w:sz w:val="18"/>
                <w:szCs w:val="18"/>
              </w:rPr>
            </w:pPr>
            <w:r w:rsidRPr="004407DB">
              <w:rPr>
                <w:rFonts w:ascii="Verdana" w:hAnsi="Verdana" w:cs="Calibri"/>
                <w:iCs/>
                <w:sz w:val="18"/>
                <w:szCs w:val="18"/>
              </w:rPr>
              <w:t>předseda představenstva</w:t>
            </w:r>
          </w:p>
          <w:p w14:paraId="21AC887F" w14:textId="77777777" w:rsidR="003944E1" w:rsidRPr="004407DB" w:rsidRDefault="003944E1" w:rsidP="003944E1">
            <w:pPr>
              <w:pStyle w:val="Identifikacestran"/>
              <w:spacing w:line="240" w:lineRule="auto"/>
              <w:rPr>
                <w:rFonts w:ascii="Verdana" w:hAnsi="Verdana" w:cs="Calibri"/>
                <w:i/>
                <w:sz w:val="18"/>
                <w:szCs w:val="18"/>
              </w:rPr>
            </w:pPr>
            <w:r w:rsidRPr="004407DB">
              <w:rPr>
                <w:rFonts w:ascii="Verdana" w:hAnsi="Verdana" w:cs="Calibri"/>
                <w:iCs/>
                <w:sz w:val="18"/>
                <w:szCs w:val="18"/>
              </w:rPr>
              <w:t>Nemocnice Jindřichův Hradec, a.s.</w:t>
            </w:r>
            <w:r w:rsidRPr="004407DB">
              <w:rPr>
                <w:rFonts w:ascii="Verdana" w:hAnsi="Verdana" w:cs="Calibri"/>
                <w:i/>
                <w:sz w:val="18"/>
                <w:szCs w:val="18"/>
              </w:rPr>
              <w:t xml:space="preserve"> </w:t>
            </w:r>
          </w:p>
          <w:p w14:paraId="72FD330B" w14:textId="77777777" w:rsidR="003944E1" w:rsidRPr="004407DB" w:rsidRDefault="003944E1" w:rsidP="003944E1">
            <w:pPr>
              <w:jc w:val="center"/>
              <w:rPr>
                <w:rFonts w:ascii="Verdana" w:hAnsi="Verdana" w:cs="Calibri"/>
                <w:sz w:val="18"/>
                <w:szCs w:val="18"/>
              </w:rPr>
            </w:pPr>
          </w:p>
        </w:tc>
        <w:tc>
          <w:tcPr>
            <w:tcW w:w="4974" w:type="dxa"/>
          </w:tcPr>
          <w:p w14:paraId="769C3510" w14:textId="77777777" w:rsidR="003944E1" w:rsidRPr="004407DB" w:rsidRDefault="003944E1" w:rsidP="003944E1">
            <w:pPr>
              <w:jc w:val="center"/>
              <w:rPr>
                <w:rFonts w:ascii="Verdana" w:hAnsi="Verdana" w:cs="Calibri"/>
                <w:sz w:val="18"/>
                <w:szCs w:val="18"/>
              </w:rPr>
            </w:pPr>
            <w:r w:rsidRPr="004407DB">
              <w:rPr>
                <w:rFonts w:ascii="Verdana" w:hAnsi="Verdana" w:cs="Calibri"/>
                <w:sz w:val="18"/>
                <w:szCs w:val="18"/>
              </w:rPr>
              <w:t>.............................................</w:t>
            </w:r>
          </w:p>
          <w:p w14:paraId="61ACA19E" w14:textId="77777777" w:rsidR="003944E1" w:rsidRPr="004407DB" w:rsidRDefault="003944E1" w:rsidP="003944E1">
            <w:pPr>
              <w:pStyle w:val="Identifikacestran"/>
              <w:spacing w:line="240" w:lineRule="auto"/>
              <w:rPr>
                <w:rFonts w:ascii="Verdana" w:hAnsi="Verdana" w:cs="Calibri"/>
                <w:i/>
                <w:sz w:val="18"/>
                <w:szCs w:val="18"/>
                <w:highlight w:val="yellow"/>
              </w:rPr>
            </w:pPr>
            <w:r w:rsidRPr="004407DB">
              <w:rPr>
                <w:rFonts w:ascii="Verdana" w:hAnsi="Verdana" w:cs="Calibri"/>
                <w:i/>
                <w:sz w:val="18"/>
                <w:szCs w:val="18"/>
              </w:rPr>
              <w:t>[</w:t>
            </w:r>
            <w:r w:rsidRPr="004407DB">
              <w:rPr>
                <w:rFonts w:ascii="Verdana" w:hAnsi="Verdana" w:cs="Calibri"/>
                <w:i/>
                <w:sz w:val="18"/>
                <w:szCs w:val="18"/>
                <w:highlight w:val="yellow"/>
              </w:rPr>
              <w:t>jméno, příjmení]</w:t>
            </w:r>
          </w:p>
          <w:p w14:paraId="36C11F83" w14:textId="77777777" w:rsidR="003944E1" w:rsidRPr="004407DB" w:rsidRDefault="003944E1" w:rsidP="003944E1">
            <w:pPr>
              <w:jc w:val="center"/>
              <w:rPr>
                <w:rFonts w:ascii="Verdana" w:hAnsi="Verdana" w:cs="Calibri"/>
                <w:iCs/>
                <w:sz w:val="18"/>
                <w:szCs w:val="18"/>
                <w:highlight w:val="yellow"/>
              </w:rPr>
            </w:pPr>
            <w:r w:rsidRPr="004407DB">
              <w:rPr>
                <w:rFonts w:ascii="Verdana" w:hAnsi="Verdana" w:cs="Calibri"/>
                <w:i/>
                <w:sz w:val="18"/>
                <w:szCs w:val="18"/>
                <w:highlight w:val="yellow"/>
              </w:rPr>
              <w:t>[funkce]</w:t>
            </w:r>
          </w:p>
          <w:p w14:paraId="29E2BAC2" w14:textId="77777777" w:rsidR="003944E1" w:rsidRPr="004407DB" w:rsidRDefault="003944E1" w:rsidP="003944E1">
            <w:pPr>
              <w:jc w:val="center"/>
              <w:rPr>
                <w:rFonts w:ascii="Verdana" w:hAnsi="Verdana" w:cs="Calibri"/>
                <w:iCs/>
                <w:sz w:val="18"/>
                <w:szCs w:val="18"/>
              </w:rPr>
            </w:pPr>
            <w:r w:rsidRPr="004407DB">
              <w:rPr>
                <w:rFonts w:ascii="Verdana" w:hAnsi="Verdana" w:cs="Calibri"/>
                <w:i/>
                <w:sz w:val="18"/>
                <w:szCs w:val="18"/>
                <w:highlight w:val="yellow"/>
              </w:rPr>
              <w:t>[obchodní firma</w:t>
            </w:r>
            <w:r w:rsidRPr="004407DB">
              <w:rPr>
                <w:rFonts w:ascii="Verdana" w:hAnsi="Verdana" w:cs="Calibri"/>
                <w:i/>
                <w:sz w:val="18"/>
                <w:szCs w:val="18"/>
              </w:rPr>
              <w:t>]</w:t>
            </w:r>
          </w:p>
        </w:tc>
      </w:tr>
      <w:tr w:rsidR="003944E1" w:rsidRPr="004407DB" w14:paraId="650E7D17" w14:textId="77777777" w:rsidTr="00E415CC">
        <w:trPr>
          <w:gridAfter w:val="1"/>
          <w:wAfter w:w="4974" w:type="dxa"/>
        </w:trPr>
        <w:tc>
          <w:tcPr>
            <w:tcW w:w="4973" w:type="dxa"/>
          </w:tcPr>
          <w:p w14:paraId="476F89D0" w14:textId="77777777" w:rsidR="003944E1" w:rsidRPr="004407DB" w:rsidRDefault="003944E1" w:rsidP="003944E1">
            <w:pPr>
              <w:rPr>
                <w:rFonts w:ascii="Verdana" w:hAnsi="Verdana" w:cs="Calibri"/>
                <w:sz w:val="18"/>
                <w:szCs w:val="18"/>
              </w:rPr>
            </w:pPr>
          </w:p>
          <w:p w14:paraId="1D06CF6D" w14:textId="77777777" w:rsidR="003944E1" w:rsidRPr="004407DB" w:rsidRDefault="003944E1" w:rsidP="003944E1">
            <w:pPr>
              <w:rPr>
                <w:rFonts w:ascii="Verdana" w:hAnsi="Verdana" w:cs="Calibri"/>
                <w:sz w:val="18"/>
                <w:szCs w:val="18"/>
              </w:rPr>
            </w:pPr>
          </w:p>
          <w:p w14:paraId="72C75B82" w14:textId="518FA8BB" w:rsidR="003944E1" w:rsidRPr="004407DB" w:rsidRDefault="003944E1" w:rsidP="007C69CC">
            <w:pPr>
              <w:jc w:val="center"/>
              <w:rPr>
                <w:rFonts w:ascii="Verdana" w:hAnsi="Verdana" w:cs="Calibri"/>
                <w:iCs/>
                <w:sz w:val="18"/>
                <w:szCs w:val="18"/>
              </w:rPr>
            </w:pPr>
          </w:p>
        </w:tc>
      </w:tr>
    </w:tbl>
    <w:p w14:paraId="1088FA3E" w14:textId="77777777" w:rsidR="004165A9" w:rsidRDefault="004165A9" w:rsidP="004165A9">
      <w:pPr>
        <w:pStyle w:val="Smlouva4"/>
        <w:keepNext w:val="0"/>
        <w:numPr>
          <w:ilvl w:val="0"/>
          <w:numId w:val="0"/>
        </w:numPr>
        <w:ind w:left="720" w:hanging="720"/>
        <w:rPr>
          <w:rFonts w:cs="Calibri"/>
          <w:sz w:val="18"/>
          <w:szCs w:val="18"/>
        </w:rPr>
      </w:pPr>
    </w:p>
    <w:p w14:paraId="41C1A890" w14:textId="77777777" w:rsidR="00DA2622" w:rsidRDefault="00DA2622" w:rsidP="004165A9">
      <w:pPr>
        <w:pStyle w:val="Smlouva4"/>
        <w:keepNext w:val="0"/>
        <w:numPr>
          <w:ilvl w:val="0"/>
          <w:numId w:val="0"/>
        </w:numPr>
        <w:ind w:left="720" w:hanging="720"/>
        <w:rPr>
          <w:rFonts w:cs="Calibri"/>
          <w:sz w:val="18"/>
          <w:szCs w:val="18"/>
        </w:rPr>
      </w:pPr>
    </w:p>
    <w:p w14:paraId="032EBCAA" w14:textId="77777777" w:rsidR="00DA2622" w:rsidRDefault="00DA2622" w:rsidP="004165A9">
      <w:pPr>
        <w:pStyle w:val="Smlouva4"/>
        <w:keepNext w:val="0"/>
        <w:numPr>
          <w:ilvl w:val="0"/>
          <w:numId w:val="0"/>
        </w:numPr>
        <w:ind w:left="720" w:hanging="720"/>
        <w:rPr>
          <w:rFonts w:cs="Calibri"/>
          <w:sz w:val="18"/>
          <w:szCs w:val="18"/>
        </w:rPr>
      </w:pPr>
    </w:p>
    <w:p w14:paraId="68C091B7" w14:textId="77777777" w:rsidR="00DA2622" w:rsidRDefault="00DA2622" w:rsidP="004165A9">
      <w:pPr>
        <w:pStyle w:val="Smlouva4"/>
        <w:keepNext w:val="0"/>
        <w:numPr>
          <w:ilvl w:val="0"/>
          <w:numId w:val="0"/>
        </w:numPr>
        <w:ind w:left="720" w:hanging="720"/>
        <w:rPr>
          <w:rFonts w:cs="Calibri"/>
          <w:sz w:val="18"/>
          <w:szCs w:val="18"/>
        </w:rPr>
      </w:pPr>
    </w:p>
    <w:p w14:paraId="72395D38" w14:textId="77777777" w:rsidR="00427CE9" w:rsidRDefault="00427CE9" w:rsidP="004165A9">
      <w:pPr>
        <w:pStyle w:val="Smlouva4"/>
        <w:keepNext w:val="0"/>
        <w:numPr>
          <w:ilvl w:val="0"/>
          <w:numId w:val="0"/>
        </w:numPr>
        <w:ind w:left="720" w:hanging="720"/>
        <w:rPr>
          <w:rFonts w:cs="Calibri"/>
          <w:sz w:val="18"/>
          <w:szCs w:val="18"/>
        </w:rPr>
      </w:pPr>
    </w:p>
    <w:p w14:paraId="08C8B8C0" w14:textId="77777777" w:rsidR="00427CE9" w:rsidRDefault="00427CE9" w:rsidP="004165A9">
      <w:pPr>
        <w:pStyle w:val="Smlouva4"/>
        <w:keepNext w:val="0"/>
        <w:numPr>
          <w:ilvl w:val="0"/>
          <w:numId w:val="0"/>
        </w:numPr>
        <w:ind w:left="720" w:hanging="720"/>
        <w:rPr>
          <w:rFonts w:cs="Calibri"/>
          <w:sz w:val="18"/>
          <w:szCs w:val="18"/>
        </w:rPr>
      </w:pPr>
    </w:p>
    <w:p w14:paraId="7EF18B36" w14:textId="77777777" w:rsidR="00427CE9" w:rsidRDefault="00427CE9" w:rsidP="004165A9">
      <w:pPr>
        <w:pStyle w:val="Smlouva4"/>
        <w:keepNext w:val="0"/>
        <w:numPr>
          <w:ilvl w:val="0"/>
          <w:numId w:val="0"/>
        </w:numPr>
        <w:ind w:left="720" w:hanging="720"/>
        <w:rPr>
          <w:rFonts w:cs="Calibri"/>
          <w:sz w:val="18"/>
          <w:szCs w:val="18"/>
        </w:rPr>
      </w:pPr>
    </w:p>
    <w:p w14:paraId="48D518D4" w14:textId="77777777" w:rsidR="00427CE9" w:rsidRDefault="00427CE9" w:rsidP="004165A9">
      <w:pPr>
        <w:pStyle w:val="Smlouva4"/>
        <w:keepNext w:val="0"/>
        <w:numPr>
          <w:ilvl w:val="0"/>
          <w:numId w:val="0"/>
        </w:numPr>
        <w:ind w:left="720" w:hanging="720"/>
        <w:rPr>
          <w:rFonts w:cs="Calibri"/>
          <w:sz w:val="18"/>
          <w:szCs w:val="18"/>
        </w:rPr>
      </w:pPr>
    </w:p>
    <w:p w14:paraId="122E5F79" w14:textId="77777777" w:rsidR="00DA2622" w:rsidRDefault="00DA2622" w:rsidP="004165A9">
      <w:pPr>
        <w:pStyle w:val="Smlouva4"/>
        <w:keepNext w:val="0"/>
        <w:numPr>
          <w:ilvl w:val="0"/>
          <w:numId w:val="0"/>
        </w:numPr>
        <w:ind w:left="720" w:hanging="720"/>
        <w:rPr>
          <w:rFonts w:cs="Calibri"/>
          <w:sz w:val="18"/>
          <w:szCs w:val="18"/>
        </w:rPr>
      </w:pPr>
    </w:p>
    <w:p w14:paraId="00BB978C" w14:textId="77777777" w:rsidR="003B0507" w:rsidRDefault="003B0507" w:rsidP="004165A9">
      <w:pPr>
        <w:pStyle w:val="Smlouva4"/>
        <w:keepNext w:val="0"/>
        <w:numPr>
          <w:ilvl w:val="0"/>
          <w:numId w:val="0"/>
        </w:numPr>
        <w:ind w:left="720" w:hanging="720"/>
        <w:rPr>
          <w:rFonts w:cs="Calibri"/>
          <w:sz w:val="18"/>
          <w:szCs w:val="18"/>
        </w:rPr>
      </w:pPr>
    </w:p>
    <w:p w14:paraId="2DFD5BCD" w14:textId="77777777" w:rsidR="003B0507" w:rsidRDefault="003B0507" w:rsidP="004165A9">
      <w:pPr>
        <w:pStyle w:val="Smlouva4"/>
        <w:keepNext w:val="0"/>
        <w:numPr>
          <w:ilvl w:val="0"/>
          <w:numId w:val="0"/>
        </w:numPr>
        <w:ind w:left="720" w:hanging="720"/>
        <w:rPr>
          <w:rFonts w:cs="Calibri"/>
          <w:sz w:val="18"/>
          <w:szCs w:val="18"/>
        </w:rPr>
      </w:pPr>
    </w:p>
    <w:p w14:paraId="7B6FD15D" w14:textId="77777777" w:rsidR="003B0507" w:rsidRDefault="003B0507" w:rsidP="004165A9">
      <w:pPr>
        <w:pStyle w:val="Smlouva4"/>
        <w:keepNext w:val="0"/>
        <w:numPr>
          <w:ilvl w:val="0"/>
          <w:numId w:val="0"/>
        </w:numPr>
        <w:ind w:left="720" w:hanging="720"/>
        <w:rPr>
          <w:rFonts w:cs="Calibri"/>
          <w:sz w:val="18"/>
          <w:szCs w:val="18"/>
        </w:rPr>
      </w:pPr>
    </w:p>
    <w:p w14:paraId="5BFD971A" w14:textId="77777777" w:rsidR="003B0507" w:rsidRDefault="003B0507" w:rsidP="004165A9">
      <w:pPr>
        <w:pStyle w:val="Smlouva4"/>
        <w:keepNext w:val="0"/>
        <w:numPr>
          <w:ilvl w:val="0"/>
          <w:numId w:val="0"/>
        </w:numPr>
        <w:ind w:left="720" w:hanging="720"/>
        <w:rPr>
          <w:rFonts w:cs="Calibri"/>
          <w:sz w:val="18"/>
          <w:szCs w:val="18"/>
        </w:rPr>
      </w:pPr>
    </w:p>
    <w:p w14:paraId="0A87B864" w14:textId="77777777" w:rsidR="003B0507" w:rsidRDefault="003B0507" w:rsidP="004165A9">
      <w:pPr>
        <w:pStyle w:val="Smlouva4"/>
        <w:keepNext w:val="0"/>
        <w:numPr>
          <w:ilvl w:val="0"/>
          <w:numId w:val="0"/>
        </w:numPr>
        <w:ind w:left="720" w:hanging="720"/>
        <w:rPr>
          <w:rFonts w:cs="Calibri"/>
          <w:sz w:val="18"/>
          <w:szCs w:val="18"/>
        </w:rPr>
      </w:pPr>
    </w:p>
    <w:p w14:paraId="4EFDA29F" w14:textId="77777777" w:rsidR="003B0507" w:rsidRDefault="003B0507" w:rsidP="004165A9">
      <w:pPr>
        <w:pStyle w:val="Smlouva4"/>
        <w:keepNext w:val="0"/>
        <w:numPr>
          <w:ilvl w:val="0"/>
          <w:numId w:val="0"/>
        </w:numPr>
        <w:ind w:left="720" w:hanging="720"/>
        <w:rPr>
          <w:rFonts w:cs="Calibri"/>
          <w:sz w:val="18"/>
          <w:szCs w:val="18"/>
        </w:rPr>
      </w:pPr>
    </w:p>
    <w:p w14:paraId="0C4A977A" w14:textId="77777777" w:rsidR="003B0507" w:rsidRDefault="003B0507" w:rsidP="004165A9">
      <w:pPr>
        <w:pStyle w:val="Smlouva4"/>
        <w:keepNext w:val="0"/>
        <w:numPr>
          <w:ilvl w:val="0"/>
          <w:numId w:val="0"/>
        </w:numPr>
        <w:ind w:left="720" w:hanging="720"/>
        <w:rPr>
          <w:rFonts w:cs="Calibri"/>
          <w:sz w:val="18"/>
          <w:szCs w:val="18"/>
        </w:rPr>
      </w:pPr>
    </w:p>
    <w:p w14:paraId="6DE876BB" w14:textId="77777777" w:rsidR="003B0507" w:rsidRDefault="003B0507" w:rsidP="004165A9">
      <w:pPr>
        <w:pStyle w:val="Smlouva4"/>
        <w:keepNext w:val="0"/>
        <w:numPr>
          <w:ilvl w:val="0"/>
          <w:numId w:val="0"/>
        </w:numPr>
        <w:ind w:left="720" w:hanging="720"/>
        <w:rPr>
          <w:rFonts w:cs="Calibri"/>
          <w:sz w:val="18"/>
          <w:szCs w:val="18"/>
        </w:rPr>
      </w:pPr>
    </w:p>
    <w:p w14:paraId="00FF0CD1" w14:textId="77777777" w:rsidR="003B0507" w:rsidRDefault="003B0507" w:rsidP="004165A9">
      <w:pPr>
        <w:pStyle w:val="Smlouva4"/>
        <w:keepNext w:val="0"/>
        <w:numPr>
          <w:ilvl w:val="0"/>
          <w:numId w:val="0"/>
        </w:numPr>
        <w:ind w:left="720" w:hanging="720"/>
        <w:rPr>
          <w:rFonts w:cs="Calibri"/>
          <w:sz w:val="18"/>
          <w:szCs w:val="18"/>
        </w:rPr>
      </w:pPr>
    </w:p>
    <w:p w14:paraId="0925B2EB" w14:textId="77777777" w:rsidR="003B0507" w:rsidRDefault="003B0507" w:rsidP="004165A9">
      <w:pPr>
        <w:pStyle w:val="Smlouva4"/>
        <w:keepNext w:val="0"/>
        <w:numPr>
          <w:ilvl w:val="0"/>
          <w:numId w:val="0"/>
        </w:numPr>
        <w:ind w:left="720" w:hanging="720"/>
        <w:rPr>
          <w:rFonts w:cs="Calibri"/>
          <w:sz w:val="18"/>
          <w:szCs w:val="18"/>
        </w:rPr>
      </w:pPr>
    </w:p>
    <w:p w14:paraId="66ECF62D" w14:textId="77777777" w:rsidR="003B0507" w:rsidRDefault="003B0507" w:rsidP="004165A9">
      <w:pPr>
        <w:pStyle w:val="Smlouva4"/>
        <w:keepNext w:val="0"/>
        <w:numPr>
          <w:ilvl w:val="0"/>
          <w:numId w:val="0"/>
        </w:numPr>
        <w:ind w:left="720" w:hanging="720"/>
        <w:rPr>
          <w:rFonts w:cs="Calibri"/>
          <w:sz w:val="18"/>
          <w:szCs w:val="18"/>
        </w:rPr>
      </w:pPr>
    </w:p>
    <w:p w14:paraId="2B0AA073" w14:textId="77777777" w:rsidR="003B0507" w:rsidRDefault="003B0507" w:rsidP="004165A9">
      <w:pPr>
        <w:pStyle w:val="Smlouva4"/>
        <w:keepNext w:val="0"/>
        <w:numPr>
          <w:ilvl w:val="0"/>
          <w:numId w:val="0"/>
        </w:numPr>
        <w:ind w:left="720" w:hanging="720"/>
        <w:rPr>
          <w:rFonts w:cs="Calibri"/>
          <w:sz w:val="18"/>
          <w:szCs w:val="18"/>
        </w:rPr>
      </w:pPr>
    </w:p>
    <w:p w14:paraId="6B802FEB" w14:textId="77777777" w:rsidR="003B0507" w:rsidRDefault="003B0507" w:rsidP="004165A9">
      <w:pPr>
        <w:pStyle w:val="Smlouva4"/>
        <w:keepNext w:val="0"/>
        <w:numPr>
          <w:ilvl w:val="0"/>
          <w:numId w:val="0"/>
        </w:numPr>
        <w:ind w:left="720" w:hanging="720"/>
        <w:rPr>
          <w:rFonts w:cs="Calibri"/>
          <w:sz w:val="18"/>
          <w:szCs w:val="18"/>
        </w:rPr>
      </w:pPr>
    </w:p>
    <w:p w14:paraId="3DA1CCBD" w14:textId="77777777" w:rsidR="003B0507" w:rsidRDefault="003B0507" w:rsidP="004165A9">
      <w:pPr>
        <w:pStyle w:val="Smlouva4"/>
        <w:keepNext w:val="0"/>
        <w:numPr>
          <w:ilvl w:val="0"/>
          <w:numId w:val="0"/>
        </w:numPr>
        <w:ind w:left="720" w:hanging="720"/>
        <w:rPr>
          <w:rFonts w:cs="Calibri"/>
          <w:sz w:val="18"/>
          <w:szCs w:val="18"/>
        </w:rPr>
      </w:pPr>
    </w:p>
    <w:p w14:paraId="1FFD56CA" w14:textId="77777777" w:rsidR="003B0507" w:rsidRDefault="003B0507" w:rsidP="004165A9">
      <w:pPr>
        <w:pStyle w:val="Smlouva4"/>
        <w:keepNext w:val="0"/>
        <w:numPr>
          <w:ilvl w:val="0"/>
          <w:numId w:val="0"/>
        </w:numPr>
        <w:ind w:left="720" w:hanging="720"/>
        <w:rPr>
          <w:rFonts w:cs="Calibri"/>
          <w:sz w:val="18"/>
          <w:szCs w:val="18"/>
        </w:rPr>
      </w:pPr>
    </w:p>
    <w:p w14:paraId="2BBB5631" w14:textId="77777777" w:rsidR="003B0507" w:rsidRDefault="003B0507" w:rsidP="004165A9">
      <w:pPr>
        <w:pStyle w:val="Smlouva4"/>
        <w:keepNext w:val="0"/>
        <w:numPr>
          <w:ilvl w:val="0"/>
          <w:numId w:val="0"/>
        </w:numPr>
        <w:ind w:left="720" w:hanging="720"/>
        <w:rPr>
          <w:rFonts w:cs="Calibri"/>
          <w:sz w:val="18"/>
          <w:szCs w:val="18"/>
        </w:rPr>
      </w:pPr>
    </w:p>
    <w:p w14:paraId="3E028783" w14:textId="77777777" w:rsidR="003B0507" w:rsidRDefault="003B0507" w:rsidP="004165A9">
      <w:pPr>
        <w:pStyle w:val="Smlouva4"/>
        <w:keepNext w:val="0"/>
        <w:numPr>
          <w:ilvl w:val="0"/>
          <w:numId w:val="0"/>
        </w:numPr>
        <w:ind w:left="720" w:hanging="720"/>
        <w:rPr>
          <w:rFonts w:cs="Calibri"/>
          <w:sz w:val="18"/>
          <w:szCs w:val="18"/>
        </w:rPr>
      </w:pPr>
    </w:p>
    <w:p w14:paraId="0CE491E1" w14:textId="77777777" w:rsidR="003B0507" w:rsidRDefault="003B0507" w:rsidP="004165A9">
      <w:pPr>
        <w:pStyle w:val="Smlouva4"/>
        <w:keepNext w:val="0"/>
        <w:numPr>
          <w:ilvl w:val="0"/>
          <w:numId w:val="0"/>
        </w:numPr>
        <w:ind w:left="720" w:hanging="720"/>
        <w:rPr>
          <w:rFonts w:cs="Calibri"/>
          <w:sz w:val="18"/>
          <w:szCs w:val="18"/>
        </w:rPr>
      </w:pPr>
    </w:p>
    <w:p w14:paraId="6F02FFDD" w14:textId="77777777" w:rsidR="003B0507" w:rsidRDefault="003B0507" w:rsidP="004165A9">
      <w:pPr>
        <w:pStyle w:val="Smlouva4"/>
        <w:keepNext w:val="0"/>
        <w:numPr>
          <w:ilvl w:val="0"/>
          <w:numId w:val="0"/>
        </w:numPr>
        <w:ind w:left="720" w:hanging="720"/>
        <w:rPr>
          <w:rFonts w:cs="Calibri"/>
          <w:sz w:val="18"/>
          <w:szCs w:val="18"/>
        </w:rPr>
      </w:pPr>
    </w:p>
    <w:p w14:paraId="72B85853" w14:textId="77777777" w:rsidR="003B0507" w:rsidRDefault="003B0507" w:rsidP="004165A9">
      <w:pPr>
        <w:pStyle w:val="Smlouva4"/>
        <w:keepNext w:val="0"/>
        <w:numPr>
          <w:ilvl w:val="0"/>
          <w:numId w:val="0"/>
        </w:numPr>
        <w:ind w:left="720" w:hanging="720"/>
        <w:rPr>
          <w:rFonts w:cs="Calibri"/>
          <w:sz w:val="18"/>
          <w:szCs w:val="18"/>
        </w:rPr>
      </w:pPr>
    </w:p>
    <w:p w14:paraId="0E0658E0" w14:textId="77777777" w:rsidR="003B0507" w:rsidRDefault="003B0507" w:rsidP="004165A9">
      <w:pPr>
        <w:pStyle w:val="Smlouva4"/>
        <w:keepNext w:val="0"/>
        <w:numPr>
          <w:ilvl w:val="0"/>
          <w:numId w:val="0"/>
        </w:numPr>
        <w:ind w:left="720" w:hanging="720"/>
        <w:rPr>
          <w:rFonts w:cs="Calibri"/>
          <w:sz w:val="18"/>
          <w:szCs w:val="18"/>
        </w:rPr>
      </w:pPr>
    </w:p>
    <w:p w14:paraId="55D49306" w14:textId="77777777" w:rsidR="00207C87" w:rsidRDefault="00207C87" w:rsidP="004165A9">
      <w:pPr>
        <w:pStyle w:val="Smlouva4"/>
        <w:keepNext w:val="0"/>
        <w:numPr>
          <w:ilvl w:val="0"/>
          <w:numId w:val="0"/>
        </w:numPr>
        <w:ind w:left="720" w:hanging="720"/>
        <w:rPr>
          <w:rFonts w:cs="Calibri"/>
          <w:sz w:val="18"/>
          <w:szCs w:val="18"/>
        </w:rPr>
      </w:pPr>
    </w:p>
    <w:p w14:paraId="7EB231AE" w14:textId="77777777" w:rsidR="00207C87" w:rsidRDefault="00207C87" w:rsidP="004165A9">
      <w:pPr>
        <w:pStyle w:val="Smlouva4"/>
        <w:keepNext w:val="0"/>
        <w:numPr>
          <w:ilvl w:val="0"/>
          <w:numId w:val="0"/>
        </w:numPr>
        <w:ind w:left="720" w:hanging="720"/>
        <w:rPr>
          <w:rFonts w:cs="Calibri"/>
          <w:sz w:val="18"/>
          <w:szCs w:val="18"/>
        </w:rPr>
      </w:pPr>
    </w:p>
    <w:p w14:paraId="3326E772" w14:textId="77777777" w:rsidR="003B0507" w:rsidRDefault="003B0507" w:rsidP="004165A9">
      <w:pPr>
        <w:pStyle w:val="Smlouva4"/>
        <w:keepNext w:val="0"/>
        <w:numPr>
          <w:ilvl w:val="0"/>
          <w:numId w:val="0"/>
        </w:numPr>
        <w:ind w:left="720" w:hanging="720"/>
        <w:rPr>
          <w:rFonts w:cs="Calibri"/>
          <w:sz w:val="18"/>
          <w:szCs w:val="18"/>
        </w:rPr>
      </w:pPr>
    </w:p>
    <w:p w14:paraId="6E74553B" w14:textId="77777777" w:rsidR="00DA2622" w:rsidRPr="004407DB" w:rsidRDefault="00DA2622" w:rsidP="004165A9">
      <w:pPr>
        <w:pStyle w:val="Smlouva4"/>
        <w:keepNext w:val="0"/>
        <w:numPr>
          <w:ilvl w:val="0"/>
          <w:numId w:val="0"/>
        </w:numPr>
        <w:ind w:left="720" w:hanging="720"/>
        <w:rPr>
          <w:rFonts w:cs="Calibri"/>
          <w:sz w:val="18"/>
          <w:szCs w:val="18"/>
        </w:rPr>
      </w:pPr>
    </w:p>
    <w:p w14:paraId="3AEEEC63" w14:textId="3AF5CD93" w:rsidR="00E24202" w:rsidRPr="004407DB" w:rsidRDefault="00E24202" w:rsidP="004233D8">
      <w:pPr>
        <w:pStyle w:val="Smlouva4"/>
        <w:keepNext w:val="0"/>
        <w:numPr>
          <w:ilvl w:val="0"/>
          <w:numId w:val="0"/>
        </w:numPr>
        <w:tabs>
          <w:tab w:val="num" w:pos="709"/>
        </w:tabs>
        <w:rPr>
          <w:rFonts w:cs="Calibri"/>
          <w:sz w:val="18"/>
          <w:szCs w:val="18"/>
        </w:rPr>
      </w:pPr>
    </w:p>
    <w:p w14:paraId="759124F5" w14:textId="188B8D48" w:rsidR="001F2C9A" w:rsidRPr="004407DB" w:rsidRDefault="003944E1" w:rsidP="00DA419B">
      <w:pPr>
        <w:pStyle w:val="Smlouva4"/>
        <w:keepNext w:val="0"/>
        <w:numPr>
          <w:ilvl w:val="0"/>
          <w:numId w:val="0"/>
        </w:numPr>
        <w:jc w:val="center"/>
        <w:rPr>
          <w:rFonts w:cs="Calibri"/>
          <w:b/>
          <w:color w:val="FF0000"/>
          <w:sz w:val="18"/>
          <w:szCs w:val="18"/>
        </w:rPr>
      </w:pPr>
      <w:r>
        <w:rPr>
          <w:rFonts w:cs="Calibri"/>
          <w:b/>
          <w:sz w:val="18"/>
          <w:szCs w:val="18"/>
        </w:rPr>
        <w:t>P</w:t>
      </w:r>
      <w:r w:rsidR="001F2C9A" w:rsidRPr="004407DB">
        <w:rPr>
          <w:rFonts w:cs="Calibri"/>
          <w:b/>
          <w:sz w:val="18"/>
          <w:szCs w:val="18"/>
        </w:rPr>
        <w:t>říloha č. 1</w:t>
      </w:r>
    </w:p>
    <w:p w14:paraId="5C43D2B3" w14:textId="77777777" w:rsidR="001F2C9A" w:rsidRPr="004407DB" w:rsidRDefault="001F2C9A" w:rsidP="00BD71BC">
      <w:pPr>
        <w:pStyle w:val="Smluvnstrana"/>
        <w:spacing w:before="120" w:line="240" w:lineRule="auto"/>
        <w:rPr>
          <w:rFonts w:ascii="Verdana" w:hAnsi="Verdana" w:cs="Calibri"/>
          <w:sz w:val="18"/>
          <w:szCs w:val="18"/>
        </w:rPr>
      </w:pPr>
      <w:r w:rsidRPr="004407DB">
        <w:rPr>
          <w:rFonts w:ascii="Verdana" w:hAnsi="Verdana" w:cs="Calibri"/>
          <w:sz w:val="18"/>
          <w:szCs w:val="18"/>
        </w:rPr>
        <w:t>Technická specifikace</w:t>
      </w:r>
    </w:p>
    <w:p w14:paraId="30F6F512" w14:textId="77777777" w:rsidR="001F2C9A" w:rsidRPr="004407DB" w:rsidRDefault="001F2C9A">
      <w:pPr>
        <w:pStyle w:val="Smluvnstrana"/>
        <w:spacing w:line="240" w:lineRule="auto"/>
        <w:rPr>
          <w:rFonts w:ascii="Verdana" w:hAnsi="Verdana" w:cs="Calibri"/>
          <w:bCs/>
          <w:sz w:val="18"/>
          <w:szCs w:val="18"/>
        </w:rPr>
      </w:pPr>
    </w:p>
    <w:p w14:paraId="2EE78642" w14:textId="77777777" w:rsidR="00B803AF" w:rsidRPr="0077429A" w:rsidRDefault="00B803AF" w:rsidP="006673FD">
      <w:pPr>
        <w:rPr>
          <w:rFonts w:ascii="Calibri" w:hAnsi="Calibri" w:cs="Calibri"/>
          <w:sz w:val="22"/>
          <w:szCs w:val="22"/>
        </w:rPr>
      </w:pPr>
    </w:p>
    <w:p w14:paraId="03166F91" w14:textId="7FF6BBC8" w:rsidR="00B803AF" w:rsidRPr="00E46C22" w:rsidRDefault="00D57301" w:rsidP="00B803AF">
      <w:pPr>
        <w:pStyle w:val="Zkladntext2"/>
        <w:spacing w:after="0" w:line="240" w:lineRule="auto"/>
        <w:jc w:val="center"/>
        <w:rPr>
          <w:rFonts w:ascii="Calibri" w:hAnsi="Calibri" w:cs="Calibri"/>
          <w:b/>
          <w:bCs/>
          <w:i/>
          <w:sz w:val="22"/>
          <w:szCs w:val="22"/>
        </w:rPr>
      </w:pPr>
      <w:r w:rsidRPr="00466221">
        <w:rPr>
          <w:rFonts w:ascii="Verdana" w:hAnsi="Verdana" w:cs="Calibri"/>
          <w:b/>
          <w:bCs/>
          <w:i/>
          <w:sz w:val="18"/>
          <w:szCs w:val="18"/>
        </w:rPr>
        <w:t>(zde bude před podpisem smlouvy vložena vyplněná příloha odpovídající dodavatelem vyplněné Příloze č. 1 Zadávací dokumentace a případné další dokumenty v souladu se zadávací dokumentací týkají se předmětu plnění)</w:t>
      </w:r>
    </w:p>
    <w:tbl>
      <w:tblPr>
        <w:tblW w:w="8396" w:type="pct"/>
        <w:jc w:val="center"/>
        <w:tblLayout w:type="fixed"/>
        <w:tblCellMar>
          <w:left w:w="70" w:type="dxa"/>
          <w:right w:w="70" w:type="dxa"/>
        </w:tblCellMar>
        <w:tblLook w:val="0000" w:firstRow="0" w:lastRow="0" w:firstColumn="0" w:lastColumn="0" w:noHBand="0" w:noVBand="0"/>
      </w:tblPr>
      <w:tblGrid>
        <w:gridCol w:w="5076"/>
        <w:gridCol w:w="5077"/>
        <w:gridCol w:w="5077"/>
      </w:tblGrid>
      <w:tr w:rsidR="00740A13" w:rsidRPr="004407DB" w14:paraId="3FB84D5A" w14:textId="77777777" w:rsidTr="00A50C97">
        <w:trPr>
          <w:jc w:val="center"/>
        </w:trPr>
        <w:tc>
          <w:tcPr>
            <w:tcW w:w="5076" w:type="dxa"/>
          </w:tcPr>
          <w:p w14:paraId="2407B128" w14:textId="77777777" w:rsidR="00740A13" w:rsidRPr="004407DB" w:rsidRDefault="00740A13" w:rsidP="006D33BB">
            <w:pPr>
              <w:jc w:val="center"/>
              <w:rPr>
                <w:rFonts w:ascii="Verdana" w:hAnsi="Verdana" w:cs="Calibri"/>
                <w:sz w:val="18"/>
                <w:szCs w:val="18"/>
              </w:rPr>
            </w:pPr>
          </w:p>
        </w:tc>
        <w:tc>
          <w:tcPr>
            <w:tcW w:w="5077" w:type="dxa"/>
          </w:tcPr>
          <w:p w14:paraId="0AB587B8" w14:textId="77777777" w:rsidR="00740A13" w:rsidRPr="004407DB" w:rsidRDefault="00740A13" w:rsidP="006D33BB">
            <w:pPr>
              <w:jc w:val="center"/>
              <w:rPr>
                <w:rFonts w:ascii="Verdana" w:hAnsi="Verdana" w:cs="Calibri"/>
                <w:sz w:val="18"/>
                <w:szCs w:val="18"/>
              </w:rPr>
            </w:pPr>
          </w:p>
        </w:tc>
        <w:tc>
          <w:tcPr>
            <w:tcW w:w="5077" w:type="dxa"/>
          </w:tcPr>
          <w:p w14:paraId="56240A9F" w14:textId="6AC7B69D" w:rsidR="00740A13" w:rsidRPr="004407DB" w:rsidRDefault="00740A13" w:rsidP="006D33BB">
            <w:pPr>
              <w:jc w:val="center"/>
              <w:rPr>
                <w:rFonts w:ascii="Verdana" w:hAnsi="Verdana" w:cs="Calibri"/>
                <w:sz w:val="18"/>
                <w:szCs w:val="18"/>
              </w:rPr>
            </w:pPr>
          </w:p>
        </w:tc>
      </w:tr>
      <w:tr w:rsidR="00740A13" w:rsidRPr="004407DB" w14:paraId="03F3B387" w14:textId="77777777" w:rsidTr="00A50C97">
        <w:trPr>
          <w:jc w:val="center"/>
        </w:trPr>
        <w:tc>
          <w:tcPr>
            <w:tcW w:w="5076" w:type="dxa"/>
          </w:tcPr>
          <w:p w14:paraId="1C7C5C80" w14:textId="77777777" w:rsidR="00740A13" w:rsidRPr="004407DB" w:rsidRDefault="00740A13" w:rsidP="006D33BB">
            <w:pPr>
              <w:jc w:val="center"/>
              <w:rPr>
                <w:rFonts w:ascii="Verdana" w:hAnsi="Verdana" w:cs="Calibri"/>
                <w:sz w:val="18"/>
                <w:szCs w:val="18"/>
              </w:rPr>
            </w:pPr>
          </w:p>
        </w:tc>
        <w:tc>
          <w:tcPr>
            <w:tcW w:w="5077" w:type="dxa"/>
          </w:tcPr>
          <w:p w14:paraId="1A9839B8" w14:textId="77777777" w:rsidR="00740A13" w:rsidRPr="004407DB" w:rsidRDefault="00740A13" w:rsidP="006D33BB">
            <w:pPr>
              <w:jc w:val="center"/>
              <w:rPr>
                <w:rFonts w:ascii="Verdana" w:hAnsi="Verdana" w:cs="Calibri"/>
                <w:iCs/>
                <w:sz w:val="18"/>
                <w:szCs w:val="18"/>
              </w:rPr>
            </w:pPr>
          </w:p>
        </w:tc>
        <w:tc>
          <w:tcPr>
            <w:tcW w:w="5077" w:type="dxa"/>
          </w:tcPr>
          <w:p w14:paraId="69F55611" w14:textId="712459DC" w:rsidR="00740A13" w:rsidRPr="004407DB" w:rsidRDefault="00740A13" w:rsidP="006D33BB">
            <w:pPr>
              <w:jc w:val="center"/>
              <w:rPr>
                <w:rFonts w:ascii="Verdana" w:hAnsi="Verdana" w:cs="Calibri"/>
                <w:iCs/>
                <w:sz w:val="18"/>
                <w:szCs w:val="18"/>
              </w:rPr>
            </w:pPr>
          </w:p>
        </w:tc>
      </w:tr>
      <w:tr w:rsidR="00740A13" w:rsidRPr="004407DB" w14:paraId="6E22E761" w14:textId="5CEB17CA" w:rsidTr="00A50C97">
        <w:trPr>
          <w:gridAfter w:val="1"/>
          <w:wAfter w:w="5077" w:type="dxa"/>
          <w:jc w:val="center"/>
        </w:trPr>
        <w:tc>
          <w:tcPr>
            <w:tcW w:w="5076" w:type="dxa"/>
          </w:tcPr>
          <w:p w14:paraId="373B045B" w14:textId="77777777" w:rsidR="00740A13" w:rsidRPr="004407DB" w:rsidRDefault="00740A13" w:rsidP="00817E7D">
            <w:pPr>
              <w:pStyle w:val="Identifikacestran"/>
              <w:spacing w:line="240" w:lineRule="auto"/>
              <w:rPr>
                <w:rFonts w:ascii="Verdana" w:hAnsi="Verdana" w:cs="Calibri"/>
                <w:iCs/>
                <w:sz w:val="18"/>
                <w:szCs w:val="18"/>
              </w:rPr>
            </w:pPr>
          </w:p>
        </w:tc>
        <w:tc>
          <w:tcPr>
            <w:tcW w:w="5077" w:type="dxa"/>
          </w:tcPr>
          <w:p w14:paraId="41FC9951" w14:textId="77777777" w:rsidR="00740A13" w:rsidRPr="004407DB" w:rsidRDefault="00740A13" w:rsidP="00817E7D">
            <w:pPr>
              <w:pStyle w:val="Identifikacestran"/>
              <w:spacing w:line="240" w:lineRule="auto"/>
              <w:rPr>
                <w:rFonts w:ascii="Verdana" w:hAnsi="Verdana" w:cs="Calibri"/>
                <w:iCs/>
                <w:sz w:val="18"/>
                <w:szCs w:val="18"/>
              </w:rPr>
            </w:pPr>
          </w:p>
        </w:tc>
      </w:tr>
    </w:tbl>
    <w:p w14:paraId="4C1369A7" w14:textId="77777777" w:rsidR="001F2C9A" w:rsidRPr="004407DB" w:rsidRDefault="001F2C9A">
      <w:pPr>
        <w:rPr>
          <w:rFonts w:ascii="Verdana" w:hAnsi="Verdana" w:cs="Calibri"/>
          <w:sz w:val="18"/>
          <w:szCs w:val="18"/>
        </w:rPr>
      </w:pPr>
    </w:p>
    <w:p w14:paraId="1FC8F76C" w14:textId="77777777" w:rsidR="001F2C9A" w:rsidRPr="004407DB" w:rsidRDefault="001F2C9A" w:rsidP="00F25382">
      <w:pPr>
        <w:pStyle w:val="Smluvnstrana"/>
        <w:spacing w:line="240" w:lineRule="auto"/>
        <w:rPr>
          <w:rFonts w:ascii="Verdana" w:hAnsi="Verdana" w:cs="Calibri"/>
          <w:sz w:val="18"/>
          <w:szCs w:val="18"/>
        </w:rPr>
      </w:pPr>
      <w:r w:rsidRPr="004407DB">
        <w:rPr>
          <w:rFonts w:ascii="Verdana" w:hAnsi="Verdana" w:cs="Calibri"/>
          <w:sz w:val="18"/>
          <w:szCs w:val="18"/>
        </w:rPr>
        <w:br w:type="page"/>
      </w:r>
      <w:r w:rsidRPr="004407DB">
        <w:rPr>
          <w:rFonts w:ascii="Verdana" w:hAnsi="Verdana" w:cs="Calibri"/>
          <w:sz w:val="18"/>
          <w:szCs w:val="18"/>
        </w:rPr>
        <w:lastRenderedPageBreak/>
        <w:t>Příloha č. 2</w:t>
      </w:r>
    </w:p>
    <w:p w14:paraId="7BC8B635" w14:textId="77777777" w:rsidR="001F2C9A" w:rsidRPr="004407DB" w:rsidRDefault="001F2C9A" w:rsidP="00BD71BC">
      <w:pPr>
        <w:pStyle w:val="Smluvnstrana"/>
        <w:spacing w:before="120" w:line="240" w:lineRule="auto"/>
        <w:rPr>
          <w:rFonts w:ascii="Verdana" w:hAnsi="Verdana" w:cs="Calibri"/>
          <w:sz w:val="18"/>
          <w:szCs w:val="18"/>
        </w:rPr>
      </w:pPr>
      <w:r w:rsidRPr="004407DB">
        <w:rPr>
          <w:rFonts w:ascii="Verdana" w:hAnsi="Verdana" w:cs="Calibri"/>
          <w:sz w:val="18"/>
          <w:szCs w:val="18"/>
        </w:rPr>
        <w:t>Záruka a záruční podmínky</w:t>
      </w:r>
    </w:p>
    <w:p w14:paraId="5E03167F" w14:textId="77777777" w:rsidR="001F2C9A" w:rsidRPr="004407DB" w:rsidRDefault="001F2C9A">
      <w:pPr>
        <w:pStyle w:val="Smluvnstrana"/>
        <w:spacing w:line="240" w:lineRule="auto"/>
        <w:rPr>
          <w:rFonts w:ascii="Verdana" w:hAnsi="Verdana" w:cs="Calibri"/>
          <w:bCs/>
          <w:sz w:val="18"/>
          <w:szCs w:val="18"/>
        </w:rPr>
      </w:pPr>
    </w:p>
    <w:p w14:paraId="521DC2E6" w14:textId="5ACAD1FC" w:rsidR="00164C01" w:rsidRDefault="00164C01">
      <w:pPr>
        <w:jc w:val="center"/>
        <w:rPr>
          <w:rFonts w:ascii="Verdana" w:hAnsi="Verdana" w:cs="Calibri"/>
          <w:sz w:val="18"/>
          <w:szCs w:val="18"/>
        </w:rPr>
      </w:pPr>
    </w:p>
    <w:p w14:paraId="70028FBA" w14:textId="77777777" w:rsidR="00164C01" w:rsidRPr="00715323" w:rsidRDefault="00164C01" w:rsidP="00164C01">
      <w:pPr>
        <w:rPr>
          <w:rFonts w:ascii="Verdana" w:hAnsi="Verdana"/>
          <w:sz w:val="18"/>
        </w:rPr>
      </w:pPr>
    </w:p>
    <w:p w14:paraId="2D50D3AC" w14:textId="0BD7AD12" w:rsidR="00164C01" w:rsidRPr="00715323" w:rsidRDefault="00164C01" w:rsidP="00164C01">
      <w:pPr>
        <w:numPr>
          <w:ilvl w:val="0"/>
          <w:numId w:val="4"/>
        </w:numPr>
        <w:tabs>
          <w:tab w:val="clear" w:pos="720"/>
          <w:tab w:val="num" w:pos="360"/>
        </w:tabs>
        <w:spacing w:after="120"/>
        <w:ind w:left="360"/>
        <w:jc w:val="both"/>
        <w:rPr>
          <w:rFonts w:ascii="Verdana" w:hAnsi="Verdana"/>
          <w:sz w:val="18"/>
        </w:rPr>
      </w:pPr>
      <w:r w:rsidRPr="00715323">
        <w:rPr>
          <w:rFonts w:ascii="Verdana" w:hAnsi="Verdana"/>
          <w:sz w:val="18"/>
        </w:rPr>
        <w:t xml:space="preserve">Prodávající poskytuje na Předmět smlouvy a všechny jeho součásti plnou záruku po dobu </w:t>
      </w:r>
      <w:r w:rsidRPr="00256DDA">
        <w:rPr>
          <w:rFonts w:ascii="Verdana" w:hAnsi="Verdana"/>
          <w:b/>
          <w:bCs/>
          <w:sz w:val="18"/>
        </w:rPr>
        <w:t>24</w:t>
      </w:r>
      <w:r>
        <w:rPr>
          <w:rFonts w:ascii="Verdana" w:hAnsi="Verdana"/>
          <w:sz w:val="18"/>
        </w:rPr>
        <w:t xml:space="preserve"> </w:t>
      </w:r>
      <w:r w:rsidRPr="00BA2A88">
        <w:rPr>
          <w:rFonts w:ascii="Verdana" w:hAnsi="Verdana"/>
          <w:b/>
          <w:bCs/>
          <w:sz w:val="18"/>
        </w:rPr>
        <w:t>(</w:t>
      </w:r>
      <w:r w:rsidRPr="00256DDA">
        <w:rPr>
          <w:rFonts w:ascii="Verdana" w:hAnsi="Verdana"/>
          <w:b/>
          <w:bCs/>
          <w:sz w:val="18"/>
        </w:rPr>
        <w:t>dvacet</w:t>
      </w:r>
      <w:r>
        <w:rPr>
          <w:rFonts w:ascii="Verdana" w:hAnsi="Verdana"/>
          <w:b/>
          <w:sz w:val="18"/>
        </w:rPr>
        <w:t xml:space="preserve"> </w:t>
      </w:r>
      <w:r w:rsidRPr="00715323">
        <w:rPr>
          <w:rFonts w:ascii="Verdana" w:hAnsi="Verdana"/>
          <w:b/>
          <w:sz w:val="18"/>
        </w:rPr>
        <w:t>čtyři</w:t>
      </w:r>
      <w:r>
        <w:rPr>
          <w:rFonts w:ascii="Verdana" w:hAnsi="Verdana"/>
          <w:b/>
          <w:sz w:val="18"/>
        </w:rPr>
        <w:t>)</w:t>
      </w:r>
      <w:r w:rsidRPr="00715323">
        <w:rPr>
          <w:rFonts w:ascii="Verdana" w:hAnsi="Verdana"/>
          <w:b/>
          <w:sz w:val="18"/>
        </w:rPr>
        <w:t xml:space="preserve"> měsíců. </w:t>
      </w:r>
      <w:r w:rsidRPr="00715323">
        <w:rPr>
          <w:rFonts w:ascii="Verdana" w:hAnsi="Verdana"/>
          <w:sz w:val="18"/>
        </w:rPr>
        <w:t xml:space="preserve">Během </w:t>
      </w:r>
      <w:r w:rsidR="00041F63">
        <w:rPr>
          <w:rFonts w:ascii="Verdana" w:hAnsi="Verdana"/>
          <w:sz w:val="18"/>
        </w:rPr>
        <w:t>z</w:t>
      </w:r>
      <w:r w:rsidRPr="00715323">
        <w:rPr>
          <w:rFonts w:ascii="Verdana" w:hAnsi="Verdana"/>
          <w:sz w:val="18"/>
        </w:rPr>
        <w:t xml:space="preserve">áruční doby je Prodávající povinen </w:t>
      </w:r>
      <w:r w:rsidRPr="00715323">
        <w:rPr>
          <w:rFonts w:ascii="Verdana" w:hAnsi="Verdana"/>
          <w:b/>
          <w:sz w:val="18"/>
        </w:rPr>
        <w:t>bezplatně</w:t>
      </w:r>
      <w:r w:rsidRPr="00715323">
        <w:rPr>
          <w:rFonts w:ascii="Verdana" w:hAnsi="Verdana"/>
          <w:sz w:val="18"/>
        </w:rPr>
        <w:t xml:space="preserve"> odstranit veškeré vady, které se na Předmětu smlouvy vyskytnou, včetně bezplatných dodávek a výměny všech </w:t>
      </w:r>
      <w:r w:rsidRPr="004F65FE">
        <w:rPr>
          <w:rFonts w:ascii="Verdana" w:hAnsi="Verdana"/>
          <w:sz w:val="18"/>
        </w:rPr>
        <w:t>náhradních dílů</w:t>
      </w:r>
      <w:r w:rsidR="00CD08F7" w:rsidRPr="004F65FE">
        <w:rPr>
          <w:rFonts w:ascii="Verdana" w:hAnsi="Verdana"/>
          <w:sz w:val="18"/>
        </w:rPr>
        <w:t xml:space="preserve"> a </w:t>
      </w:r>
      <w:r w:rsidRPr="004F65FE">
        <w:rPr>
          <w:rFonts w:ascii="Verdana" w:hAnsi="Verdana"/>
          <w:sz w:val="18"/>
        </w:rPr>
        <w:t>součástek</w:t>
      </w:r>
      <w:r w:rsidRPr="00715323">
        <w:rPr>
          <w:rFonts w:ascii="Verdana" w:hAnsi="Verdana"/>
          <w:sz w:val="18"/>
        </w:rPr>
        <w:t xml:space="preserve"> včetně bezplatného provádění validací a kalibrací Předmětu smlouvy (resp. jeho relevantních částí), </w:t>
      </w:r>
      <w:r>
        <w:rPr>
          <w:rFonts w:ascii="Verdana" w:hAnsi="Verdana"/>
          <w:sz w:val="18"/>
        </w:rPr>
        <w:t xml:space="preserve">bezplatného </w:t>
      </w:r>
      <w:r w:rsidRPr="00715323">
        <w:rPr>
          <w:rFonts w:ascii="Verdana" w:hAnsi="Verdana"/>
          <w:sz w:val="18"/>
        </w:rPr>
        <w:t xml:space="preserve">provádění </w:t>
      </w:r>
      <w:r w:rsidR="00CE4BDE">
        <w:rPr>
          <w:rFonts w:ascii="Verdana" w:hAnsi="Verdana"/>
          <w:sz w:val="18"/>
        </w:rPr>
        <w:t xml:space="preserve">povinných bezpečnostně technických </w:t>
      </w:r>
      <w:r w:rsidRPr="00715323">
        <w:rPr>
          <w:rFonts w:ascii="Verdana" w:hAnsi="Verdana"/>
          <w:sz w:val="18"/>
        </w:rPr>
        <w:t xml:space="preserve">kontrol </w:t>
      </w:r>
      <w:r w:rsidR="00CE4BDE">
        <w:rPr>
          <w:rFonts w:ascii="Verdana" w:hAnsi="Verdana"/>
          <w:sz w:val="18"/>
        </w:rPr>
        <w:t>(</w:t>
      </w:r>
      <w:r w:rsidR="00DD0CB7">
        <w:rPr>
          <w:rFonts w:ascii="Verdana" w:hAnsi="Verdana"/>
          <w:sz w:val="18"/>
        </w:rPr>
        <w:t>dále jen</w:t>
      </w:r>
      <w:r w:rsidR="00CE4BDE">
        <w:rPr>
          <w:rFonts w:ascii="Verdana" w:hAnsi="Verdana"/>
          <w:sz w:val="18"/>
        </w:rPr>
        <w:t xml:space="preserve"> „BTK“) </w:t>
      </w:r>
      <w:r w:rsidR="00DD0CB7">
        <w:rPr>
          <w:rFonts w:ascii="Verdana" w:hAnsi="Verdana"/>
          <w:sz w:val="18"/>
        </w:rPr>
        <w:t>zahrnujících materiál pravidelně měněný při BTK včetně výměny dílů s omezenou životností</w:t>
      </w:r>
      <w:r w:rsidR="00CE4BDE">
        <w:rPr>
          <w:rFonts w:ascii="Verdana" w:hAnsi="Verdana"/>
          <w:sz w:val="18"/>
        </w:rPr>
        <w:t xml:space="preserve">, </w:t>
      </w:r>
      <w:r w:rsidR="00184068">
        <w:rPr>
          <w:rFonts w:ascii="Verdana" w:hAnsi="Verdana"/>
          <w:sz w:val="18"/>
        </w:rPr>
        <w:t xml:space="preserve">SW update, </w:t>
      </w:r>
      <w:r w:rsidR="00CE4BDE">
        <w:rPr>
          <w:rFonts w:ascii="Verdana" w:hAnsi="Verdana"/>
          <w:sz w:val="18"/>
        </w:rPr>
        <w:t xml:space="preserve">elektrorevizí </w:t>
      </w:r>
      <w:r w:rsidRPr="00715323">
        <w:rPr>
          <w:rFonts w:ascii="Verdana" w:hAnsi="Verdana"/>
          <w:sz w:val="18"/>
        </w:rPr>
        <w:t>a dalších servisních úkonů</w:t>
      </w:r>
      <w:r w:rsidR="00CE4BDE">
        <w:rPr>
          <w:rFonts w:ascii="Verdana" w:hAnsi="Verdana"/>
          <w:sz w:val="18"/>
        </w:rPr>
        <w:t xml:space="preserve"> a kontrol</w:t>
      </w:r>
      <w:r>
        <w:rPr>
          <w:rFonts w:ascii="Verdana" w:hAnsi="Verdana"/>
          <w:sz w:val="18"/>
        </w:rPr>
        <w:t>,</w:t>
      </w:r>
      <w:r w:rsidR="00CE4BDE">
        <w:rPr>
          <w:rFonts w:ascii="Verdana" w:hAnsi="Verdana"/>
          <w:sz w:val="18"/>
        </w:rPr>
        <w:t xml:space="preserve"> </w:t>
      </w:r>
      <w:r w:rsidR="00CE4BDE" w:rsidRPr="00715323">
        <w:rPr>
          <w:rFonts w:ascii="Verdana" w:hAnsi="Verdana"/>
          <w:sz w:val="18"/>
        </w:rPr>
        <w:t>které jsou stanoveny právními předpisy či rozhodnutími nebo pokyny výrobce, pro konkrétní typy dodávaných přístrojů Prodávajícím</w:t>
      </w:r>
      <w:r w:rsidR="00CE4BDE">
        <w:rPr>
          <w:rFonts w:ascii="Verdana" w:hAnsi="Verdana"/>
          <w:sz w:val="18"/>
        </w:rPr>
        <w:t>,</w:t>
      </w:r>
      <w:r>
        <w:rPr>
          <w:rFonts w:ascii="Verdana" w:hAnsi="Verdana"/>
          <w:sz w:val="18"/>
        </w:rPr>
        <w:t xml:space="preserve"> </w:t>
      </w:r>
      <w:r w:rsidR="00CE4BDE" w:rsidRPr="00715323">
        <w:rPr>
          <w:rFonts w:ascii="Verdana" w:hAnsi="Verdana"/>
          <w:sz w:val="18"/>
        </w:rPr>
        <w:t>a činností v souladu provozními potřebami Kupujícího</w:t>
      </w:r>
      <w:r w:rsidR="00CE4BDE">
        <w:rPr>
          <w:rFonts w:ascii="Verdana" w:hAnsi="Verdana"/>
          <w:sz w:val="18"/>
        </w:rPr>
        <w:t xml:space="preserve">, </w:t>
      </w:r>
      <w:r>
        <w:rPr>
          <w:rFonts w:ascii="Verdana" w:hAnsi="Verdana"/>
          <w:sz w:val="18"/>
        </w:rPr>
        <w:t>a to</w:t>
      </w:r>
      <w:r w:rsidRPr="00715323">
        <w:rPr>
          <w:rFonts w:ascii="Verdana" w:hAnsi="Verdana"/>
          <w:sz w:val="18"/>
        </w:rPr>
        <w:t xml:space="preserve"> </w:t>
      </w:r>
      <w:r w:rsidR="00CE4BDE">
        <w:rPr>
          <w:rFonts w:ascii="Verdana" w:hAnsi="Verdana"/>
          <w:sz w:val="18"/>
        </w:rPr>
        <w:t xml:space="preserve">vše </w:t>
      </w:r>
      <w:r>
        <w:rPr>
          <w:rFonts w:ascii="Verdana" w:hAnsi="Verdana"/>
          <w:sz w:val="18"/>
        </w:rPr>
        <w:t>včetně nákladů na cestovné a nákladů servisního technika na ztracený čas na cestě</w:t>
      </w:r>
      <w:r w:rsidRPr="00715323">
        <w:rPr>
          <w:rFonts w:ascii="Verdana" w:hAnsi="Verdana"/>
          <w:sz w:val="18"/>
        </w:rPr>
        <w:t xml:space="preserve">. Záruka se však nevztahuje na vady, které byly způsobeny nesprávným nebo neoprávněným zásahem do Předmětu smlouvy Kupujícím nebo třetí osobou, které byly způsobeny vnějšími okolnostmi, jež nemají původ v Předmětu smlouvy, které byly způsobeny nesprávným používáním nebo údržbou, nebo které byly způsobeny jinými okolnostmi, které nelze přičítat k tíži Prodávajícího a/nebo Předmětu smlouvy. Prodávající se dále zavazuje poskytovat Kupujícímu během </w:t>
      </w:r>
      <w:r w:rsidR="00041F63">
        <w:rPr>
          <w:rFonts w:ascii="Verdana" w:hAnsi="Verdana"/>
          <w:sz w:val="18"/>
        </w:rPr>
        <w:t>z</w:t>
      </w:r>
      <w:r w:rsidRPr="00715323">
        <w:rPr>
          <w:rFonts w:ascii="Verdana" w:hAnsi="Verdana"/>
          <w:sz w:val="18"/>
        </w:rPr>
        <w:t xml:space="preserve">áruční doby uživatelskou podporu a poradenskou činnost při odstraňování závad, problémů či nefunkčností, které se na Předmětu smlouvy vyskytnou, a to též formou </w:t>
      </w:r>
      <w:r w:rsidRPr="00896B32">
        <w:rPr>
          <w:rFonts w:ascii="Verdana" w:hAnsi="Verdana"/>
          <w:sz w:val="18"/>
        </w:rPr>
        <w:t>telefonických konzultací na telefonním čísle uvedeném v odst. 6</w:t>
      </w:r>
      <w:r w:rsidR="0005779A">
        <w:rPr>
          <w:rFonts w:ascii="Verdana" w:hAnsi="Verdana"/>
          <w:sz w:val="18"/>
        </w:rPr>
        <w:t>.</w:t>
      </w:r>
      <w:r w:rsidRPr="00896B32">
        <w:rPr>
          <w:rFonts w:ascii="Verdana" w:hAnsi="Verdana"/>
          <w:sz w:val="18"/>
        </w:rPr>
        <w:t xml:space="preserve"> této Přílohy č. 2, a to v pracovní dny od 8 do 16 (Kupující je oprávněn využít 12 hodin telefonických konzultací ročně). </w:t>
      </w:r>
    </w:p>
    <w:p w14:paraId="10D54621" w14:textId="77777777" w:rsidR="00164C01" w:rsidRPr="00715323" w:rsidRDefault="00164C01" w:rsidP="00164C01">
      <w:pPr>
        <w:numPr>
          <w:ilvl w:val="0"/>
          <w:numId w:val="4"/>
        </w:numPr>
        <w:tabs>
          <w:tab w:val="clear" w:pos="720"/>
          <w:tab w:val="num" w:pos="360"/>
        </w:tabs>
        <w:spacing w:after="120"/>
        <w:ind w:left="360"/>
        <w:jc w:val="both"/>
        <w:rPr>
          <w:rFonts w:ascii="Verdana" w:hAnsi="Verdana"/>
          <w:sz w:val="18"/>
        </w:rPr>
      </w:pPr>
      <w:r w:rsidRPr="00715323">
        <w:rPr>
          <w:rFonts w:ascii="Verdana" w:hAnsi="Verdana"/>
          <w:sz w:val="18"/>
        </w:rPr>
        <w:t xml:space="preserve">Prodávající je povinen během </w:t>
      </w:r>
      <w:r>
        <w:rPr>
          <w:rFonts w:ascii="Verdana" w:hAnsi="Verdana" w:cs="Calibri"/>
          <w:sz w:val="18"/>
          <w:szCs w:val="18"/>
        </w:rPr>
        <w:t>z</w:t>
      </w:r>
      <w:r w:rsidRPr="004407DB">
        <w:rPr>
          <w:rFonts w:ascii="Verdana" w:hAnsi="Verdana" w:cs="Calibri"/>
          <w:sz w:val="18"/>
          <w:szCs w:val="18"/>
        </w:rPr>
        <w:t>áruční</w:t>
      </w:r>
      <w:r w:rsidRPr="00715323">
        <w:rPr>
          <w:rFonts w:ascii="Verdana" w:hAnsi="Verdana"/>
          <w:sz w:val="18"/>
        </w:rPr>
        <w:t xml:space="preserve"> doby odstranit nefunkčnosti či jiné vady Předmětu smlouvy v následujících lhůtách od nahlášení:</w:t>
      </w:r>
    </w:p>
    <w:p w14:paraId="60F00EE4" w14:textId="4324D0CB" w:rsidR="00164C01" w:rsidRPr="00715323" w:rsidRDefault="00164C01" w:rsidP="00164C01">
      <w:pPr>
        <w:pStyle w:val="Odstavecseseznamem"/>
        <w:numPr>
          <w:ilvl w:val="0"/>
          <w:numId w:val="19"/>
        </w:numPr>
        <w:jc w:val="both"/>
        <w:rPr>
          <w:rFonts w:ascii="Verdana" w:hAnsi="Verdana"/>
          <w:sz w:val="18"/>
        </w:rPr>
      </w:pPr>
      <w:r w:rsidRPr="00715323">
        <w:rPr>
          <w:rFonts w:ascii="Verdana" w:hAnsi="Verdana"/>
          <w:sz w:val="18"/>
        </w:rPr>
        <w:t xml:space="preserve">do </w:t>
      </w:r>
      <w:r w:rsidRPr="00715323">
        <w:rPr>
          <w:rFonts w:ascii="Verdana" w:hAnsi="Verdana"/>
          <w:b/>
          <w:sz w:val="18"/>
        </w:rPr>
        <w:t>48</w:t>
      </w:r>
      <w:r w:rsidRPr="00715323">
        <w:rPr>
          <w:rFonts w:ascii="Verdana" w:hAnsi="Verdana"/>
          <w:sz w:val="18"/>
        </w:rPr>
        <w:t xml:space="preserve"> hodin od nástupu na opravu, v případě, že potřebné náhradní díly jsou na skladě Kupujícího nebo Prodávajícího. V případě, že je nutné dodat náhradní díly ze zahraničí, není Prodávající v prodlení, odstraní-li závadu ve lhůtě do </w:t>
      </w:r>
      <w:r w:rsidRPr="00715323">
        <w:rPr>
          <w:rFonts w:ascii="Verdana" w:hAnsi="Verdana"/>
          <w:b/>
          <w:sz w:val="18"/>
        </w:rPr>
        <w:t xml:space="preserve">72 </w:t>
      </w:r>
      <w:r w:rsidRPr="00715323">
        <w:rPr>
          <w:rFonts w:ascii="Verdana" w:hAnsi="Verdana"/>
          <w:sz w:val="18"/>
        </w:rPr>
        <w:t>hodin počítaných od nástupu Prodávajícího na opravu</w:t>
      </w:r>
      <w:r>
        <w:rPr>
          <w:rFonts w:ascii="Verdana" w:hAnsi="Verdana"/>
          <w:sz w:val="18"/>
        </w:rPr>
        <w:t xml:space="preserve"> (pokud se smluvní strany nedohodnout jinak).</w:t>
      </w:r>
      <w:r w:rsidR="00232EAC">
        <w:rPr>
          <w:rFonts w:ascii="Verdana" w:hAnsi="Verdana"/>
          <w:sz w:val="18"/>
        </w:rPr>
        <w:t xml:space="preserve"> Doba pro zajištění </w:t>
      </w:r>
      <w:r w:rsidR="0076083C">
        <w:rPr>
          <w:rFonts w:ascii="Verdana" w:hAnsi="Verdana"/>
          <w:sz w:val="18"/>
        </w:rPr>
        <w:t xml:space="preserve">pro </w:t>
      </w:r>
      <w:r w:rsidR="00232EAC">
        <w:rPr>
          <w:rFonts w:ascii="Verdana" w:hAnsi="Verdana"/>
          <w:sz w:val="18"/>
        </w:rPr>
        <w:t>odstranění nefunkčnosti či jiné vady běží pouze v pracovní dny.</w:t>
      </w:r>
    </w:p>
    <w:p w14:paraId="747835CA" w14:textId="77777777" w:rsidR="00164C01" w:rsidRPr="00715323" w:rsidRDefault="00164C01" w:rsidP="00164C01">
      <w:pPr>
        <w:pStyle w:val="Zkladntextodsazen"/>
        <w:spacing w:after="0"/>
        <w:ind w:left="794"/>
        <w:jc w:val="both"/>
        <w:rPr>
          <w:rFonts w:ascii="Verdana" w:eastAsia="Calibri" w:hAnsi="Verdana"/>
          <w:i/>
          <w:color w:val="FF0000"/>
          <w:sz w:val="18"/>
        </w:rPr>
      </w:pPr>
    </w:p>
    <w:p w14:paraId="42B474FA" w14:textId="7767BC8B" w:rsidR="00164C01" w:rsidRPr="00715323" w:rsidRDefault="00164C01" w:rsidP="00164C01">
      <w:pPr>
        <w:numPr>
          <w:ilvl w:val="0"/>
          <w:numId w:val="4"/>
        </w:numPr>
        <w:tabs>
          <w:tab w:val="clear" w:pos="720"/>
          <w:tab w:val="num" w:pos="360"/>
        </w:tabs>
        <w:spacing w:after="120"/>
        <w:ind w:left="360"/>
        <w:jc w:val="both"/>
        <w:rPr>
          <w:rFonts w:ascii="Verdana" w:hAnsi="Verdana"/>
          <w:sz w:val="18"/>
        </w:rPr>
      </w:pPr>
      <w:r w:rsidRPr="00715323">
        <w:rPr>
          <w:rFonts w:ascii="Verdana" w:hAnsi="Verdana"/>
          <w:sz w:val="18"/>
        </w:rPr>
        <w:t xml:space="preserve">Prodávající </w:t>
      </w:r>
      <w:r w:rsidRPr="00715323">
        <w:rPr>
          <w:rFonts w:ascii="Verdana" w:hAnsi="Verdana"/>
          <w:b/>
          <w:sz w:val="18"/>
        </w:rPr>
        <w:t>je povinen nastoupit</w:t>
      </w:r>
      <w:r w:rsidRPr="00715323">
        <w:rPr>
          <w:rFonts w:ascii="Verdana" w:hAnsi="Verdana"/>
          <w:sz w:val="18"/>
        </w:rPr>
        <w:t xml:space="preserve"> na odstranění závady v místě plnění do </w:t>
      </w:r>
      <w:r>
        <w:rPr>
          <w:rFonts w:ascii="Verdana" w:hAnsi="Verdana"/>
          <w:b/>
          <w:sz w:val="18"/>
        </w:rPr>
        <w:t>2 pracovních dnů od nahlášení.</w:t>
      </w:r>
      <w:r w:rsidRPr="00715323">
        <w:rPr>
          <w:rFonts w:ascii="Verdana" w:hAnsi="Verdana"/>
          <w:sz w:val="18"/>
        </w:rPr>
        <w:t xml:space="preserve"> Prodávající musí závadu odstranit a uvést Předmět smlouvy zpět do běžného provozu v termínech uvedených v odst. 2. této </w:t>
      </w:r>
      <w:r w:rsidRPr="00715323">
        <w:rPr>
          <w:rFonts w:ascii="Verdana" w:hAnsi="Verdana"/>
          <w:sz w:val="18"/>
          <w:u w:val="single"/>
        </w:rPr>
        <w:t>Přílohy č. 2</w:t>
      </w:r>
      <w:r w:rsidRPr="00715323">
        <w:rPr>
          <w:rFonts w:ascii="Verdana" w:hAnsi="Verdana"/>
          <w:sz w:val="18"/>
        </w:rPr>
        <w:t xml:space="preserve">. Prodávající splní svoji povinnost k odstranění závady či jiné poruchy Zařízení též tím, že ve stanovené lhůtě dodá Kupujícímu a uvede do provozu jiné zařízení, které bude způsobilé plně nahradit funkci Zařízení s vadou či </w:t>
      </w:r>
      <w:r w:rsidRPr="00F06C41">
        <w:rPr>
          <w:rFonts w:ascii="Verdana" w:hAnsi="Verdana"/>
          <w:sz w:val="18"/>
        </w:rPr>
        <w:t xml:space="preserve">jinou poruchou v podmínkách provozu Kupujícího. Prodávající je povinen zaplatit Kupujícímu smluvní pokutu ve </w:t>
      </w:r>
      <w:r w:rsidRPr="00A15067">
        <w:rPr>
          <w:rFonts w:ascii="Verdana" w:hAnsi="Verdana"/>
          <w:sz w:val="18"/>
        </w:rPr>
        <w:t>výši 5.000 Kč (</w:t>
      </w:r>
      <w:r w:rsidRPr="00F06C41">
        <w:rPr>
          <w:rFonts w:ascii="Verdana" w:hAnsi="Verdana"/>
          <w:sz w:val="18"/>
        </w:rPr>
        <w:t>slovy: pět</w:t>
      </w:r>
      <w:r>
        <w:rPr>
          <w:rFonts w:ascii="Verdana" w:hAnsi="Verdana"/>
          <w:sz w:val="18"/>
        </w:rPr>
        <w:t xml:space="preserve"> </w:t>
      </w:r>
      <w:r w:rsidRPr="00F06C41">
        <w:rPr>
          <w:rFonts w:ascii="Verdana" w:hAnsi="Verdana"/>
          <w:sz w:val="18"/>
        </w:rPr>
        <w:t>tisíc</w:t>
      </w:r>
      <w:r w:rsidRPr="00715323">
        <w:rPr>
          <w:rFonts w:ascii="Verdana" w:hAnsi="Verdana"/>
          <w:sz w:val="18"/>
        </w:rPr>
        <w:t xml:space="preserve"> korun českých) za každý započatý den, o který bude překročena lhůta dle odst</w:t>
      </w:r>
      <w:r w:rsidR="005B679A">
        <w:rPr>
          <w:rFonts w:ascii="Verdana" w:hAnsi="Verdana"/>
          <w:sz w:val="18"/>
        </w:rPr>
        <w:t>.</w:t>
      </w:r>
      <w:r w:rsidRPr="00715323">
        <w:rPr>
          <w:rFonts w:ascii="Verdana" w:hAnsi="Verdana"/>
          <w:sz w:val="18"/>
        </w:rPr>
        <w:t xml:space="preserve"> 2.</w:t>
      </w:r>
      <w:r w:rsidR="005B679A">
        <w:rPr>
          <w:rFonts w:ascii="Verdana" w:hAnsi="Verdana"/>
          <w:sz w:val="18"/>
        </w:rPr>
        <w:t xml:space="preserve"> </w:t>
      </w:r>
      <w:r w:rsidR="00772155">
        <w:rPr>
          <w:rFonts w:ascii="Verdana" w:hAnsi="Verdana"/>
          <w:sz w:val="18"/>
        </w:rPr>
        <w:t>a</w:t>
      </w:r>
      <w:r w:rsidR="00273D7E">
        <w:rPr>
          <w:rFonts w:ascii="Verdana" w:hAnsi="Verdana"/>
          <w:sz w:val="18"/>
        </w:rPr>
        <w:t xml:space="preserve"> </w:t>
      </w:r>
      <w:r w:rsidR="00772155">
        <w:rPr>
          <w:rFonts w:ascii="Verdana" w:hAnsi="Verdana"/>
          <w:sz w:val="18"/>
        </w:rPr>
        <w:t>tohoto odst</w:t>
      </w:r>
      <w:r w:rsidR="005B679A">
        <w:rPr>
          <w:rFonts w:ascii="Verdana" w:hAnsi="Verdana"/>
          <w:sz w:val="18"/>
        </w:rPr>
        <w:t>.</w:t>
      </w:r>
      <w:r w:rsidR="00273D7E">
        <w:rPr>
          <w:rFonts w:ascii="Verdana" w:hAnsi="Verdana"/>
          <w:sz w:val="18"/>
        </w:rPr>
        <w:t xml:space="preserve"> 3</w:t>
      </w:r>
      <w:r w:rsidR="005B679A">
        <w:rPr>
          <w:rFonts w:ascii="Verdana" w:hAnsi="Verdana"/>
          <w:sz w:val="18"/>
        </w:rPr>
        <w:t>.</w:t>
      </w:r>
      <w:r w:rsidRPr="00715323">
        <w:rPr>
          <w:rFonts w:ascii="Verdana" w:hAnsi="Verdana"/>
          <w:sz w:val="18"/>
        </w:rPr>
        <w:t xml:space="preserve"> této </w:t>
      </w:r>
      <w:r w:rsidRPr="00715323">
        <w:rPr>
          <w:rFonts w:ascii="Verdana" w:hAnsi="Verdana"/>
          <w:sz w:val="18"/>
          <w:u w:val="single"/>
        </w:rPr>
        <w:t>Přílohy č. 2</w:t>
      </w:r>
      <w:r w:rsidRPr="00715323">
        <w:rPr>
          <w:rFonts w:ascii="Verdana" w:hAnsi="Verdana"/>
          <w:sz w:val="18"/>
        </w:rPr>
        <w:t>. V případě souběhu smluvní pokuty za prodlení s termínem pro odstranění závady s jinou smluvní pokutou dle této smlouvy se bude od okamžiku, kdy nastal tento souběh, uplatňovat dále již pouze smluvní pokuta za prodlení s termínem odstranění závady. Smluvní pokuta může být uhrazena formou zápočtu vůči pohledávce Prodávajícího za Kupujícím.</w:t>
      </w:r>
    </w:p>
    <w:p w14:paraId="1FF8788F" w14:textId="77777777" w:rsidR="00164C01" w:rsidRPr="00715323" w:rsidRDefault="00164C01" w:rsidP="00164C01">
      <w:pPr>
        <w:numPr>
          <w:ilvl w:val="0"/>
          <w:numId w:val="4"/>
        </w:numPr>
        <w:tabs>
          <w:tab w:val="clear" w:pos="720"/>
          <w:tab w:val="num" w:pos="360"/>
        </w:tabs>
        <w:spacing w:after="120"/>
        <w:ind w:left="360"/>
        <w:jc w:val="both"/>
        <w:rPr>
          <w:rFonts w:ascii="Verdana" w:hAnsi="Verdana"/>
          <w:sz w:val="18"/>
        </w:rPr>
      </w:pPr>
      <w:r w:rsidRPr="00715323">
        <w:rPr>
          <w:rFonts w:ascii="Verdana" w:hAnsi="Verdana"/>
          <w:sz w:val="18"/>
        </w:rPr>
        <w:t>Na tuto smluvní pokutu se jinak vztahují ujednání čl. 12. kupní smlouvy. Způsobenou újmu se však Prodávající zavazuje uhradit v plné výši bez ohledu na to, zda újma převyšuje smluvní pokutu, a to i v části, která je kryta smluvní pokutou. Za újmu se považuje i úplata, kterou Kupující uhradil třetí osobě za provedení činností (např. vyšetření), které Kupující nemohl pro závadu na Předmětu smlouvy provést za použití Zařízení.</w:t>
      </w:r>
    </w:p>
    <w:p w14:paraId="1A35C258" w14:textId="77777777" w:rsidR="00164C01" w:rsidRPr="00715323" w:rsidRDefault="00164C01" w:rsidP="00164C01">
      <w:pPr>
        <w:numPr>
          <w:ilvl w:val="0"/>
          <w:numId w:val="4"/>
        </w:numPr>
        <w:tabs>
          <w:tab w:val="clear" w:pos="720"/>
          <w:tab w:val="num" w:pos="360"/>
        </w:tabs>
        <w:spacing w:after="120"/>
        <w:ind w:left="360"/>
        <w:jc w:val="both"/>
        <w:rPr>
          <w:rFonts w:ascii="Verdana" w:hAnsi="Verdana"/>
          <w:sz w:val="18"/>
        </w:rPr>
      </w:pPr>
      <w:r w:rsidRPr="00715323">
        <w:rPr>
          <w:rFonts w:ascii="Verdana" w:hAnsi="Verdana"/>
          <w:sz w:val="18"/>
        </w:rPr>
        <w:t xml:space="preserve">Za nefunkční Předmět smlouvy ve smyslu této </w:t>
      </w:r>
      <w:r w:rsidRPr="00715323">
        <w:rPr>
          <w:rFonts w:ascii="Verdana" w:hAnsi="Verdana"/>
          <w:sz w:val="18"/>
          <w:u w:val="single"/>
        </w:rPr>
        <w:t>Přílohy č. 2</w:t>
      </w:r>
      <w:r w:rsidRPr="00715323">
        <w:rPr>
          <w:rFonts w:ascii="Verdana" w:hAnsi="Verdana"/>
          <w:sz w:val="18"/>
        </w:rPr>
        <w:t xml:space="preserve"> se považuje Předmět smlouvy s takovou vadou, která brání jeho běžnému provozu jako celku, či která brání provozu některé jeho samostatné části v diagnostickém či léčebném procesu a navazujících funkcí, nebo která natolik znesnadňuje užívání Předmětu smlouvy, že Kupující nemůže Předmět smlouvy užívat obvyklým způsobem.</w:t>
      </w:r>
    </w:p>
    <w:p w14:paraId="1B6D6CE2" w14:textId="77777777" w:rsidR="00164C01" w:rsidRPr="00715323" w:rsidRDefault="00164C01" w:rsidP="00164C01">
      <w:pPr>
        <w:numPr>
          <w:ilvl w:val="0"/>
          <w:numId w:val="4"/>
        </w:numPr>
        <w:tabs>
          <w:tab w:val="clear" w:pos="720"/>
          <w:tab w:val="num" w:pos="360"/>
        </w:tabs>
        <w:spacing w:after="120"/>
        <w:ind w:left="360"/>
        <w:jc w:val="both"/>
        <w:rPr>
          <w:rFonts w:ascii="Verdana" w:hAnsi="Verdana"/>
          <w:sz w:val="18"/>
        </w:rPr>
      </w:pPr>
      <w:r w:rsidRPr="00715323">
        <w:rPr>
          <w:rFonts w:ascii="Verdana" w:hAnsi="Verdana"/>
          <w:sz w:val="18"/>
        </w:rPr>
        <w:t>Prodávající oznamuje Kupujícímu následující kontaktní údaje, na kterých je povinen přijímat hlášení, oznámení a požadavky Kupujícího:</w:t>
      </w:r>
    </w:p>
    <w:p w14:paraId="4FF6D572" w14:textId="77777777" w:rsidR="00164C01" w:rsidRPr="00715323" w:rsidRDefault="00164C01" w:rsidP="00164C01">
      <w:pPr>
        <w:pStyle w:val="Odstavecseseznamem"/>
        <w:jc w:val="both"/>
        <w:rPr>
          <w:rFonts w:ascii="Verdana" w:hAnsi="Verdana"/>
          <w:sz w:val="18"/>
        </w:rPr>
      </w:pPr>
      <w:r w:rsidRPr="00715323">
        <w:rPr>
          <w:rFonts w:ascii="Verdana" w:hAnsi="Verdana"/>
          <w:sz w:val="18"/>
        </w:rPr>
        <w:t xml:space="preserve">Kupující je v případě závady na Zařízení povinen tuto </w:t>
      </w:r>
      <w:r>
        <w:rPr>
          <w:rFonts w:ascii="Verdana" w:hAnsi="Verdana" w:cs="Calibri"/>
          <w:sz w:val="18"/>
          <w:szCs w:val="18"/>
        </w:rPr>
        <w:t xml:space="preserve">závadu </w:t>
      </w:r>
      <w:r w:rsidRPr="00715323">
        <w:rPr>
          <w:rFonts w:ascii="Verdana" w:hAnsi="Verdana"/>
          <w:sz w:val="18"/>
        </w:rPr>
        <w:t>nahlásit Prodávajícímu na tel</w:t>
      </w:r>
      <w:r>
        <w:rPr>
          <w:rFonts w:ascii="Verdana" w:hAnsi="Verdana"/>
          <w:sz w:val="18"/>
        </w:rPr>
        <w:t>efonní</w:t>
      </w:r>
      <w:r w:rsidRPr="00715323">
        <w:rPr>
          <w:rFonts w:ascii="Verdana" w:hAnsi="Verdana"/>
          <w:sz w:val="18"/>
        </w:rPr>
        <w:t xml:space="preserve"> č. </w:t>
      </w:r>
      <w:r w:rsidRPr="00715323">
        <w:rPr>
          <w:rFonts w:ascii="Verdana" w:hAnsi="Verdana"/>
          <w:sz w:val="18"/>
          <w:highlight w:val="yellow"/>
        </w:rPr>
        <w:t>……………………..</w:t>
      </w:r>
      <w:r w:rsidRPr="00715323">
        <w:rPr>
          <w:rFonts w:ascii="Verdana" w:hAnsi="Verdana"/>
          <w:sz w:val="18"/>
        </w:rPr>
        <w:t xml:space="preserve"> či emailem na  </w:t>
      </w:r>
      <w:hyperlink r:id="rId8" w:history="1">
        <w:r w:rsidRPr="00715323">
          <w:rPr>
            <w:rFonts w:ascii="Verdana" w:hAnsi="Verdana"/>
            <w:sz w:val="18"/>
          </w:rPr>
          <w:t>adresu</w:t>
        </w:r>
        <w:r w:rsidRPr="00715323">
          <w:rPr>
            <w:rFonts w:ascii="Verdana" w:hAnsi="Verdana"/>
            <w:sz w:val="18"/>
            <w:highlight w:val="yellow"/>
          </w:rPr>
          <w:t>………………………..</w:t>
        </w:r>
      </w:hyperlink>
      <w:r w:rsidRPr="00715323">
        <w:rPr>
          <w:rFonts w:ascii="Verdana" w:hAnsi="Verdana"/>
          <w:sz w:val="18"/>
        </w:rPr>
        <w:t xml:space="preserve">. </w:t>
      </w:r>
    </w:p>
    <w:p w14:paraId="4B674ADC" w14:textId="77777777" w:rsidR="00164C01" w:rsidRPr="00715323" w:rsidRDefault="00164C01" w:rsidP="00164C01">
      <w:pPr>
        <w:pStyle w:val="Odstavecseseznamem"/>
        <w:rPr>
          <w:rFonts w:ascii="Verdana" w:hAnsi="Verdana"/>
          <w:sz w:val="18"/>
        </w:rPr>
      </w:pPr>
    </w:p>
    <w:p w14:paraId="54AFA898" w14:textId="77777777" w:rsidR="00164C01" w:rsidRPr="00715323" w:rsidRDefault="00164C01" w:rsidP="00164C01">
      <w:pPr>
        <w:spacing w:after="120"/>
        <w:ind w:left="360"/>
        <w:jc w:val="both"/>
        <w:rPr>
          <w:rFonts w:ascii="Verdana" w:hAnsi="Verdana"/>
          <w:sz w:val="18"/>
        </w:rPr>
      </w:pPr>
      <w:r w:rsidRPr="00715323">
        <w:rPr>
          <w:rFonts w:ascii="Verdana" w:hAnsi="Verdana"/>
          <w:sz w:val="18"/>
        </w:rPr>
        <w:lastRenderedPageBreak/>
        <w:t xml:space="preserve">Za okamžik nahlášení se považuje okamžik odeslání e-mailové zprávy nebo </w:t>
      </w:r>
      <w:r>
        <w:rPr>
          <w:rFonts w:ascii="Verdana" w:hAnsi="Verdana" w:cs="Calibri"/>
          <w:sz w:val="18"/>
          <w:szCs w:val="18"/>
        </w:rPr>
        <w:t>nahlášení</w:t>
      </w:r>
      <w:r w:rsidRPr="00715323">
        <w:rPr>
          <w:rFonts w:ascii="Verdana" w:hAnsi="Verdana"/>
          <w:sz w:val="18"/>
        </w:rPr>
        <w:t xml:space="preserve"> na výše </w:t>
      </w:r>
      <w:r>
        <w:rPr>
          <w:rFonts w:ascii="Verdana" w:hAnsi="Verdana" w:cs="Calibri"/>
          <w:sz w:val="18"/>
          <w:szCs w:val="18"/>
        </w:rPr>
        <w:t>uvedené</w:t>
      </w:r>
      <w:r w:rsidRPr="00715323">
        <w:rPr>
          <w:rFonts w:ascii="Verdana" w:hAnsi="Verdana"/>
          <w:sz w:val="18"/>
        </w:rPr>
        <w:t xml:space="preserve"> telefonní číslo. V případě použití e-mailové zprávy pro nedostupnost </w:t>
      </w:r>
      <w:r>
        <w:rPr>
          <w:rFonts w:ascii="Verdana" w:hAnsi="Verdana" w:cs="Calibri"/>
          <w:sz w:val="18"/>
          <w:szCs w:val="18"/>
        </w:rPr>
        <w:t>telefonního čísla uvedeného</w:t>
      </w:r>
      <w:r w:rsidRPr="00715323">
        <w:rPr>
          <w:rFonts w:ascii="Verdana" w:hAnsi="Verdana"/>
          <w:sz w:val="18"/>
        </w:rPr>
        <w:t xml:space="preserve"> Kupujícím</w:t>
      </w:r>
      <w:r>
        <w:rPr>
          <w:rFonts w:ascii="Verdana" w:hAnsi="Verdana" w:cs="Calibri"/>
          <w:sz w:val="18"/>
          <w:szCs w:val="18"/>
        </w:rPr>
        <w:t xml:space="preserve"> výše</w:t>
      </w:r>
      <w:r w:rsidRPr="00715323">
        <w:rPr>
          <w:rFonts w:ascii="Verdana" w:hAnsi="Verdana"/>
          <w:sz w:val="18"/>
        </w:rPr>
        <w:t xml:space="preserve">, je Prodávající povinen prokázat, že telefonní </w:t>
      </w:r>
      <w:r>
        <w:rPr>
          <w:rFonts w:ascii="Verdana" w:hAnsi="Verdana" w:cs="Calibri"/>
          <w:sz w:val="18"/>
          <w:szCs w:val="18"/>
        </w:rPr>
        <w:t>číslo bylo nedostupné</w:t>
      </w:r>
      <w:r w:rsidRPr="00715323">
        <w:rPr>
          <w:rFonts w:ascii="Verdana" w:hAnsi="Verdana"/>
          <w:sz w:val="18"/>
        </w:rPr>
        <w:t xml:space="preserve">, pokud </w:t>
      </w:r>
      <w:r w:rsidRPr="004407DB">
        <w:rPr>
          <w:rFonts w:ascii="Verdana" w:hAnsi="Verdana" w:cs="Calibri"/>
          <w:sz w:val="18"/>
          <w:szCs w:val="18"/>
        </w:rPr>
        <w:t>Kupující</w:t>
      </w:r>
      <w:r>
        <w:rPr>
          <w:rFonts w:ascii="Verdana" w:hAnsi="Verdana" w:cs="Calibri"/>
          <w:sz w:val="18"/>
          <w:szCs w:val="18"/>
        </w:rPr>
        <w:t xml:space="preserve"> </w:t>
      </w:r>
      <w:r w:rsidRPr="00715323">
        <w:rPr>
          <w:rFonts w:ascii="Verdana" w:hAnsi="Verdana"/>
          <w:sz w:val="18"/>
        </w:rPr>
        <w:t xml:space="preserve">nebude souhlasit s tvrzením o nedostupnosti </w:t>
      </w:r>
      <w:r>
        <w:rPr>
          <w:rFonts w:ascii="Verdana" w:hAnsi="Verdana" w:cs="Calibri"/>
          <w:sz w:val="18"/>
          <w:szCs w:val="18"/>
        </w:rPr>
        <w:t>tohoto telefonního čísla</w:t>
      </w:r>
      <w:r w:rsidRPr="004407DB">
        <w:rPr>
          <w:rFonts w:ascii="Verdana" w:hAnsi="Verdana" w:cs="Calibri"/>
          <w:sz w:val="18"/>
          <w:szCs w:val="18"/>
        </w:rPr>
        <w:t>.</w:t>
      </w:r>
      <w:r w:rsidRPr="00715323">
        <w:rPr>
          <w:rFonts w:ascii="Verdana" w:hAnsi="Verdana"/>
          <w:sz w:val="18"/>
        </w:rPr>
        <w:t xml:space="preserve"> Prodávající nenese odpovědnost za nedostupnost </w:t>
      </w:r>
      <w:r>
        <w:rPr>
          <w:rFonts w:ascii="Verdana" w:hAnsi="Verdana" w:cs="Calibri"/>
          <w:sz w:val="18"/>
          <w:szCs w:val="18"/>
        </w:rPr>
        <w:t>telefonního čísla</w:t>
      </w:r>
      <w:r w:rsidRPr="00715323">
        <w:rPr>
          <w:rFonts w:ascii="Verdana" w:hAnsi="Verdana"/>
          <w:sz w:val="18"/>
        </w:rPr>
        <w:t xml:space="preserve"> v případě, že dojde k výpadku poskytovaných telekomunikačních služeb a Prodávající tuto okolnost Kupujícímu prokáže.</w:t>
      </w:r>
    </w:p>
    <w:p w14:paraId="71E3C4C7" w14:textId="77777777" w:rsidR="00164C01" w:rsidRPr="00715323" w:rsidRDefault="00164C01" w:rsidP="00164C01">
      <w:pPr>
        <w:spacing w:after="120"/>
        <w:ind w:left="360"/>
        <w:jc w:val="both"/>
        <w:rPr>
          <w:rFonts w:ascii="Verdana" w:hAnsi="Verdana"/>
          <w:sz w:val="18"/>
        </w:rPr>
      </w:pPr>
      <w:r w:rsidRPr="00715323">
        <w:rPr>
          <w:rFonts w:ascii="Verdana" w:hAnsi="Verdana"/>
          <w:sz w:val="18"/>
        </w:rPr>
        <w:t>Kupující je oprávněn k telefonickému nahlášení podpůrně nahlásit nefunkčnost či jinou vadu Předmětu smlouvy též zasláním e-mailové zprávy na výše uvedenou e-mailovou adresu.</w:t>
      </w:r>
    </w:p>
    <w:p w14:paraId="4A010645" w14:textId="77777777" w:rsidR="00164C01" w:rsidRDefault="00164C01" w:rsidP="00164C01">
      <w:pPr>
        <w:pStyle w:val="Smluvnstrana"/>
        <w:spacing w:line="240" w:lineRule="auto"/>
        <w:rPr>
          <w:rFonts w:ascii="Verdana" w:hAnsi="Verdana"/>
          <w:b w:val="0"/>
          <w:sz w:val="18"/>
        </w:rPr>
      </w:pPr>
    </w:p>
    <w:p w14:paraId="245A6833" w14:textId="77777777" w:rsidR="00164C01" w:rsidRDefault="00164C01" w:rsidP="00164C01">
      <w:pPr>
        <w:pStyle w:val="Smluvnstrana"/>
        <w:spacing w:line="240" w:lineRule="auto"/>
        <w:rPr>
          <w:rFonts w:ascii="Verdana" w:hAnsi="Verdana"/>
          <w:b w:val="0"/>
          <w:sz w:val="18"/>
        </w:rPr>
      </w:pPr>
    </w:p>
    <w:p w14:paraId="3B5C2BEB" w14:textId="77777777" w:rsidR="00164C01" w:rsidRDefault="00164C01" w:rsidP="00164C01">
      <w:pPr>
        <w:pStyle w:val="Smluvnstrana"/>
        <w:spacing w:line="240" w:lineRule="auto"/>
        <w:rPr>
          <w:rFonts w:ascii="Verdana" w:hAnsi="Verdana"/>
          <w:b w:val="0"/>
          <w:sz w:val="18"/>
        </w:rPr>
      </w:pPr>
    </w:p>
    <w:p w14:paraId="5A0DA379" w14:textId="77777777" w:rsidR="00164C01" w:rsidRDefault="00164C01" w:rsidP="00164C01">
      <w:pPr>
        <w:pStyle w:val="Smluvnstrana"/>
        <w:spacing w:line="240" w:lineRule="auto"/>
        <w:rPr>
          <w:rFonts w:ascii="Verdana" w:hAnsi="Verdana"/>
          <w:b w:val="0"/>
          <w:sz w:val="18"/>
        </w:rPr>
      </w:pPr>
    </w:p>
    <w:p w14:paraId="58452F46" w14:textId="77777777" w:rsidR="00164C01" w:rsidRDefault="00164C01" w:rsidP="00164C01">
      <w:pPr>
        <w:pStyle w:val="Smluvnstrana"/>
        <w:spacing w:line="240" w:lineRule="auto"/>
        <w:rPr>
          <w:rFonts w:ascii="Verdana" w:hAnsi="Verdana"/>
          <w:b w:val="0"/>
          <w:sz w:val="18"/>
        </w:rPr>
      </w:pPr>
    </w:p>
    <w:p w14:paraId="713373DB" w14:textId="77777777" w:rsidR="00164C01" w:rsidRDefault="00164C01" w:rsidP="00164C01">
      <w:pPr>
        <w:pStyle w:val="Smluvnstrana"/>
        <w:spacing w:line="240" w:lineRule="auto"/>
        <w:rPr>
          <w:rFonts w:ascii="Verdana" w:hAnsi="Verdana"/>
          <w:b w:val="0"/>
          <w:sz w:val="18"/>
        </w:rPr>
      </w:pPr>
    </w:p>
    <w:p w14:paraId="5DF09A2F" w14:textId="77777777" w:rsidR="00164C01" w:rsidRDefault="00164C01" w:rsidP="00164C01">
      <w:pPr>
        <w:pStyle w:val="Smluvnstrana"/>
        <w:spacing w:line="240" w:lineRule="auto"/>
        <w:rPr>
          <w:rFonts w:ascii="Verdana" w:hAnsi="Verdana"/>
          <w:b w:val="0"/>
          <w:sz w:val="18"/>
        </w:rPr>
      </w:pPr>
    </w:p>
    <w:p w14:paraId="206A2E17" w14:textId="77777777" w:rsidR="003B0507" w:rsidRDefault="003B0507" w:rsidP="00164C01">
      <w:pPr>
        <w:pStyle w:val="Smluvnstrana"/>
        <w:spacing w:line="240" w:lineRule="auto"/>
        <w:rPr>
          <w:rFonts w:ascii="Verdana" w:hAnsi="Verdana"/>
          <w:b w:val="0"/>
          <w:sz w:val="18"/>
        </w:rPr>
      </w:pPr>
    </w:p>
    <w:p w14:paraId="027422AC" w14:textId="77777777" w:rsidR="003B0507" w:rsidRDefault="003B0507" w:rsidP="00164C01">
      <w:pPr>
        <w:pStyle w:val="Smluvnstrana"/>
        <w:spacing w:line="240" w:lineRule="auto"/>
        <w:rPr>
          <w:rFonts w:ascii="Verdana" w:hAnsi="Verdana"/>
          <w:b w:val="0"/>
          <w:sz w:val="18"/>
        </w:rPr>
      </w:pPr>
    </w:p>
    <w:p w14:paraId="34312FA6" w14:textId="77777777" w:rsidR="003B0507" w:rsidRDefault="003B0507" w:rsidP="00164C01">
      <w:pPr>
        <w:pStyle w:val="Smluvnstrana"/>
        <w:spacing w:line="240" w:lineRule="auto"/>
        <w:rPr>
          <w:rFonts w:ascii="Verdana" w:hAnsi="Verdana"/>
          <w:b w:val="0"/>
          <w:sz w:val="18"/>
        </w:rPr>
      </w:pPr>
    </w:p>
    <w:p w14:paraId="6BE1FF8D" w14:textId="77777777" w:rsidR="003B0507" w:rsidRDefault="003B0507" w:rsidP="00164C01">
      <w:pPr>
        <w:pStyle w:val="Smluvnstrana"/>
        <w:spacing w:line="240" w:lineRule="auto"/>
        <w:rPr>
          <w:rFonts w:ascii="Verdana" w:hAnsi="Verdana"/>
          <w:b w:val="0"/>
          <w:sz w:val="18"/>
        </w:rPr>
      </w:pPr>
    </w:p>
    <w:p w14:paraId="55234685" w14:textId="77777777" w:rsidR="003B0507" w:rsidRDefault="003B0507" w:rsidP="00164C01">
      <w:pPr>
        <w:pStyle w:val="Smluvnstrana"/>
        <w:spacing w:line="240" w:lineRule="auto"/>
        <w:rPr>
          <w:rFonts w:ascii="Verdana" w:hAnsi="Verdana"/>
          <w:b w:val="0"/>
          <w:sz w:val="18"/>
        </w:rPr>
      </w:pPr>
    </w:p>
    <w:p w14:paraId="72F6F816" w14:textId="77777777" w:rsidR="003B0507" w:rsidRDefault="003B0507" w:rsidP="00164C01">
      <w:pPr>
        <w:pStyle w:val="Smluvnstrana"/>
        <w:spacing w:line="240" w:lineRule="auto"/>
        <w:rPr>
          <w:rFonts w:ascii="Verdana" w:hAnsi="Verdana"/>
          <w:b w:val="0"/>
          <w:sz w:val="18"/>
        </w:rPr>
      </w:pPr>
    </w:p>
    <w:p w14:paraId="7A181D0D" w14:textId="77777777" w:rsidR="003B0507" w:rsidRDefault="003B0507" w:rsidP="00164C01">
      <w:pPr>
        <w:pStyle w:val="Smluvnstrana"/>
        <w:spacing w:line="240" w:lineRule="auto"/>
        <w:rPr>
          <w:rFonts w:ascii="Verdana" w:hAnsi="Verdana"/>
          <w:b w:val="0"/>
          <w:sz w:val="18"/>
        </w:rPr>
      </w:pPr>
    </w:p>
    <w:p w14:paraId="7483292F" w14:textId="77777777" w:rsidR="003B0507" w:rsidRDefault="003B0507" w:rsidP="00164C01">
      <w:pPr>
        <w:pStyle w:val="Smluvnstrana"/>
        <w:spacing w:line="240" w:lineRule="auto"/>
        <w:rPr>
          <w:rFonts w:ascii="Verdana" w:hAnsi="Verdana"/>
          <w:b w:val="0"/>
          <w:sz w:val="18"/>
        </w:rPr>
      </w:pPr>
    </w:p>
    <w:p w14:paraId="51A94C78" w14:textId="77777777" w:rsidR="003B0507" w:rsidRDefault="003B0507" w:rsidP="00164C01">
      <w:pPr>
        <w:pStyle w:val="Smluvnstrana"/>
        <w:spacing w:line="240" w:lineRule="auto"/>
        <w:rPr>
          <w:rFonts w:ascii="Verdana" w:hAnsi="Verdana"/>
          <w:b w:val="0"/>
          <w:sz w:val="18"/>
        </w:rPr>
      </w:pPr>
    </w:p>
    <w:p w14:paraId="58399E05" w14:textId="77777777" w:rsidR="003B0507" w:rsidRDefault="003B0507" w:rsidP="00164C01">
      <w:pPr>
        <w:pStyle w:val="Smluvnstrana"/>
        <w:spacing w:line="240" w:lineRule="auto"/>
        <w:rPr>
          <w:rFonts w:ascii="Verdana" w:hAnsi="Verdana"/>
          <w:b w:val="0"/>
          <w:sz w:val="18"/>
        </w:rPr>
      </w:pPr>
    </w:p>
    <w:p w14:paraId="27A95F6F" w14:textId="77777777" w:rsidR="003B0507" w:rsidRDefault="003B0507" w:rsidP="00164C01">
      <w:pPr>
        <w:pStyle w:val="Smluvnstrana"/>
        <w:spacing w:line="240" w:lineRule="auto"/>
        <w:rPr>
          <w:rFonts w:ascii="Verdana" w:hAnsi="Verdana"/>
          <w:b w:val="0"/>
          <w:sz w:val="18"/>
        </w:rPr>
      </w:pPr>
    </w:p>
    <w:p w14:paraId="628F7F9D" w14:textId="77777777" w:rsidR="003B0507" w:rsidRDefault="003B0507" w:rsidP="00164C01">
      <w:pPr>
        <w:pStyle w:val="Smluvnstrana"/>
        <w:spacing w:line="240" w:lineRule="auto"/>
        <w:rPr>
          <w:rFonts w:ascii="Verdana" w:hAnsi="Verdana"/>
          <w:b w:val="0"/>
          <w:sz w:val="18"/>
        </w:rPr>
      </w:pPr>
    </w:p>
    <w:p w14:paraId="73D645BD" w14:textId="77777777" w:rsidR="003B0507" w:rsidRDefault="003B0507" w:rsidP="00164C01">
      <w:pPr>
        <w:pStyle w:val="Smluvnstrana"/>
        <w:spacing w:line="240" w:lineRule="auto"/>
        <w:rPr>
          <w:rFonts w:ascii="Verdana" w:hAnsi="Verdana"/>
          <w:b w:val="0"/>
          <w:sz w:val="18"/>
        </w:rPr>
      </w:pPr>
    </w:p>
    <w:p w14:paraId="3B3EFEF6" w14:textId="77777777" w:rsidR="003B0507" w:rsidRDefault="003B0507" w:rsidP="00164C01">
      <w:pPr>
        <w:pStyle w:val="Smluvnstrana"/>
        <w:spacing w:line="240" w:lineRule="auto"/>
        <w:rPr>
          <w:rFonts w:ascii="Verdana" w:hAnsi="Verdana"/>
          <w:b w:val="0"/>
          <w:sz w:val="18"/>
        </w:rPr>
      </w:pPr>
    </w:p>
    <w:p w14:paraId="62E84757" w14:textId="77777777" w:rsidR="003B0507" w:rsidRDefault="003B0507" w:rsidP="00164C01">
      <w:pPr>
        <w:pStyle w:val="Smluvnstrana"/>
        <w:spacing w:line="240" w:lineRule="auto"/>
        <w:rPr>
          <w:rFonts w:ascii="Verdana" w:hAnsi="Verdana"/>
          <w:b w:val="0"/>
          <w:sz w:val="18"/>
        </w:rPr>
      </w:pPr>
    </w:p>
    <w:p w14:paraId="6D68EA63" w14:textId="77777777" w:rsidR="003B0507" w:rsidRDefault="003B0507" w:rsidP="00164C01">
      <w:pPr>
        <w:pStyle w:val="Smluvnstrana"/>
        <w:spacing w:line="240" w:lineRule="auto"/>
        <w:rPr>
          <w:rFonts w:ascii="Verdana" w:hAnsi="Verdana"/>
          <w:b w:val="0"/>
          <w:sz w:val="18"/>
        </w:rPr>
      </w:pPr>
    </w:p>
    <w:p w14:paraId="07638364" w14:textId="77777777" w:rsidR="003B0507" w:rsidRDefault="003B0507" w:rsidP="00164C01">
      <w:pPr>
        <w:pStyle w:val="Smluvnstrana"/>
        <w:spacing w:line="240" w:lineRule="auto"/>
        <w:rPr>
          <w:rFonts w:ascii="Verdana" w:hAnsi="Verdana"/>
          <w:b w:val="0"/>
          <w:sz w:val="18"/>
        </w:rPr>
      </w:pPr>
    </w:p>
    <w:p w14:paraId="1115E9A2" w14:textId="77777777" w:rsidR="003B0507" w:rsidRDefault="003B0507" w:rsidP="00164C01">
      <w:pPr>
        <w:pStyle w:val="Smluvnstrana"/>
        <w:spacing w:line="240" w:lineRule="auto"/>
        <w:rPr>
          <w:rFonts w:ascii="Verdana" w:hAnsi="Verdana"/>
          <w:b w:val="0"/>
          <w:sz w:val="18"/>
        </w:rPr>
      </w:pPr>
    </w:p>
    <w:p w14:paraId="642A9C2F" w14:textId="77777777" w:rsidR="003B0507" w:rsidRDefault="003B0507" w:rsidP="00164C01">
      <w:pPr>
        <w:pStyle w:val="Smluvnstrana"/>
        <w:spacing w:line="240" w:lineRule="auto"/>
        <w:rPr>
          <w:rFonts w:ascii="Verdana" w:hAnsi="Verdana"/>
          <w:b w:val="0"/>
          <w:sz w:val="18"/>
        </w:rPr>
      </w:pPr>
    </w:p>
    <w:p w14:paraId="66EA4FC2" w14:textId="77777777" w:rsidR="003B0507" w:rsidRDefault="003B0507" w:rsidP="00164C01">
      <w:pPr>
        <w:pStyle w:val="Smluvnstrana"/>
        <w:spacing w:line="240" w:lineRule="auto"/>
        <w:rPr>
          <w:rFonts w:ascii="Verdana" w:hAnsi="Verdana"/>
          <w:b w:val="0"/>
          <w:sz w:val="18"/>
        </w:rPr>
      </w:pPr>
    </w:p>
    <w:p w14:paraId="734F76EA" w14:textId="77777777" w:rsidR="003B0507" w:rsidRDefault="003B0507" w:rsidP="00164C01">
      <w:pPr>
        <w:pStyle w:val="Smluvnstrana"/>
        <w:spacing w:line="240" w:lineRule="auto"/>
        <w:rPr>
          <w:rFonts w:ascii="Verdana" w:hAnsi="Verdana"/>
          <w:b w:val="0"/>
          <w:sz w:val="18"/>
        </w:rPr>
      </w:pPr>
    </w:p>
    <w:p w14:paraId="5AB28673" w14:textId="77777777" w:rsidR="003B0507" w:rsidRDefault="003B0507" w:rsidP="00164C01">
      <w:pPr>
        <w:pStyle w:val="Smluvnstrana"/>
        <w:spacing w:line="240" w:lineRule="auto"/>
        <w:rPr>
          <w:rFonts w:ascii="Verdana" w:hAnsi="Verdana"/>
          <w:b w:val="0"/>
          <w:sz w:val="18"/>
        </w:rPr>
      </w:pPr>
    </w:p>
    <w:p w14:paraId="6C7111BA" w14:textId="77777777" w:rsidR="003B0507" w:rsidRDefault="003B0507" w:rsidP="00164C01">
      <w:pPr>
        <w:pStyle w:val="Smluvnstrana"/>
        <w:spacing w:line="240" w:lineRule="auto"/>
        <w:rPr>
          <w:rFonts w:ascii="Verdana" w:hAnsi="Verdana"/>
          <w:b w:val="0"/>
          <w:sz w:val="18"/>
        </w:rPr>
      </w:pPr>
    </w:p>
    <w:p w14:paraId="564E86D0" w14:textId="77777777" w:rsidR="003B0507" w:rsidRDefault="003B0507" w:rsidP="00164C01">
      <w:pPr>
        <w:pStyle w:val="Smluvnstrana"/>
        <w:spacing w:line="240" w:lineRule="auto"/>
        <w:rPr>
          <w:rFonts w:ascii="Verdana" w:hAnsi="Verdana"/>
          <w:b w:val="0"/>
          <w:sz w:val="18"/>
        </w:rPr>
      </w:pPr>
    </w:p>
    <w:p w14:paraId="3A955AC5" w14:textId="77777777" w:rsidR="003B0507" w:rsidRDefault="003B0507" w:rsidP="00164C01">
      <w:pPr>
        <w:pStyle w:val="Smluvnstrana"/>
        <w:spacing w:line="240" w:lineRule="auto"/>
        <w:rPr>
          <w:rFonts w:ascii="Verdana" w:hAnsi="Verdana"/>
          <w:b w:val="0"/>
          <w:sz w:val="18"/>
        </w:rPr>
      </w:pPr>
    </w:p>
    <w:p w14:paraId="2BE07980" w14:textId="77777777" w:rsidR="003B0507" w:rsidRDefault="003B0507" w:rsidP="00164C01">
      <w:pPr>
        <w:pStyle w:val="Smluvnstrana"/>
        <w:spacing w:line="240" w:lineRule="auto"/>
        <w:rPr>
          <w:rFonts w:ascii="Verdana" w:hAnsi="Verdana"/>
          <w:b w:val="0"/>
          <w:sz w:val="18"/>
        </w:rPr>
      </w:pPr>
    </w:p>
    <w:p w14:paraId="25C69ABA" w14:textId="77777777" w:rsidR="003B0507" w:rsidRDefault="003B0507" w:rsidP="00164C01">
      <w:pPr>
        <w:pStyle w:val="Smluvnstrana"/>
        <w:spacing w:line="240" w:lineRule="auto"/>
        <w:rPr>
          <w:rFonts w:ascii="Verdana" w:hAnsi="Verdana"/>
          <w:b w:val="0"/>
          <w:sz w:val="18"/>
        </w:rPr>
      </w:pPr>
    </w:p>
    <w:p w14:paraId="2E7840F0" w14:textId="77777777" w:rsidR="003B0507" w:rsidRDefault="003B0507" w:rsidP="00164C01">
      <w:pPr>
        <w:pStyle w:val="Smluvnstrana"/>
        <w:spacing w:line="240" w:lineRule="auto"/>
        <w:rPr>
          <w:rFonts w:ascii="Verdana" w:hAnsi="Verdana"/>
          <w:b w:val="0"/>
          <w:sz w:val="18"/>
        </w:rPr>
      </w:pPr>
    </w:p>
    <w:p w14:paraId="3A555AF0" w14:textId="77777777" w:rsidR="003B0507" w:rsidRDefault="003B0507" w:rsidP="00164C01">
      <w:pPr>
        <w:pStyle w:val="Smluvnstrana"/>
        <w:spacing w:line="240" w:lineRule="auto"/>
        <w:rPr>
          <w:rFonts w:ascii="Verdana" w:hAnsi="Verdana"/>
          <w:b w:val="0"/>
          <w:sz w:val="18"/>
        </w:rPr>
      </w:pPr>
    </w:p>
    <w:p w14:paraId="2F206DEB" w14:textId="77777777" w:rsidR="003B0507" w:rsidRDefault="003B0507" w:rsidP="00164C01">
      <w:pPr>
        <w:pStyle w:val="Smluvnstrana"/>
        <w:spacing w:line="240" w:lineRule="auto"/>
        <w:rPr>
          <w:rFonts w:ascii="Verdana" w:hAnsi="Verdana"/>
          <w:b w:val="0"/>
          <w:sz w:val="18"/>
        </w:rPr>
      </w:pPr>
    </w:p>
    <w:p w14:paraId="5F2B4BE1" w14:textId="77777777" w:rsidR="003B0507" w:rsidRDefault="003B0507" w:rsidP="00164C01">
      <w:pPr>
        <w:pStyle w:val="Smluvnstrana"/>
        <w:spacing w:line="240" w:lineRule="auto"/>
        <w:rPr>
          <w:rFonts w:ascii="Verdana" w:hAnsi="Verdana"/>
          <w:b w:val="0"/>
          <w:sz w:val="18"/>
        </w:rPr>
      </w:pPr>
    </w:p>
    <w:p w14:paraId="0946CB90" w14:textId="77777777" w:rsidR="003B0507" w:rsidRDefault="003B0507" w:rsidP="00164C01">
      <w:pPr>
        <w:pStyle w:val="Smluvnstrana"/>
        <w:spacing w:line="240" w:lineRule="auto"/>
        <w:rPr>
          <w:rFonts w:ascii="Verdana" w:hAnsi="Verdana"/>
          <w:b w:val="0"/>
          <w:sz w:val="18"/>
        </w:rPr>
      </w:pPr>
    </w:p>
    <w:p w14:paraId="0D445494" w14:textId="77777777" w:rsidR="003B0507" w:rsidRDefault="003B0507" w:rsidP="00164C01">
      <w:pPr>
        <w:pStyle w:val="Smluvnstrana"/>
        <w:spacing w:line="240" w:lineRule="auto"/>
        <w:rPr>
          <w:rFonts w:ascii="Verdana" w:hAnsi="Verdana"/>
          <w:b w:val="0"/>
          <w:sz w:val="18"/>
        </w:rPr>
      </w:pPr>
    </w:p>
    <w:p w14:paraId="2C2554F5" w14:textId="77777777" w:rsidR="003B0507" w:rsidRDefault="003B0507" w:rsidP="00164C01">
      <w:pPr>
        <w:pStyle w:val="Smluvnstrana"/>
        <w:spacing w:line="240" w:lineRule="auto"/>
        <w:rPr>
          <w:rFonts w:ascii="Verdana" w:hAnsi="Verdana"/>
          <w:b w:val="0"/>
          <w:sz w:val="18"/>
        </w:rPr>
      </w:pPr>
    </w:p>
    <w:p w14:paraId="389FD9A5" w14:textId="77777777" w:rsidR="003B0507" w:rsidRDefault="003B0507" w:rsidP="00164C01">
      <w:pPr>
        <w:pStyle w:val="Smluvnstrana"/>
        <w:spacing w:line="240" w:lineRule="auto"/>
        <w:rPr>
          <w:rFonts w:ascii="Verdana" w:hAnsi="Verdana"/>
          <w:b w:val="0"/>
          <w:sz w:val="18"/>
        </w:rPr>
      </w:pPr>
    </w:p>
    <w:p w14:paraId="6C288904" w14:textId="77777777" w:rsidR="003B0507" w:rsidRDefault="003B0507" w:rsidP="00164C01">
      <w:pPr>
        <w:pStyle w:val="Smluvnstrana"/>
        <w:spacing w:line="240" w:lineRule="auto"/>
        <w:rPr>
          <w:rFonts w:ascii="Verdana" w:hAnsi="Verdana"/>
          <w:b w:val="0"/>
          <w:sz w:val="18"/>
        </w:rPr>
      </w:pPr>
    </w:p>
    <w:p w14:paraId="7F7B162D" w14:textId="77777777" w:rsidR="003B0507" w:rsidRDefault="003B0507" w:rsidP="00164C01">
      <w:pPr>
        <w:pStyle w:val="Smluvnstrana"/>
        <w:spacing w:line="240" w:lineRule="auto"/>
        <w:rPr>
          <w:rFonts w:ascii="Verdana" w:hAnsi="Verdana"/>
          <w:b w:val="0"/>
          <w:sz w:val="18"/>
        </w:rPr>
      </w:pPr>
    </w:p>
    <w:p w14:paraId="41921151" w14:textId="77777777" w:rsidR="003B0507" w:rsidRDefault="003B0507" w:rsidP="00164C01">
      <w:pPr>
        <w:pStyle w:val="Smluvnstrana"/>
        <w:spacing w:line="240" w:lineRule="auto"/>
        <w:rPr>
          <w:rFonts w:ascii="Verdana" w:hAnsi="Verdana"/>
          <w:b w:val="0"/>
          <w:sz w:val="18"/>
        </w:rPr>
      </w:pPr>
    </w:p>
    <w:p w14:paraId="2848F7A5" w14:textId="77777777" w:rsidR="003B0507" w:rsidRDefault="003B0507" w:rsidP="00164C01">
      <w:pPr>
        <w:pStyle w:val="Smluvnstrana"/>
        <w:spacing w:line="240" w:lineRule="auto"/>
        <w:rPr>
          <w:rFonts w:ascii="Verdana" w:hAnsi="Verdana"/>
          <w:b w:val="0"/>
          <w:sz w:val="18"/>
        </w:rPr>
      </w:pPr>
    </w:p>
    <w:p w14:paraId="543F80B7" w14:textId="77777777" w:rsidR="003B0507" w:rsidRDefault="003B0507" w:rsidP="00164C01">
      <w:pPr>
        <w:pStyle w:val="Smluvnstrana"/>
        <w:spacing w:line="240" w:lineRule="auto"/>
        <w:rPr>
          <w:rFonts w:ascii="Verdana" w:hAnsi="Verdana"/>
          <w:b w:val="0"/>
          <w:sz w:val="18"/>
        </w:rPr>
      </w:pPr>
    </w:p>
    <w:p w14:paraId="7C4314E5" w14:textId="77777777" w:rsidR="003B0507" w:rsidRDefault="003B0507" w:rsidP="00164C01">
      <w:pPr>
        <w:pStyle w:val="Smluvnstrana"/>
        <w:spacing w:line="240" w:lineRule="auto"/>
        <w:rPr>
          <w:rFonts w:ascii="Verdana" w:hAnsi="Verdana"/>
          <w:b w:val="0"/>
          <w:sz w:val="18"/>
        </w:rPr>
      </w:pPr>
    </w:p>
    <w:p w14:paraId="0339FB72" w14:textId="77777777" w:rsidR="003B0507" w:rsidRDefault="003B0507" w:rsidP="00164C01">
      <w:pPr>
        <w:pStyle w:val="Smluvnstrana"/>
        <w:spacing w:line="240" w:lineRule="auto"/>
        <w:rPr>
          <w:rFonts w:ascii="Verdana" w:hAnsi="Verdana"/>
          <w:b w:val="0"/>
          <w:sz w:val="18"/>
        </w:rPr>
      </w:pPr>
    </w:p>
    <w:p w14:paraId="7257E034" w14:textId="77777777" w:rsidR="00164C01" w:rsidRDefault="00164C01" w:rsidP="00164C01">
      <w:pPr>
        <w:pStyle w:val="Smluvnstrana"/>
        <w:spacing w:line="240" w:lineRule="auto"/>
        <w:rPr>
          <w:rFonts w:ascii="Verdana" w:hAnsi="Verdana"/>
          <w:b w:val="0"/>
          <w:sz w:val="18"/>
        </w:rPr>
      </w:pPr>
    </w:p>
    <w:p w14:paraId="304110A5" w14:textId="77777777" w:rsidR="00164C01" w:rsidRDefault="00164C01" w:rsidP="00164C01">
      <w:pPr>
        <w:pStyle w:val="Smluvnstrana"/>
        <w:spacing w:line="240" w:lineRule="auto"/>
        <w:rPr>
          <w:rFonts w:ascii="Verdana" w:hAnsi="Verdana"/>
          <w:b w:val="0"/>
          <w:sz w:val="18"/>
        </w:rPr>
      </w:pPr>
    </w:p>
    <w:p w14:paraId="4B285731" w14:textId="77777777" w:rsidR="00164C01" w:rsidRDefault="00164C01" w:rsidP="00164C01">
      <w:pPr>
        <w:pStyle w:val="Smluvnstrana"/>
        <w:spacing w:line="240" w:lineRule="auto"/>
        <w:rPr>
          <w:rFonts w:ascii="Verdana" w:hAnsi="Verdana"/>
          <w:b w:val="0"/>
          <w:sz w:val="18"/>
        </w:rPr>
      </w:pPr>
    </w:p>
    <w:p w14:paraId="65A5D70E" w14:textId="77777777" w:rsidR="00164C01" w:rsidRDefault="00164C01" w:rsidP="00164C01">
      <w:pPr>
        <w:pStyle w:val="Smluvnstrana"/>
        <w:spacing w:line="240" w:lineRule="auto"/>
        <w:rPr>
          <w:rFonts w:ascii="Verdana" w:hAnsi="Verdana"/>
          <w:b w:val="0"/>
          <w:sz w:val="18"/>
        </w:rPr>
      </w:pPr>
    </w:p>
    <w:sectPr w:rsidR="00164C01" w:rsidSect="000174BB">
      <w:headerReference w:type="default" r:id="rId9"/>
      <w:footerReference w:type="even" r:id="rId10"/>
      <w:footerReference w:type="default" r:id="rId11"/>
      <w:pgSz w:w="11906" w:h="16838"/>
      <w:pgMar w:top="1702" w:right="1418" w:bottom="993" w:left="1418" w:header="567" w:footer="604"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5A518" w14:textId="77777777" w:rsidR="005E71B6" w:rsidRDefault="005E71B6">
      <w:r>
        <w:separator/>
      </w:r>
    </w:p>
  </w:endnote>
  <w:endnote w:type="continuationSeparator" w:id="0">
    <w:p w14:paraId="03224E89" w14:textId="77777777" w:rsidR="005E71B6" w:rsidRDefault="005E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5039" w14:textId="77777777" w:rsidR="004233D8" w:rsidRDefault="004233D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10E42CB" w14:textId="77777777" w:rsidR="004233D8" w:rsidRDefault="004233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C365" w14:textId="77777777" w:rsidR="004233D8" w:rsidRDefault="004233D8">
    <w:pPr>
      <w:pStyle w:val="Zpat"/>
      <w:jc w:val="center"/>
      <w:rPr>
        <w:rFonts w:ascii="Arial" w:hAnsi="Arial" w:cs="Arial"/>
      </w:rPr>
    </w:pPr>
  </w:p>
  <w:p w14:paraId="17F6DBC6" w14:textId="77777777" w:rsidR="004233D8" w:rsidRPr="00507897" w:rsidRDefault="004233D8">
    <w:pPr>
      <w:pStyle w:val="Zpat"/>
      <w:jc w:val="center"/>
      <w:rPr>
        <w:rFonts w:ascii="Verdana" w:hAnsi="Verdana"/>
        <w:sz w:val="16"/>
        <w:szCs w:val="16"/>
      </w:rPr>
    </w:pPr>
  </w:p>
  <w:p w14:paraId="745A0BD9" w14:textId="77777777" w:rsidR="004233D8" w:rsidRPr="00F318F0" w:rsidRDefault="004233D8" w:rsidP="00736B56">
    <w:pPr>
      <w:pStyle w:val="Zpat"/>
      <w:jc w:val="right"/>
      <w:rPr>
        <w:rFonts w:ascii="Calibri" w:hAnsi="Calibri" w:cs="Calibri"/>
        <w:sz w:val="18"/>
        <w:szCs w:val="18"/>
      </w:rPr>
    </w:pPr>
    <w:r w:rsidRPr="00F318F0">
      <w:rPr>
        <w:rFonts w:ascii="Calibri" w:hAnsi="Calibri" w:cs="Calibri"/>
        <w:sz w:val="18"/>
        <w:szCs w:val="18"/>
      </w:rPr>
      <w:t xml:space="preserve">strana </w:t>
    </w:r>
    <w:r w:rsidRPr="00F318F0">
      <w:rPr>
        <w:rFonts w:ascii="Calibri" w:hAnsi="Calibri" w:cs="Calibri"/>
        <w:sz w:val="18"/>
        <w:szCs w:val="18"/>
      </w:rPr>
      <w:fldChar w:fldCharType="begin"/>
    </w:r>
    <w:r w:rsidRPr="00F318F0">
      <w:rPr>
        <w:rFonts w:ascii="Calibri" w:hAnsi="Calibri" w:cs="Calibri"/>
        <w:sz w:val="18"/>
        <w:szCs w:val="18"/>
      </w:rPr>
      <w:instrText>PAGE</w:instrText>
    </w:r>
    <w:r w:rsidRPr="00F318F0">
      <w:rPr>
        <w:rFonts w:ascii="Calibri" w:hAnsi="Calibri" w:cs="Calibri"/>
        <w:sz w:val="18"/>
        <w:szCs w:val="18"/>
      </w:rPr>
      <w:fldChar w:fldCharType="separate"/>
    </w:r>
    <w:r w:rsidR="00953AB4">
      <w:rPr>
        <w:rFonts w:ascii="Calibri" w:hAnsi="Calibri" w:cs="Calibri"/>
        <w:noProof/>
        <w:sz w:val="18"/>
        <w:szCs w:val="18"/>
      </w:rPr>
      <w:t>4</w:t>
    </w:r>
    <w:r w:rsidRPr="00F318F0">
      <w:rPr>
        <w:rFonts w:ascii="Calibri" w:hAnsi="Calibri" w:cs="Calibri"/>
        <w:sz w:val="18"/>
        <w:szCs w:val="18"/>
      </w:rPr>
      <w:fldChar w:fldCharType="end"/>
    </w:r>
    <w:r w:rsidRPr="00F318F0">
      <w:rPr>
        <w:rFonts w:ascii="Calibri" w:hAnsi="Calibri" w:cs="Calibri"/>
        <w:sz w:val="18"/>
        <w:szCs w:val="18"/>
      </w:rPr>
      <w:t xml:space="preserve"> z </w:t>
    </w:r>
    <w:r w:rsidRPr="00F318F0">
      <w:rPr>
        <w:rFonts w:ascii="Calibri" w:hAnsi="Calibri" w:cs="Calibri"/>
        <w:sz w:val="18"/>
        <w:szCs w:val="18"/>
      </w:rPr>
      <w:fldChar w:fldCharType="begin"/>
    </w:r>
    <w:r w:rsidRPr="00F318F0">
      <w:rPr>
        <w:rFonts w:ascii="Calibri" w:hAnsi="Calibri" w:cs="Calibri"/>
        <w:sz w:val="18"/>
        <w:szCs w:val="18"/>
      </w:rPr>
      <w:instrText>NUMPAGES</w:instrText>
    </w:r>
    <w:r w:rsidRPr="00F318F0">
      <w:rPr>
        <w:rFonts w:ascii="Calibri" w:hAnsi="Calibri" w:cs="Calibri"/>
        <w:sz w:val="18"/>
        <w:szCs w:val="18"/>
      </w:rPr>
      <w:fldChar w:fldCharType="separate"/>
    </w:r>
    <w:r w:rsidR="00953AB4">
      <w:rPr>
        <w:rFonts w:ascii="Calibri" w:hAnsi="Calibri" w:cs="Calibri"/>
        <w:noProof/>
        <w:sz w:val="18"/>
        <w:szCs w:val="18"/>
      </w:rPr>
      <w:t>16</w:t>
    </w:r>
    <w:r w:rsidRPr="00F318F0">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3354" w14:textId="77777777" w:rsidR="005E71B6" w:rsidRDefault="005E71B6">
      <w:r>
        <w:separator/>
      </w:r>
    </w:p>
  </w:footnote>
  <w:footnote w:type="continuationSeparator" w:id="0">
    <w:p w14:paraId="046C063D" w14:textId="77777777" w:rsidR="005E71B6" w:rsidRDefault="005E7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9E95" w14:textId="4F1C4716" w:rsidR="004233D8" w:rsidRPr="00B50A90" w:rsidRDefault="00543425" w:rsidP="001D6555">
    <w:pPr>
      <w:pStyle w:val="Zhlav"/>
    </w:pPr>
    <w:r>
      <w:rPr>
        <w:noProof/>
      </w:rPr>
      <w:drawing>
        <wp:anchor distT="0" distB="0" distL="114300" distR="114300" simplePos="0" relativeHeight="251659264" behindDoc="0" locked="0" layoutInCell="1" allowOverlap="1" wp14:anchorId="0AE00537" wp14:editId="7E21156F">
          <wp:simplePos x="0" y="0"/>
          <wp:positionH relativeFrom="margin">
            <wp:posOffset>1485900</wp:posOffset>
          </wp:positionH>
          <wp:positionV relativeFrom="margin">
            <wp:posOffset>-654050</wp:posOffset>
          </wp:positionV>
          <wp:extent cx="2616835" cy="508000"/>
          <wp:effectExtent l="0" t="0" r="0" b="6350"/>
          <wp:wrapSquare wrapText="bothSides"/>
          <wp:docPr id="51213288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6835" cy="50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235"/>
    <w:multiLevelType w:val="hybridMultilevel"/>
    <w:tmpl w:val="EB7A48A2"/>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1" w15:restartNumberingAfterBreak="0">
    <w:nsid w:val="0DDE3635"/>
    <w:multiLevelType w:val="hybridMultilevel"/>
    <w:tmpl w:val="5D7CF74A"/>
    <w:lvl w:ilvl="0" w:tplc="04050005">
      <w:start w:val="1"/>
      <w:numFmt w:val="bullet"/>
      <w:lvlText w:val=""/>
      <w:lvlJc w:val="left"/>
      <w:pPr>
        <w:ind w:left="1488" w:hanging="360"/>
      </w:pPr>
      <w:rPr>
        <w:rFonts w:ascii="Wingdings" w:hAnsi="Wingdings" w:hint="default"/>
      </w:rPr>
    </w:lvl>
    <w:lvl w:ilvl="1" w:tplc="FFFFFFFF" w:tentative="1">
      <w:start w:val="1"/>
      <w:numFmt w:val="bullet"/>
      <w:lvlText w:val="o"/>
      <w:lvlJc w:val="left"/>
      <w:pPr>
        <w:ind w:left="2208" w:hanging="360"/>
      </w:pPr>
      <w:rPr>
        <w:rFonts w:ascii="Courier New" w:hAnsi="Courier New" w:cs="Courier New" w:hint="default"/>
      </w:rPr>
    </w:lvl>
    <w:lvl w:ilvl="2" w:tplc="FFFFFFFF" w:tentative="1">
      <w:start w:val="1"/>
      <w:numFmt w:val="bullet"/>
      <w:lvlText w:val=""/>
      <w:lvlJc w:val="left"/>
      <w:pPr>
        <w:ind w:left="2928" w:hanging="360"/>
      </w:pPr>
      <w:rPr>
        <w:rFonts w:ascii="Wingdings" w:hAnsi="Wingdings" w:hint="default"/>
      </w:rPr>
    </w:lvl>
    <w:lvl w:ilvl="3" w:tplc="FFFFFFFF" w:tentative="1">
      <w:start w:val="1"/>
      <w:numFmt w:val="bullet"/>
      <w:lvlText w:val=""/>
      <w:lvlJc w:val="left"/>
      <w:pPr>
        <w:ind w:left="3648" w:hanging="360"/>
      </w:pPr>
      <w:rPr>
        <w:rFonts w:ascii="Symbol" w:hAnsi="Symbol" w:hint="default"/>
      </w:rPr>
    </w:lvl>
    <w:lvl w:ilvl="4" w:tplc="FFFFFFFF" w:tentative="1">
      <w:start w:val="1"/>
      <w:numFmt w:val="bullet"/>
      <w:lvlText w:val="o"/>
      <w:lvlJc w:val="left"/>
      <w:pPr>
        <w:ind w:left="4368" w:hanging="360"/>
      </w:pPr>
      <w:rPr>
        <w:rFonts w:ascii="Courier New" w:hAnsi="Courier New" w:cs="Courier New" w:hint="default"/>
      </w:rPr>
    </w:lvl>
    <w:lvl w:ilvl="5" w:tplc="FFFFFFFF" w:tentative="1">
      <w:start w:val="1"/>
      <w:numFmt w:val="bullet"/>
      <w:lvlText w:val=""/>
      <w:lvlJc w:val="left"/>
      <w:pPr>
        <w:ind w:left="5088" w:hanging="360"/>
      </w:pPr>
      <w:rPr>
        <w:rFonts w:ascii="Wingdings" w:hAnsi="Wingdings" w:hint="default"/>
      </w:rPr>
    </w:lvl>
    <w:lvl w:ilvl="6" w:tplc="FFFFFFFF" w:tentative="1">
      <w:start w:val="1"/>
      <w:numFmt w:val="bullet"/>
      <w:lvlText w:val=""/>
      <w:lvlJc w:val="left"/>
      <w:pPr>
        <w:ind w:left="5808" w:hanging="360"/>
      </w:pPr>
      <w:rPr>
        <w:rFonts w:ascii="Symbol" w:hAnsi="Symbol" w:hint="default"/>
      </w:rPr>
    </w:lvl>
    <w:lvl w:ilvl="7" w:tplc="FFFFFFFF" w:tentative="1">
      <w:start w:val="1"/>
      <w:numFmt w:val="bullet"/>
      <w:lvlText w:val="o"/>
      <w:lvlJc w:val="left"/>
      <w:pPr>
        <w:ind w:left="6528" w:hanging="360"/>
      </w:pPr>
      <w:rPr>
        <w:rFonts w:ascii="Courier New" w:hAnsi="Courier New" w:cs="Courier New" w:hint="default"/>
      </w:rPr>
    </w:lvl>
    <w:lvl w:ilvl="8" w:tplc="FFFFFFFF" w:tentative="1">
      <w:start w:val="1"/>
      <w:numFmt w:val="bullet"/>
      <w:lvlText w:val=""/>
      <w:lvlJc w:val="left"/>
      <w:pPr>
        <w:ind w:left="7248" w:hanging="360"/>
      </w:pPr>
      <w:rPr>
        <w:rFonts w:ascii="Wingdings" w:hAnsi="Wingdings" w:hint="default"/>
      </w:rPr>
    </w:lvl>
  </w:abstractNum>
  <w:abstractNum w:abstractNumId="2" w15:restartNumberingAfterBreak="0">
    <w:nsid w:val="0FD505F3"/>
    <w:multiLevelType w:val="hybridMultilevel"/>
    <w:tmpl w:val="3078CAB8"/>
    <w:lvl w:ilvl="0" w:tplc="04050005">
      <w:start w:val="1"/>
      <w:numFmt w:val="bullet"/>
      <w:lvlText w:val=""/>
      <w:lvlJc w:val="left"/>
      <w:pPr>
        <w:ind w:left="1488" w:hanging="360"/>
      </w:pPr>
      <w:rPr>
        <w:rFonts w:ascii="Wingdings" w:hAnsi="Wingdings"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 w15:restartNumberingAfterBreak="0">
    <w:nsid w:val="14565138"/>
    <w:multiLevelType w:val="hybridMultilevel"/>
    <w:tmpl w:val="9C16A19C"/>
    <w:lvl w:ilvl="0" w:tplc="7B144D7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1E9C092B"/>
    <w:multiLevelType w:val="hybridMultilevel"/>
    <w:tmpl w:val="6D049192"/>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F262D93"/>
    <w:multiLevelType w:val="hybridMultilevel"/>
    <w:tmpl w:val="42ECC9B4"/>
    <w:lvl w:ilvl="0" w:tplc="11FA29AA">
      <w:start w:val="1"/>
      <w:numFmt w:val="decimal"/>
      <w:lvlText w:val="%1."/>
      <w:lvlJc w:val="left"/>
      <w:pPr>
        <w:tabs>
          <w:tab w:val="num" w:pos="1145"/>
        </w:tabs>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740572"/>
    <w:multiLevelType w:val="multilevel"/>
    <w:tmpl w:val="2B748384"/>
    <w:lvl w:ilvl="0">
      <w:start w:val="1"/>
      <w:numFmt w:val="decimal"/>
      <w:lvlText w:val="%1."/>
      <w:lvlJc w:val="left"/>
      <w:pPr>
        <w:tabs>
          <w:tab w:val="num" w:pos="390"/>
        </w:tabs>
        <w:ind w:left="390" w:hanging="390"/>
      </w:pPr>
      <w:rPr>
        <w:rFonts w:hint="default"/>
        <w:b/>
        <w:sz w:val="22"/>
        <w:szCs w:val="22"/>
      </w:rPr>
    </w:lvl>
    <w:lvl w:ilvl="1">
      <w:start w:val="1"/>
      <w:numFmt w:val="decimal"/>
      <w:pStyle w:val="Smlouva4"/>
      <w:isLgl/>
      <w:lvlText w:val="%1.%2."/>
      <w:lvlJc w:val="left"/>
      <w:pPr>
        <w:ind w:left="720" w:hanging="720"/>
      </w:pPr>
      <w:rPr>
        <w:rFonts w:hint="default"/>
        <w:b w:val="0"/>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9EE3CA4"/>
    <w:multiLevelType w:val="hybridMultilevel"/>
    <w:tmpl w:val="42B219B0"/>
    <w:lvl w:ilvl="0" w:tplc="6FAC78BC">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2E86142D"/>
    <w:multiLevelType w:val="hybridMultilevel"/>
    <w:tmpl w:val="A3104D3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4514619"/>
    <w:multiLevelType w:val="hybridMultilevel"/>
    <w:tmpl w:val="F5B6D574"/>
    <w:lvl w:ilvl="0" w:tplc="C9F8BA6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2" w15:restartNumberingAfterBreak="0">
    <w:nsid w:val="41BD27C7"/>
    <w:multiLevelType w:val="multilevel"/>
    <w:tmpl w:val="8ED4CB34"/>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13" w15:restartNumberingAfterBreak="0">
    <w:nsid w:val="44314046"/>
    <w:multiLevelType w:val="hybridMultilevel"/>
    <w:tmpl w:val="408CAA04"/>
    <w:lvl w:ilvl="0" w:tplc="2CDA24DA">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46514836"/>
    <w:multiLevelType w:val="hybridMultilevel"/>
    <w:tmpl w:val="1E6439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6CE1598"/>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8" w15:restartNumberingAfterBreak="0">
    <w:nsid w:val="552B1F3A"/>
    <w:multiLevelType w:val="multilevel"/>
    <w:tmpl w:val="FBF80F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8CC413F"/>
    <w:multiLevelType w:val="hybridMultilevel"/>
    <w:tmpl w:val="A83EC334"/>
    <w:lvl w:ilvl="0" w:tplc="04050005">
      <w:start w:val="1"/>
      <w:numFmt w:val="bullet"/>
      <w:lvlText w:val=""/>
      <w:lvlJc w:val="left"/>
      <w:pPr>
        <w:ind w:left="2133" w:hanging="360"/>
      </w:pPr>
      <w:rPr>
        <w:rFonts w:ascii="Wingdings" w:hAnsi="Wingdings" w:hint="default"/>
      </w:rPr>
    </w:lvl>
    <w:lvl w:ilvl="1" w:tplc="04050003" w:tentative="1">
      <w:start w:val="1"/>
      <w:numFmt w:val="bullet"/>
      <w:lvlText w:val="o"/>
      <w:lvlJc w:val="left"/>
      <w:pPr>
        <w:ind w:left="2853" w:hanging="360"/>
      </w:pPr>
      <w:rPr>
        <w:rFonts w:ascii="Courier New" w:hAnsi="Courier New" w:cs="Courier New" w:hint="default"/>
      </w:rPr>
    </w:lvl>
    <w:lvl w:ilvl="2" w:tplc="04050005" w:tentative="1">
      <w:start w:val="1"/>
      <w:numFmt w:val="bullet"/>
      <w:lvlText w:val=""/>
      <w:lvlJc w:val="left"/>
      <w:pPr>
        <w:ind w:left="3573" w:hanging="360"/>
      </w:pPr>
      <w:rPr>
        <w:rFonts w:ascii="Wingdings" w:hAnsi="Wingdings" w:hint="default"/>
      </w:rPr>
    </w:lvl>
    <w:lvl w:ilvl="3" w:tplc="04050001" w:tentative="1">
      <w:start w:val="1"/>
      <w:numFmt w:val="bullet"/>
      <w:lvlText w:val=""/>
      <w:lvlJc w:val="left"/>
      <w:pPr>
        <w:ind w:left="4293" w:hanging="360"/>
      </w:pPr>
      <w:rPr>
        <w:rFonts w:ascii="Symbol" w:hAnsi="Symbol" w:hint="default"/>
      </w:rPr>
    </w:lvl>
    <w:lvl w:ilvl="4" w:tplc="04050003" w:tentative="1">
      <w:start w:val="1"/>
      <w:numFmt w:val="bullet"/>
      <w:lvlText w:val="o"/>
      <w:lvlJc w:val="left"/>
      <w:pPr>
        <w:ind w:left="5013" w:hanging="360"/>
      </w:pPr>
      <w:rPr>
        <w:rFonts w:ascii="Courier New" w:hAnsi="Courier New" w:cs="Courier New" w:hint="default"/>
      </w:rPr>
    </w:lvl>
    <w:lvl w:ilvl="5" w:tplc="04050005" w:tentative="1">
      <w:start w:val="1"/>
      <w:numFmt w:val="bullet"/>
      <w:lvlText w:val=""/>
      <w:lvlJc w:val="left"/>
      <w:pPr>
        <w:ind w:left="5733" w:hanging="360"/>
      </w:pPr>
      <w:rPr>
        <w:rFonts w:ascii="Wingdings" w:hAnsi="Wingdings" w:hint="default"/>
      </w:rPr>
    </w:lvl>
    <w:lvl w:ilvl="6" w:tplc="04050001" w:tentative="1">
      <w:start w:val="1"/>
      <w:numFmt w:val="bullet"/>
      <w:lvlText w:val=""/>
      <w:lvlJc w:val="left"/>
      <w:pPr>
        <w:ind w:left="6453" w:hanging="360"/>
      </w:pPr>
      <w:rPr>
        <w:rFonts w:ascii="Symbol" w:hAnsi="Symbol" w:hint="default"/>
      </w:rPr>
    </w:lvl>
    <w:lvl w:ilvl="7" w:tplc="04050003" w:tentative="1">
      <w:start w:val="1"/>
      <w:numFmt w:val="bullet"/>
      <w:lvlText w:val="o"/>
      <w:lvlJc w:val="left"/>
      <w:pPr>
        <w:ind w:left="7173" w:hanging="360"/>
      </w:pPr>
      <w:rPr>
        <w:rFonts w:ascii="Courier New" w:hAnsi="Courier New" w:cs="Courier New" w:hint="default"/>
      </w:rPr>
    </w:lvl>
    <w:lvl w:ilvl="8" w:tplc="04050005" w:tentative="1">
      <w:start w:val="1"/>
      <w:numFmt w:val="bullet"/>
      <w:lvlText w:val=""/>
      <w:lvlJc w:val="left"/>
      <w:pPr>
        <w:ind w:left="7893" w:hanging="360"/>
      </w:pPr>
      <w:rPr>
        <w:rFonts w:ascii="Wingdings" w:hAnsi="Wingdings" w:hint="default"/>
      </w:rPr>
    </w:lvl>
  </w:abstractNum>
  <w:abstractNum w:abstractNumId="20" w15:restartNumberingAfterBreak="0">
    <w:nsid w:val="58E46AF9"/>
    <w:multiLevelType w:val="hybridMultilevel"/>
    <w:tmpl w:val="294E09F4"/>
    <w:lvl w:ilvl="0" w:tplc="4D58980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5C21286D"/>
    <w:multiLevelType w:val="multilevel"/>
    <w:tmpl w:val="54B048AE"/>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3A4599A"/>
    <w:multiLevelType w:val="hybridMultilevel"/>
    <w:tmpl w:val="8294E99E"/>
    <w:lvl w:ilvl="0" w:tplc="B6BA863E">
      <w:start w:val="1"/>
      <w:numFmt w:val="bullet"/>
      <w:lvlText w:val="–"/>
      <w:lvlJc w:val="left"/>
      <w:pPr>
        <w:tabs>
          <w:tab w:val="num" w:pos="643"/>
        </w:tabs>
        <w:ind w:left="643" w:hanging="283"/>
      </w:pPr>
      <w:rPr>
        <w:rFonts w:ascii="Arial" w:hAnsi="Aria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num w:numId="1" w16cid:durableId="1643271460">
    <w:abstractNumId w:val="7"/>
  </w:num>
  <w:num w:numId="2" w16cid:durableId="1392267855">
    <w:abstractNumId w:val="21"/>
  </w:num>
  <w:num w:numId="3" w16cid:durableId="469130371">
    <w:abstractNumId w:val="18"/>
  </w:num>
  <w:num w:numId="4" w16cid:durableId="2036926688">
    <w:abstractNumId w:val="15"/>
  </w:num>
  <w:num w:numId="5" w16cid:durableId="1490714319">
    <w:abstractNumId w:val="12"/>
  </w:num>
  <w:num w:numId="6" w16cid:durableId="113909936">
    <w:abstractNumId w:val="22"/>
  </w:num>
  <w:num w:numId="7" w16cid:durableId="1229073789">
    <w:abstractNumId w:val="17"/>
  </w:num>
  <w:num w:numId="8" w16cid:durableId="1228688642">
    <w:abstractNumId w:val="17"/>
  </w:num>
  <w:num w:numId="9" w16cid:durableId="2113016614">
    <w:abstractNumId w:val="7"/>
  </w:num>
  <w:num w:numId="10" w16cid:durableId="843127428">
    <w:abstractNumId w:val="14"/>
  </w:num>
  <w:num w:numId="11" w16cid:durableId="28265114">
    <w:abstractNumId w:val="13"/>
  </w:num>
  <w:num w:numId="12" w16cid:durableId="1258756668">
    <w:abstractNumId w:val="8"/>
  </w:num>
  <w:num w:numId="13" w16cid:durableId="1810200325">
    <w:abstractNumId w:val="3"/>
  </w:num>
  <w:num w:numId="14" w16cid:durableId="1279214975">
    <w:abstractNumId w:val="20"/>
  </w:num>
  <w:num w:numId="15" w16cid:durableId="564680645">
    <w:abstractNumId w:val="7"/>
  </w:num>
  <w:num w:numId="16" w16cid:durableId="1124156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6078504">
    <w:abstractNumId w:val="4"/>
  </w:num>
  <w:num w:numId="18" w16cid:durableId="988243537">
    <w:abstractNumId w:val="10"/>
  </w:num>
  <w:num w:numId="19" w16cid:durableId="2031449149">
    <w:abstractNumId w:val="0"/>
  </w:num>
  <w:num w:numId="20" w16cid:durableId="715545752">
    <w:abstractNumId w:val="7"/>
    <w:lvlOverride w:ilvl="0">
      <w:lvl w:ilvl="0">
        <w:start w:val="1"/>
        <w:numFmt w:val="decimal"/>
        <w:lvlText w:val="%1."/>
        <w:lvlJc w:val="left"/>
        <w:pPr>
          <w:tabs>
            <w:tab w:val="num" w:pos="390"/>
          </w:tabs>
          <w:ind w:left="390" w:hanging="390"/>
        </w:pPr>
        <w:rPr>
          <w:rFonts w:hint="default"/>
          <w:b/>
          <w:sz w:val="22"/>
          <w:szCs w:val="22"/>
        </w:rPr>
      </w:lvl>
    </w:lvlOverride>
    <w:lvlOverride w:ilvl="1">
      <w:lvl w:ilvl="1">
        <w:start w:val="1"/>
        <w:numFmt w:val="decimal"/>
        <w:pStyle w:val="Smlouva4"/>
        <w:isLgl/>
        <w:lvlText w:val="%1.%2."/>
        <w:lvlJc w:val="left"/>
        <w:pPr>
          <w:ind w:left="720" w:hanging="720"/>
        </w:pPr>
        <w:rPr>
          <w:rFonts w:hint="default"/>
          <w:b w:val="0"/>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2160" w:hanging="2160"/>
        </w:pPr>
        <w:rPr>
          <w:rFonts w:hint="default"/>
        </w:rPr>
      </w:lvl>
    </w:lvlOverride>
    <w:lvlOverride w:ilvl="8">
      <w:lvl w:ilvl="8">
        <w:start w:val="1"/>
        <w:numFmt w:val="decimal"/>
        <w:isLgl/>
        <w:lvlText w:val="%1.%2.%3.%4.%5.%6.%7.%8.%9."/>
        <w:lvlJc w:val="left"/>
        <w:pPr>
          <w:ind w:left="2160" w:hanging="2160"/>
        </w:pPr>
        <w:rPr>
          <w:rFonts w:hint="default"/>
        </w:rPr>
      </w:lvl>
    </w:lvlOverride>
  </w:num>
  <w:num w:numId="21" w16cid:durableId="640355184">
    <w:abstractNumId w:val="7"/>
  </w:num>
  <w:num w:numId="22" w16cid:durableId="360265">
    <w:abstractNumId w:val="7"/>
  </w:num>
  <w:num w:numId="23" w16cid:durableId="992491131">
    <w:abstractNumId w:val="7"/>
  </w:num>
  <w:num w:numId="24" w16cid:durableId="199518751">
    <w:abstractNumId w:val="11"/>
  </w:num>
  <w:num w:numId="25" w16cid:durableId="1885478965">
    <w:abstractNumId w:val="16"/>
  </w:num>
  <w:num w:numId="26" w16cid:durableId="1352756701">
    <w:abstractNumId w:val="7"/>
  </w:num>
  <w:num w:numId="27" w16cid:durableId="115023405">
    <w:abstractNumId w:val="2"/>
  </w:num>
  <w:num w:numId="28" w16cid:durableId="822359015">
    <w:abstractNumId w:val="5"/>
  </w:num>
  <w:num w:numId="29" w16cid:durableId="1771924288">
    <w:abstractNumId w:val="6"/>
  </w:num>
  <w:num w:numId="30" w16cid:durableId="1170826139">
    <w:abstractNumId w:val="9"/>
  </w:num>
  <w:num w:numId="31" w16cid:durableId="94979979">
    <w:abstractNumId w:val="19"/>
  </w:num>
  <w:num w:numId="32" w16cid:durableId="2019191665">
    <w:abstractNumId w:val="7"/>
  </w:num>
  <w:num w:numId="33" w16cid:durableId="40653583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41F"/>
    <w:rsid w:val="000006AE"/>
    <w:rsid w:val="000044BF"/>
    <w:rsid w:val="0000493B"/>
    <w:rsid w:val="00006A87"/>
    <w:rsid w:val="00007588"/>
    <w:rsid w:val="00007A4A"/>
    <w:rsid w:val="00007B21"/>
    <w:rsid w:val="00007E95"/>
    <w:rsid w:val="00011A3E"/>
    <w:rsid w:val="00011FAF"/>
    <w:rsid w:val="00012C9E"/>
    <w:rsid w:val="00013F6E"/>
    <w:rsid w:val="000140BB"/>
    <w:rsid w:val="00016753"/>
    <w:rsid w:val="00016B35"/>
    <w:rsid w:val="000174BB"/>
    <w:rsid w:val="00017D2A"/>
    <w:rsid w:val="00017FB6"/>
    <w:rsid w:val="00021B37"/>
    <w:rsid w:val="0002303B"/>
    <w:rsid w:val="00024774"/>
    <w:rsid w:val="00026E15"/>
    <w:rsid w:val="0003005E"/>
    <w:rsid w:val="00031889"/>
    <w:rsid w:val="00035271"/>
    <w:rsid w:val="00036BBE"/>
    <w:rsid w:val="000406A7"/>
    <w:rsid w:val="00041F63"/>
    <w:rsid w:val="00045CAD"/>
    <w:rsid w:val="000465B3"/>
    <w:rsid w:val="00047DAC"/>
    <w:rsid w:val="0005301F"/>
    <w:rsid w:val="000551DC"/>
    <w:rsid w:val="000556C6"/>
    <w:rsid w:val="00055848"/>
    <w:rsid w:val="00055D3E"/>
    <w:rsid w:val="0005779A"/>
    <w:rsid w:val="00057904"/>
    <w:rsid w:val="00057FB7"/>
    <w:rsid w:val="0006362C"/>
    <w:rsid w:val="00063A6E"/>
    <w:rsid w:val="0006521B"/>
    <w:rsid w:val="00065454"/>
    <w:rsid w:val="0006708B"/>
    <w:rsid w:val="00067B01"/>
    <w:rsid w:val="000701F4"/>
    <w:rsid w:val="00073429"/>
    <w:rsid w:val="00074D84"/>
    <w:rsid w:val="00074F42"/>
    <w:rsid w:val="00075761"/>
    <w:rsid w:val="00085032"/>
    <w:rsid w:val="0008526D"/>
    <w:rsid w:val="00090D78"/>
    <w:rsid w:val="000915D5"/>
    <w:rsid w:val="00091D9E"/>
    <w:rsid w:val="0009383D"/>
    <w:rsid w:val="00093FDE"/>
    <w:rsid w:val="0009409A"/>
    <w:rsid w:val="0009658D"/>
    <w:rsid w:val="0009670B"/>
    <w:rsid w:val="00097A42"/>
    <w:rsid w:val="000A203A"/>
    <w:rsid w:val="000A5F0F"/>
    <w:rsid w:val="000A62F7"/>
    <w:rsid w:val="000A6981"/>
    <w:rsid w:val="000B2C93"/>
    <w:rsid w:val="000B32D6"/>
    <w:rsid w:val="000B6F94"/>
    <w:rsid w:val="000B7EAD"/>
    <w:rsid w:val="000C5413"/>
    <w:rsid w:val="000C6262"/>
    <w:rsid w:val="000C6467"/>
    <w:rsid w:val="000D2AE7"/>
    <w:rsid w:val="000D2CEF"/>
    <w:rsid w:val="000D3716"/>
    <w:rsid w:val="000D49EE"/>
    <w:rsid w:val="000D70C9"/>
    <w:rsid w:val="000E07C4"/>
    <w:rsid w:val="000E21F4"/>
    <w:rsid w:val="000E220B"/>
    <w:rsid w:val="000E2AB4"/>
    <w:rsid w:val="000E2B19"/>
    <w:rsid w:val="000E2F5A"/>
    <w:rsid w:val="000E3A43"/>
    <w:rsid w:val="000E3BFD"/>
    <w:rsid w:val="000E4CC7"/>
    <w:rsid w:val="000E4EC6"/>
    <w:rsid w:val="000E65F9"/>
    <w:rsid w:val="000F4CF2"/>
    <w:rsid w:val="000F4E56"/>
    <w:rsid w:val="000F5236"/>
    <w:rsid w:val="000F5BBD"/>
    <w:rsid w:val="000F6741"/>
    <w:rsid w:val="001000AC"/>
    <w:rsid w:val="00100203"/>
    <w:rsid w:val="00101AD4"/>
    <w:rsid w:val="001047DC"/>
    <w:rsid w:val="00106196"/>
    <w:rsid w:val="00110E3E"/>
    <w:rsid w:val="001112B8"/>
    <w:rsid w:val="0011134C"/>
    <w:rsid w:val="00112A25"/>
    <w:rsid w:val="00112EC1"/>
    <w:rsid w:val="00115FC9"/>
    <w:rsid w:val="00117AFC"/>
    <w:rsid w:val="0012060E"/>
    <w:rsid w:val="001208C3"/>
    <w:rsid w:val="00123218"/>
    <w:rsid w:val="001246D3"/>
    <w:rsid w:val="00130E29"/>
    <w:rsid w:val="00131D08"/>
    <w:rsid w:val="001345FB"/>
    <w:rsid w:val="00134D33"/>
    <w:rsid w:val="00135D07"/>
    <w:rsid w:val="00141789"/>
    <w:rsid w:val="00142E43"/>
    <w:rsid w:val="00145282"/>
    <w:rsid w:val="00145CF8"/>
    <w:rsid w:val="00147FBC"/>
    <w:rsid w:val="00153A83"/>
    <w:rsid w:val="00163636"/>
    <w:rsid w:val="00164C01"/>
    <w:rsid w:val="001657CB"/>
    <w:rsid w:val="00167427"/>
    <w:rsid w:val="00171F2A"/>
    <w:rsid w:val="00172DA3"/>
    <w:rsid w:val="00173EA1"/>
    <w:rsid w:val="0017450D"/>
    <w:rsid w:val="0017693D"/>
    <w:rsid w:val="00176B5A"/>
    <w:rsid w:val="00176FE5"/>
    <w:rsid w:val="0018158E"/>
    <w:rsid w:val="001815E5"/>
    <w:rsid w:val="00182A50"/>
    <w:rsid w:val="00183104"/>
    <w:rsid w:val="00184042"/>
    <w:rsid w:val="00184068"/>
    <w:rsid w:val="00186348"/>
    <w:rsid w:val="001933E8"/>
    <w:rsid w:val="0019350E"/>
    <w:rsid w:val="00194FDC"/>
    <w:rsid w:val="00195DB1"/>
    <w:rsid w:val="001962F7"/>
    <w:rsid w:val="001973E7"/>
    <w:rsid w:val="00197D29"/>
    <w:rsid w:val="001A0264"/>
    <w:rsid w:val="001A03CD"/>
    <w:rsid w:val="001A28CA"/>
    <w:rsid w:val="001A4925"/>
    <w:rsid w:val="001A4DBA"/>
    <w:rsid w:val="001A5FBC"/>
    <w:rsid w:val="001A6798"/>
    <w:rsid w:val="001B0CF3"/>
    <w:rsid w:val="001B22CB"/>
    <w:rsid w:val="001B4A06"/>
    <w:rsid w:val="001B79D7"/>
    <w:rsid w:val="001C031D"/>
    <w:rsid w:val="001C2ADB"/>
    <w:rsid w:val="001C3772"/>
    <w:rsid w:val="001C4C9D"/>
    <w:rsid w:val="001C5BEA"/>
    <w:rsid w:val="001C6966"/>
    <w:rsid w:val="001D244B"/>
    <w:rsid w:val="001D2B85"/>
    <w:rsid w:val="001D3D70"/>
    <w:rsid w:val="001D5070"/>
    <w:rsid w:val="001D6555"/>
    <w:rsid w:val="001D73D7"/>
    <w:rsid w:val="001E045D"/>
    <w:rsid w:val="001E2693"/>
    <w:rsid w:val="001E5735"/>
    <w:rsid w:val="001F0658"/>
    <w:rsid w:val="001F1B0D"/>
    <w:rsid w:val="001F1D11"/>
    <w:rsid w:val="001F2C9A"/>
    <w:rsid w:val="001F309B"/>
    <w:rsid w:val="001F3175"/>
    <w:rsid w:val="001F46EB"/>
    <w:rsid w:val="001F6C22"/>
    <w:rsid w:val="001F75D2"/>
    <w:rsid w:val="001F7F3A"/>
    <w:rsid w:val="00201191"/>
    <w:rsid w:val="002025F2"/>
    <w:rsid w:val="00202FAD"/>
    <w:rsid w:val="002049AC"/>
    <w:rsid w:val="0020580C"/>
    <w:rsid w:val="00207C87"/>
    <w:rsid w:val="0021008C"/>
    <w:rsid w:val="0021129F"/>
    <w:rsid w:val="00211A6A"/>
    <w:rsid w:val="002157EF"/>
    <w:rsid w:val="0021679F"/>
    <w:rsid w:val="00217379"/>
    <w:rsid w:val="00223066"/>
    <w:rsid w:val="00223A55"/>
    <w:rsid w:val="00223B16"/>
    <w:rsid w:val="00223B3B"/>
    <w:rsid w:val="00225FE7"/>
    <w:rsid w:val="00226DD5"/>
    <w:rsid w:val="0022740C"/>
    <w:rsid w:val="00230CA9"/>
    <w:rsid w:val="00232E18"/>
    <w:rsid w:val="00232EAC"/>
    <w:rsid w:val="00235893"/>
    <w:rsid w:val="002361CE"/>
    <w:rsid w:val="00237B76"/>
    <w:rsid w:val="00240102"/>
    <w:rsid w:val="002403E7"/>
    <w:rsid w:val="00241A67"/>
    <w:rsid w:val="00242D02"/>
    <w:rsid w:val="002444FB"/>
    <w:rsid w:val="00244571"/>
    <w:rsid w:val="00244D38"/>
    <w:rsid w:val="002477FD"/>
    <w:rsid w:val="00250B1F"/>
    <w:rsid w:val="00253472"/>
    <w:rsid w:val="0025355D"/>
    <w:rsid w:val="002546CE"/>
    <w:rsid w:val="00256660"/>
    <w:rsid w:val="00257567"/>
    <w:rsid w:val="00260523"/>
    <w:rsid w:val="002617FB"/>
    <w:rsid w:val="0026270B"/>
    <w:rsid w:val="002637F3"/>
    <w:rsid w:val="0026401C"/>
    <w:rsid w:val="0026524D"/>
    <w:rsid w:val="00271349"/>
    <w:rsid w:val="00271356"/>
    <w:rsid w:val="00272164"/>
    <w:rsid w:val="00272A34"/>
    <w:rsid w:val="00273309"/>
    <w:rsid w:val="00273D7E"/>
    <w:rsid w:val="00275F7D"/>
    <w:rsid w:val="00276A85"/>
    <w:rsid w:val="0028685D"/>
    <w:rsid w:val="0029227E"/>
    <w:rsid w:val="00294B11"/>
    <w:rsid w:val="002965F1"/>
    <w:rsid w:val="00296D6B"/>
    <w:rsid w:val="002A123E"/>
    <w:rsid w:val="002A2DA4"/>
    <w:rsid w:val="002A419F"/>
    <w:rsid w:val="002A67F2"/>
    <w:rsid w:val="002A6868"/>
    <w:rsid w:val="002A7DFF"/>
    <w:rsid w:val="002B1084"/>
    <w:rsid w:val="002B270D"/>
    <w:rsid w:val="002B38C3"/>
    <w:rsid w:val="002C2E6F"/>
    <w:rsid w:val="002C679F"/>
    <w:rsid w:val="002C7A1D"/>
    <w:rsid w:val="002D104F"/>
    <w:rsid w:val="002D3285"/>
    <w:rsid w:val="002D54B5"/>
    <w:rsid w:val="002D58C2"/>
    <w:rsid w:val="002D70C8"/>
    <w:rsid w:val="002E3756"/>
    <w:rsid w:val="002E4A5D"/>
    <w:rsid w:val="002E595F"/>
    <w:rsid w:val="002E6715"/>
    <w:rsid w:val="002F4E31"/>
    <w:rsid w:val="002F5B12"/>
    <w:rsid w:val="002F659C"/>
    <w:rsid w:val="002F79C6"/>
    <w:rsid w:val="00301A2D"/>
    <w:rsid w:val="00302952"/>
    <w:rsid w:val="00304BF4"/>
    <w:rsid w:val="00304E1D"/>
    <w:rsid w:val="00305F80"/>
    <w:rsid w:val="00307FF0"/>
    <w:rsid w:val="00310EFD"/>
    <w:rsid w:val="003113DB"/>
    <w:rsid w:val="00311D75"/>
    <w:rsid w:val="00314077"/>
    <w:rsid w:val="003162B6"/>
    <w:rsid w:val="00316FDF"/>
    <w:rsid w:val="00317EC9"/>
    <w:rsid w:val="003225DF"/>
    <w:rsid w:val="00322ABA"/>
    <w:rsid w:val="00323D82"/>
    <w:rsid w:val="00324862"/>
    <w:rsid w:val="0032605A"/>
    <w:rsid w:val="00326A8B"/>
    <w:rsid w:val="00327F10"/>
    <w:rsid w:val="00330679"/>
    <w:rsid w:val="003306C9"/>
    <w:rsid w:val="00331277"/>
    <w:rsid w:val="003337CF"/>
    <w:rsid w:val="0034043F"/>
    <w:rsid w:val="00341192"/>
    <w:rsid w:val="00341331"/>
    <w:rsid w:val="003428AA"/>
    <w:rsid w:val="00345E19"/>
    <w:rsid w:val="00347536"/>
    <w:rsid w:val="00347D5A"/>
    <w:rsid w:val="00360C90"/>
    <w:rsid w:val="003622F4"/>
    <w:rsid w:val="00362BDC"/>
    <w:rsid w:val="003637A8"/>
    <w:rsid w:val="0036397C"/>
    <w:rsid w:val="00366774"/>
    <w:rsid w:val="003671FE"/>
    <w:rsid w:val="0037168A"/>
    <w:rsid w:val="0037441F"/>
    <w:rsid w:val="00375799"/>
    <w:rsid w:val="00375C10"/>
    <w:rsid w:val="00377399"/>
    <w:rsid w:val="00377B5F"/>
    <w:rsid w:val="00381DB0"/>
    <w:rsid w:val="003826C4"/>
    <w:rsid w:val="003852EB"/>
    <w:rsid w:val="00386525"/>
    <w:rsid w:val="003866D7"/>
    <w:rsid w:val="003867A8"/>
    <w:rsid w:val="003867CE"/>
    <w:rsid w:val="00386D21"/>
    <w:rsid w:val="00391F42"/>
    <w:rsid w:val="003944E1"/>
    <w:rsid w:val="00394F48"/>
    <w:rsid w:val="003978FD"/>
    <w:rsid w:val="003A176C"/>
    <w:rsid w:val="003A21F8"/>
    <w:rsid w:val="003A7611"/>
    <w:rsid w:val="003A7F61"/>
    <w:rsid w:val="003B0507"/>
    <w:rsid w:val="003B287E"/>
    <w:rsid w:val="003B6BE8"/>
    <w:rsid w:val="003B7CA4"/>
    <w:rsid w:val="003C0302"/>
    <w:rsid w:val="003C0E04"/>
    <w:rsid w:val="003C11B0"/>
    <w:rsid w:val="003C2E7F"/>
    <w:rsid w:val="003C3E6E"/>
    <w:rsid w:val="003C58A2"/>
    <w:rsid w:val="003C599F"/>
    <w:rsid w:val="003C619D"/>
    <w:rsid w:val="003C72B5"/>
    <w:rsid w:val="003C7DBB"/>
    <w:rsid w:val="003C7EF5"/>
    <w:rsid w:val="003D0068"/>
    <w:rsid w:val="003D2622"/>
    <w:rsid w:val="003D2BF9"/>
    <w:rsid w:val="003D2C8D"/>
    <w:rsid w:val="003D6419"/>
    <w:rsid w:val="003D68A2"/>
    <w:rsid w:val="003D70EA"/>
    <w:rsid w:val="003D7B0E"/>
    <w:rsid w:val="003D7BA0"/>
    <w:rsid w:val="003E1293"/>
    <w:rsid w:val="003E3001"/>
    <w:rsid w:val="003E751E"/>
    <w:rsid w:val="003F04C2"/>
    <w:rsid w:val="003F10EF"/>
    <w:rsid w:val="003F1CF0"/>
    <w:rsid w:val="003F20C8"/>
    <w:rsid w:val="003F2252"/>
    <w:rsid w:val="003F2A78"/>
    <w:rsid w:val="003F3E0F"/>
    <w:rsid w:val="003F3F99"/>
    <w:rsid w:val="003F576E"/>
    <w:rsid w:val="003F7A15"/>
    <w:rsid w:val="00400C0A"/>
    <w:rsid w:val="00401B24"/>
    <w:rsid w:val="00405691"/>
    <w:rsid w:val="00405F04"/>
    <w:rsid w:val="00406C60"/>
    <w:rsid w:val="004101E0"/>
    <w:rsid w:val="00410C58"/>
    <w:rsid w:val="00411AEF"/>
    <w:rsid w:val="00412AC0"/>
    <w:rsid w:val="00414105"/>
    <w:rsid w:val="0041420C"/>
    <w:rsid w:val="004155E6"/>
    <w:rsid w:val="00415F60"/>
    <w:rsid w:val="004165A9"/>
    <w:rsid w:val="004167E3"/>
    <w:rsid w:val="00417532"/>
    <w:rsid w:val="00417991"/>
    <w:rsid w:val="004206C4"/>
    <w:rsid w:val="00420B9D"/>
    <w:rsid w:val="0042339A"/>
    <w:rsid w:val="004233D8"/>
    <w:rsid w:val="00423D38"/>
    <w:rsid w:val="00427CE9"/>
    <w:rsid w:val="0043102A"/>
    <w:rsid w:val="00431B8C"/>
    <w:rsid w:val="0043258E"/>
    <w:rsid w:val="00436658"/>
    <w:rsid w:val="004376A2"/>
    <w:rsid w:val="00437A3E"/>
    <w:rsid w:val="004407DB"/>
    <w:rsid w:val="00441504"/>
    <w:rsid w:val="00441E90"/>
    <w:rsid w:val="00444073"/>
    <w:rsid w:val="0044440E"/>
    <w:rsid w:val="00444D7C"/>
    <w:rsid w:val="00444E41"/>
    <w:rsid w:val="004472DC"/>
    <w:rsid w:val="0045456E"/>
    <w:rsid w:val="00455199"/>
    <w:rsid w:val="0045551B"/>
    <w:rsid w:val="00456B58"/>
    <w:rsid w:val="00457FE2"/>
    <w:rsid w:val="00467512"/>
    <w:rsid w:val="004729F6"/>
    <w:rsid w:val="00474119"/>
    <w:rsid w:val="004749DE"/>
    <w:rsid w:val="00476077"/>
    <w:rsid w:val="00477896"/>
    <w:rsid w:val="00480851"/>
    <w:rsid w:val="00482608"/>
    <w:rsid w:val="004833AE"/>
    <w:rsid w:val="004840AA"/>
    <w:rsid w:val="00486087"/>
    <w:rsid w:val="004903BE"/>
    <w:rsid w:val="00490A13"/>
    <w:rsid w:val="0049174E"/>
    <w:rsid w:val="00492F5C"/>
    <w:rsid w:val="00495F8E"/>
    <w:rsid w:val="004A1AF5"/>
    <w:rsid w:val="004A2DFA"/>
    <w:rsid w:val="004A3267"/>
    <w:rsid w:val="004A3CA9"/>
    <w:rsid w:val="004A3D0C"/>
    <w:rsid w:val="004A5300"/>
    <w:rsid w:val="004A61EB"/>
    <w:rsid w:val="004B11B1"/>
    <w:rsid w:val="004B2238"/>
    <w:rsid w:val="004B32B1"/>
    <w:rsid w:val="004B42DB"/>
    <w:rsid w:val="004B4C92"/>
    <w:rsid w:val="004B532E"/>
    <w:rsid w:val="004B54A4"/>
    <w:rsid w:val="004B5BD2"/>
    <w:rsid w:val="004B6D0C"/>
    <w:rsid w:val="004C1DE3"/>
    <w:rsid w:val="004C34B1"/>
    <w:rsid w:val="004C3726"/>
    <w:rsid w:val="004C55BD"/>
    <w:rsid w:val="004C6CF0"/>
    <w:rsid w:val="004D06D1"/>
    <w:rsid w:val="004D4327"/>
    <w:rsid w:val="004D4F47"/>
    <w:rsid w:val="004D58AE"/>
    <w:rsid w:val="004D6455"/>
    <w:rsid w:val="004D79BD"/>
    <w:rsid w:val="004E09B4"/>
    <w:rsid w:val="004E2B19"/>
    <w:rsid w:val="004E3251"/>
    <w:rsid w:val="004E46E9"/>
    <w:rsid w:val="004E4B9C"/>
    <w:rsid w:val="004E5785"/>
    <w:rsid w:val="004E78B1"/>
    <w:rsid w:val="004F1419"/>
    <w:rsid w:val="004F19C8"/>
    <w:rsid w:val="004F24C5"/>
    <w:rsid w:val="004F40F6"/>
    <w:rsid w:val="004F50EF"/>
    <w:rsid w:val="004F595C"/>
    <w:rsid w:val="004F65FE"/>
    <w:rsid w:val="004F68E7"/>
    <w:rsid w:val="00500B86"/>
    <w:rsid w:val="00501811"/>
    <w:rsid w:val="00501B06"/>
    <w:rsid w:val="00502960"/>
    <w:rsid w:val="00504E10"/>
    <w:rsid w:val="005059F9"/>
    <w:rsid w:val="005072B4"/>
    <w:rsid w:val="00507897"/>
    <w:rsid w:val="00510B0A"/>
    <w:rsid w:val="0051376C"/>
    <w:rsid w:val="00513889"/>
    <w:rsid w:val="005215DD"/>
    <w:rsid w:val="00522D43"/>
    <w:rsid w:val="0052353B"/>
    <w:rsid w:val="0052496A"/>
    <w:rsid w:val="0052515A"/>
    <w:rsid w:val="005302DC"/>
    <w:rsid w:val="00530EBC"/>
    <w:rsid w:val="00532C1E"/>
    <w:rsid w:val="00535844"/>
    <w:rsid w:val="00540C8A"/>
    <w:rsid w:val="00542942"/>
    <w:rsid w:val="005433FE"/>
    <w:rsid w:val="00543425"/>
    <w:rsid w:val="00544426"/>
    <w:rsid w:val="0054549F"/>
    <w:rsid w:val="00547A80"/>
    <w:rsid w:val="005500C6"/>
    <w:rsid w:val="0055147D"/>
    <w:rsid w:val="00551699"/>
    <w:rsid w:val="00551755"/>
    <w:rsid w:val="00552660"/>
    <w:rsid w:val="00553D34"/>
    <w:rsid w:val="00555103"/>
    <w:rsid w:val="0055558A"/>
    <w:rsid w:val="00555A47"/>
    <w:rsid w:val="00555B67"/>
    <w:rsid w:val="00560188"/>
    <w:rsid w:val="00561E13"/>
    <w:rsid w:val="005657F3"/>
    <w:rsid w:val="00566D68"/>
    <w:rsid w:val="00567343"/>
    <w:rsid w:val="00570024"/>
    <w:rsid w:val="00570E6B"/>
    <w:rsid w:val="005716EB"/>
    <w:rsid w:val="005730BA"/>
    <w:rsid w:val="00573E7F"/>
    <w:rsid w:val="005765D1"/>
    <w:rsid w:val="00577032"/>
    <w:rsid w:val="0058157C"/>
    <w:rsid w:val="00585D8F"/>
    <w:rsid w:val="005867F6"/>
    <w:rsid w:val="005900B2"/>
    <w:rsid w:val="00591DBE"/>
    <w:rsid w:val="00592336"/>
    <w:rsid w:val="00593364"/>
    <w:rsid w:val="005938B1"/>
    <w:rsid w:val="0059414A"/>
    <w:rsid w:val="00596533"/>
    <w:rsid w:val="005A26C0"/>
    <w:rsid w:val="005A3437"/>
    <w:rsid w:val="005A40FF"/>
    <w:rsid w:val="005A46EE"/>
    <w:rsid w:val="005A4791"/>
    <w:rsid w:val="005A5010"/>
    <w:rsid w:val="005A5EEA"/>
    <w:rsid w:val="005A695A"/>
    <w:rsid w:val="005A6D12"/>
    <w:rsid w:val="005A7298"/>
    <w:rsid w:val="005A7F34"/>
    <w:rsid w:val="005B32C4"/>
    <w:rsid w:val="005B563F"/>
    <w:rsid w:val="005B597B"/>
    <w:rsid w:val="005B5A48"/>
    <w:rsid w:val="005B679A"/>
    <w:rsid w:val="005C1572"/>
    <w:rsid w:val="005C34CF"/>
    <w:rsid w:val="005C41DC"/>
    <w:rsid w:val="005C5C5A"/>
    <w:rsid w:val="005C6067"/>
    <w:rsid w:val="005C683B"/>
    <w:rsid w:val="005D1A77"/>
    <w:rsid w:val="005D306C"/>
    <w:rsid w:val="005D35D4"/>
    <w:rsid w:val="005D5390"/>
    <w:rsid w:val="005D5490"/>
    <w:rsid w:val="005D66C4"/>
    <w:rsid w:val="005E1291"/>
    <w:rsid w:val="005E225A"/>
    <w:rsid w:val="005E4B65"/>
    <w:rsid w:val="005E7157"/>
    <w:rsid w:val="005E71B6"/>
    <w:rsid w:val="005E7C8D"/>
    <w:rsid w:val="005E7CCF"/>
    <w:rsid w:val="005F0BAD"/>
    <w:rsid w:val="005F2BF8"/>
    <w:rsid w:val="005F3D35"/>
    <w:rsid w:val="005F3F26"/>
    <w:rsid w:val="005F467E"/>
    <w:rsid w:val="005F7028"/>
    <w:rsid w:val="00600221"/>
    <w:rsid w:val="006007D3"/>
    <w:rsid w:val="006024A7"/>
    <w:rsid w:val="0060282A"/>
    <w:rsid w:val="00602FBE"/>
    <w:rsid w:val="00603010"/>
    <w:rsid w:val="006076AD"/>
    <w:rsid w:val="00607F90"/>
    <w:rsid w:val="00610AFA"/>
    <w:rsid w:val="00611091"/>
    <w:rsid w:val="00614334"/>
    <w:rsid w:val="00614F92"/>
    <w:rsid w:val="00615736"/>
    <w:rsid w:val="006203CC"/>
    <w:rsid w:val="00626F9D"/>
    <w:rsid w:val="00630612"/>
    <w:rsid w:val="0063064C"/>
    <w:rsid w:val="006323CB"/>
    <w:rsid w:val="006325C8"/>
    <w:rsid w:val="00633822"/>
    <w:rsid w:val="0063750F"/>
    <w:rsid w:val="00640026"/>
    <w:rsid w:val="006402BF"/>
    <w:rsid w:val="006451EB"/>
    <w:rsid w:val="00646395"/>
    <w:rsid w:val="0064770B"/>
    <w:rsid w:val="00651C0E"/>
    <w:rsid w:val="0065552B"/>
    <w:rsid w:val="00655E21"/>
    <w:rsid w:val="0065612D"/>
    <w:rsid w:val="006571A3"/>
    <w:rsid w:val="00657B93"/>
    <w:rsid w:val="006606FC"/>
    <w:rsid w:val="006609C9"/>
    <w:rsid w:val="00663C79"/>
    <w:rsid w:val="00663DB5"/>
    <w:rsid w:val="00667276"/>
    <w:rsid w:val="0066788E"/>
    <w:rsid w:val="006756D4"/>
    <w:rsid w:val="006803A3"/>
    <w:rsid w:val="006856C2"/>
    <w:rsid w:val="00686F84"/>
    <w:rsid w:val="006919C5"/>
    <w:rsid w:val="00691EC2"/>
    <w:rsid w:val="0069211E"/>
    <w:rsid w:val="00693511"/>
    <w:rsid w:val="006952A7"/>
    <w:rsid w:val="00696402"/>
    <w:rsid w:val="006965A5"/>
    <w:rsid w:val="00697051"/>
    <w:rsid w:val="00697592"/>
    <w:rsid w:val="006979FE"/>
    <w:rsid w:val="006A1DAB"/>
    <w:rsid w:val="006A2ABF"/>
    <w:rsid w:val="006A365E"/>
    <w:rsid w:val="006A6B4D"/>
    <w:rsid w:val="006A748E"/>
    <w:rsid w:val="006B0D91"/>
    <w:rsid w:val="006B5C9A"/>
    <w:rsid w:val="006B644B"/>
    <w:rsid w:val="006B68A4"/>
    <w:rsid w:val="006B7E0B"/>
    <w:rsid w:val="006C0F6B"/>
    <w:rsid w:val="006C1AAD"/>
    <w:rsid w:val="006C3612"/>
    <w:rsid w:val="006C36A8"/>
    <w:rsid w:val="006C69C6"/>
    <w:rsid w:val="006C7125"/>
    <w:rsid w:val="006C75BB"/>
    <w:rsid w:val="006C7609"/>
    <w:rsid w:val="006D055B"/>
    <w:rsid w:val="006D33BB"/>
    <w:rsid w:val="006D3B7A"/>
    <w:rsid w:val="006D432F"/>
    <w:rsid w:val="006D58A1"/>
    <w:rsid w:val="006D660B"/>
    <w:rsid w:val="006D694D"/>
    <w:rsid w:val="006E01E8"/>
    <w:rsid w:val="006E0A22"/>
    <w:rsid w:val="006E0C25"/>
    <w:rsid w:val="006E2324"/>
    <w:rsid w:val="006E33F6"/>
    <w:rsid w:val="006E3B4F"/>
    <w:rsid w:val="006E5CC9"/>
    <w:rsid w:val="006E6B3B"/>
    <w:rsid w:val="006E77B6"/>
    <w:rsid w:val="006F21C6"/>
    <w:rsid w:val="006F3301"/>
    <w:rsid w:val="006F53DC"/>
    <w:rsid w:val="006F57AD"/>
    <w:rsid w:val="00706474"/>
    <w:rsid w:val="00711014"/>
    <w:rsid w:val="0071134E"/>
    <w:rsid w:val="00711726"/>
    <w:rsid w:val="00712268"/>
    <w:rsid w:val="007123F8"/>
    <w:rsid w:val="00712B2B"/>
    <w:rsid w:val="00715608"/>
    <w:rsid w:val="00715D4C"/>
    <w:rsid w:val="00717DDA"/>
    <w:rsid w:val="00720DCF"/>
    <w:rsid w:val="0072183D"/>
    <w:rsid w:val="007218A8"/>
    <w:rsid w:val="00724280"/>
    <w:rsid w:val="007242B4"/>
    <w:rsid w:val="0072440D"/>
    <w:rsid w:val="007248AF"/>
    <w:rsid w:val="007255C9"/>
    <w:rsid w:val="0072598D"/>
    <w:rsid w:val="00725F38"/>
    <w:rsid w:val="00731C5B"/>
    <w:rsid w:val="00731EE0"/>
    <w:rsid w:val="007321D2"/>
    <w:rsid w:val="007340DE"/>
    <w:rsid w:val="00734427"/>
    <w:rsid w:val="00735E62"/>
    <w:rsid w:val="00736B56"/>
    <w:rsid w:val="00740A13"/>
    <w:rsid w:val="007438CB"/>
    <w:rsid w:val="0074632B"/>
    <w:rsid w:val="00747676"/>
    <w:rsid w:val="00747CB2"/>
    <w:rsid w:val="0075528C"/>
    <w:rsid w:val="00756028"/>
    <w:rsid w:val="00756651"/>
    <w:rsid w:val="007579EF"/>
    <w:rsid w:val="00757D7E"/>
    <w:rsid w:val="0076066A"/>
    <w:rsid w:val="0076083C"/>
    <w:rsid w:val="00761C8D"/>
    <w:rsid w:val="00763860"/>
    <w:rsid w:val="00766993"/>
    <w:rsid w:val="00772155"/>
    <w:rsid w:val="007729E4"/>
    <w:rsid w:val="00772B83"/>
    <w:rsid w:val="0077429A"/>
    <w:rsid w:val="007746AE"/>
    <w:rsid w:val="00775D22"/>
    <w:rsid w:val="0078048B"/>
    <w:rsid w:val="007809EA"/>
    <w:rsid w:val="007823C5"/>
    <w:rsid w:val="00782DCC"/>
    <w:rsid w:val="00783239"/>
    <w:rsid w:val="007835C0"/>
    <w:rsid w:val="007838E9"/>
    <w:rsid w:val="0078401F"/>
    <w:rsid w:val="0078708A"/>
    <w:rsid w:val="007875C7"/>
    <w:rsid w:val="00787B40"/>
    <w:rsid w:val="00790971"/>
    <w:rsid w:val="00790B18"/>
    <w:rsid w:val="0079115A"/>
    <w:rsid w:val="0079269B"/>
    <w:rsid w:val="0079570B"/>
    <w:rsid w:val="00797054"/>
    <w:rsid w:val="007A0FD1"/>
    <w:rsid w:val="007A13B2"/>
    <w:rsid w:val="007A261B"/>
    <w:rsid w:val="007A7B29"/>
    <w:rsid w:val="007B0616"/>
    <w:rsid w:val="007B12BE"/>
    <w:rsid w:val="007B2CD7"/>
    <w:rsid w:val="007B3CD7"/>
    <w:rsid w:val="007B5C27"/>
    <w:rsid w:val="007B74F8"/>
    <w:rsid w:val="007B76ED"/>
    <w:rsid w:val="007C0470"/>
    <w:rsid w:val="007C205B"/>
    <w:rsid w:val="007C4483"/>
    <w:rsid w:val="007C48A3"/>
    <w:rsid w:val="007C4A67"/>
    <w:rsid w:val="007C69CC"/>
    <w:rsid w:val="007D3A53"/>
    <w:rsid w:val="007D48A7"/>
    <w:rsid w:val="007D636D"/>
    <w:rsid w:val="007E10FA"/>
    <w:rsid w:val="007E197C"/>
    <w:rsid w:val="007E2D88"/>
    <w:rsid w:val="007E2F4D"/>
    <w:rsid w:val="007E54A9"/>
    <w:rsid w:val="007E6195"/>
    <w:rsid w:val="007E674F"/>
    <w:rsid w:val="007E67A9"/>
    <w:rsid w:val="007E71B4"/>
    <w:rsid w:val="007F07F6"/>
    <w:rsid w:val="007F569C"/>
    <w:rsid w:val="007F56FD"/>
    <w:rsid w:val="0080143C"/>
    <w:rsid w:val="00801A0B"/>
    <w:rsid w:val="00801F04"/>
    <w:rsid w:val="00802128"/>
    <w:rsid w:val="008061CB"/>
    <w:rsid w:val="00810FB5"/>
    <w:rsid w:val="00811B66"/>
    <w:rsid w:val="008121E9"/>
    <w:rsid w:val="0081357F"/>
    <w:rsid w:val="00813A17"/>
    <w:rsid w:val="00816B4B"/>
    <w:rsid w:val="00816C5F"/>
    <w:rsid w:val="00817E7D"/>
    <w:rsid w:val="008202C9"/>
    <w:rsid w:val="00821201"/>
    <w:rsid w:val="00822D66"/>
    <w:rsid w:val="00822ECA"/>
    <w:rsid w:val="00824991"/>
    <w:rsid w:val="00825DCF"/>
    <w:rsid w:val="00831849"/>
    <w:rsid w:val="00831952"/>
    <w:rsid w:val="0083312F"/>
    <w:rsid w:val="00833F3E"/>
    <w:rsid w:val="00834ECD"/>
    <w:rsid w:val="008350F4"/>
    <w:rsid w:val="00837B0C"/>
    <w:rsid w:val="00840525"/>
    <w:rsid w:val="008415A7"/>
    <w:rsid w:val="00841837"/>
    <w:rsid w:val="00841EA2"/>
    <w:rsid w:val="008430FF"/>
    <w:rsid w:val="0084372F"/>
    <w:rsid w:val="00843A22"/>
    <w:rsid w:val="008444A7"/>
    <w:rsid w:val="00846323"/>
    <w:rsid w:val="00846CA3"/>
    <w:rsid w:val="00847719"/>
    <w:rsid w:val="00847DA6"/>
    <w:rsid w:val="00850FF2"/>
    <w:rsid w:val="0085177C"/>
    <w:rsid w:val="008536BF"/>
    <w:rsid w:val="00853C28"/>
    <w:rsid w:val="00855CFB"/>
    <w:rsid w:val="00857EAF"/>
    <w:rsid w:val="00863BE2"/>
    <w:rsid w:val="008648F0"/>
    <w:rsid w:val="00864B21"/>
    <w:rsid w:val="00864CF6"/>
    <w:rsid w:val="00865C9B"/>
    <w:rsid w:val="00865F8F"/>
    <w:rsid w:val="008773E4"/>
    <w:rsid w:val="00877DE0"/>
    <w:rsid w:val="008800CB"/>
    <w:rsid w:val="00883F21"/>
    <w:rsid w:val="008844DD"/>
    <w:rsid w:val="0089024B"/>
    <w:rsid w:val="008944B1"/>
    <w:rsid w:val="008945C8"/>
    <w:rsid w:val="008952B2"/>
    <w:rsid w:val="008959AE"/>
    <w:rsid w:val="00895E2A"/>
    <w:rsid w:val="008974FC"/>
    <w:rsid w:val="008A3438"/>
    <w:rsid w:val="008A4CC7"/>
    <w:rsid w:val="008A5390"/>
    <w:rsid w:val="008A7B8E"/>
    <w:rsid w:val="008A7E01"/>
    <w:rsid w:val="008B3D84"/>
    <w:rsid w:val="008B4115"/>
    <w:rsid w:val="008B5695"/>
    <w:rsid w:val="008B5A7A"/>
    <w:rsid w:val="008B5CB2"/>
    <w:rsid w:val="008B6B52"/>
    <w:rsid w:val="008B7ED7"/>
    <w:rsid w:val="008C0CB4"/>
    <w:rsid w:val="008C1851"/>
    <w:rsid w:val="008C343B"/>
    <w:rsid w:val="008C583E"/>
    <w:rsid w:val="008C7105"/>
    <w:rsid w:val="008D0A5D"/>
    <w:rsid w:val="008D4E12"/>
    <w:rsid w:val="008D51B7"/>
    <w:rsid w:val="008D55E0"/>
    <w:rsid w:val="008E587F"/>
    <w:rsid w:val="008E7238"/>
    <w:rsid w:val="008F13D6"/>
    <w:rsid w:val="008F1836"/>
    <w:rsid w:val="008F4D34"/>
    <w:rsid w:val="008F4D45"/>
    <w:rsid w:val="008F7651"/>
    <w:rsid w:val="008F7D08"/>
    <w:rsid w:val="00900106"/>
    <w:rsid w:val="00900C9E"/>
    <w:rsid w:val="00903A21"/>
    <w:rsid w:val="0090474C"/>
    <w:rsid w:val="00905782"/>
    <w:rsid w:val="00905783"/>
    <w:rsid w:val="0090612B"/>
    <w:rsid w:val="009065D1"/>
    <w:rsid w:val="0090705D"/>
    <w:rsid w:val="0091229B"/>
    <w:rsid w:val="009125D2"/>
    <w:rsid w:val="00914B10"/>
    <w:rsid w:val="009176E8"/>
    <w:rsid w:val="009215A2"/>
    <w:rsid w:val="00921960"/>
    <w:rsid w:val="009233E4"/>
    <w:rsid w:val="009258AF"/>
    <w:rsid w:val="00927214"/>
    <w:rsid w:val="00927510"/>
    <w:rsid w:val="009279A8"/>
    <w:rsid w:val="00927C91"/>
    <w:rsid w:val="009314A7"/>
    <w:rsid w:val="00932F8E"/>
    <w:rsid w:val="00933FFE"/>
    <w:rsid w:val="00936FAC"/>
    <w:rsid w:val="009406D7"/>
    <w:rsid w:val="00942A94"/>
    <w:rsid w:val="00942AF4"/>
    <w:rsid w:val="00946962"/>
    <w:rsid w:val="00946967"/>
    <w:rsid w:val="00950268"/>
    <w:rsid w:val="00951468"/>
    <w:rsid w:val="00951C26"/>
    <w:rsid w:val="00953AB4"/>
    <w:rsid w:val="0095566F"/>
    <w:rsid w:val="00955962"/>
    <w:rsid w:val="00956CE9"/>
    <w:rsid w:val="0095761A"/>
    <w:rsid w:val="009614C2"/>
    <w:rsid w:val="0096198C"/>
    <w:rsid w:val="00961FC9"/>
    <w:rsid w:val="009627DF"/>
    <w:rsid w:val="009637B3"/>
    <w:rsid w:val="00965BAA"/>
    <w:rsid w:val="00966B62"/>
    <w:rsid w:val="00972CAC"/>
    <w:rsid w:val="00972DA5"/>
    <w:rsid w:val="00974EBC"/>
    <w:rsid w:val="009774EB"/>
    <w:rsid w:val="0098105B"/>
    <w:rsid w:val="009811F8"/>
    <w:rsid w:val="00981C23"/>
    <w:rsid w:val="009838DF"/>
    <w:rsid w:val="00984394"/>
    <w:rsid w:val="009846D0"/>
    <w:rsid w:val="00984F21"/>
    <w:rsid w:val="009855D0"/>
    <w:rsid w:val="009855D7"/>
    <w:rsid w:val="00994AD6"/>
    <w:rsid w:val="00994B03"/>
    <w:rsid w:val="009956E0"/>
    <w:rsid w:val="00995BD7"/>
    <w:rsid w:val="00996269"/>
    <w:rsid w:val="00997194"/>
    <w:rsid w:val="009A1B55"/>
    <w:rsid w:val="009B2552"/>
    <w:rsid w:val="009B2E64"/>
    <w:rsid w:val="009B334C"/>
    <w:rsid w:val="009B38BC"/>
    <w:rsid w:val="009B70C1"/>
    <w:rsid w:val="009C0B66"/>
    <w:rsid w:val="009C276A"/>
    <w:rsid w:val="009C4165"/>
    <w:rsid w:val="009C4505"/>
    <w:rsid w:val="009C67E6"/>
    <w:rsid w:val="009C68E7"/>
    <w:rsid w:val="009C7CA4"/>
    <w:rsid w:val="009D3031"/>
    <w:rsid w:val="009D58FD"/>
    <w:rsid w:val="009D5B6B"/>
    <w:rsid w:val="009D5B6C"/>
    <w:rsid w:val="009D6581"/>
    <w:rsid w:val="009D6672"/>
    <w:rsid w:val="009D6A1C"/>
    <w:rsid w:val="009D77BC"/>
    <w:rsid w:val="009D7A5B"/>
    <w:rsid w:val="009E263C"/>
    <w:rsid w:val="009E341D"/>
    <w:rsid w:val="009E7230"/>
    <w:rsid w:val="009F4E98"/>
    <w:rsid w:val="009F51D4"/>
    <w:rsid w:val="00A00604"/>
    <w:rsid w:val="00A01008"/>
    <w:rsid w:val="00A01BBA"/>
    <w:rsid w:val="00A02133"/>
    <w:rsid w:val="00A02E82"/>
    <w:rsid w:val="00A0406E"/>
    <w:rsid w:val="00A04198"/>
    <w:rsid w:val="00A06B40"/>
    <w:rsid w:val="00A11D11"/>
    <w:rsid w:val="00A13008"/>
    <w:rsid w:val="00A151C6"/>
    <w:rsid w:val="00A154DC"/>
    <w:rsid w:val="00A165FE"/>
    <w:rsid w:val="00A20B47"/>
    <w:rsid w:val="00A223CB"/>
    <w:rsid w:val="00A24521"/>
    <w:rsid w:val="00A246EE"/>
    <w:rsid w:val="00A252DE"/>
    <w:rsid w:val="00A26A6C"/>
    <w:rsid w:val="00A26AA9"/>
    <w:rsid w:val="00A27985"/>
    <w:rsid w:val="00A30E91"/>
    <w:rsid w:val="00A31407"/>
    <w:rsid w:val="00A3210A"/>
    <w:rsid w:val="00A322E2"/>
    <w:rsid w:val="00A32B46"/>
    <w:rsid w:val="00A3470A"/>
    <w:rsid w:val="00A36621"/>
    <w:rsid w:val="00A37611"/>
    <w:rsid w:val="00A40BA7"/>
    <w:rsid w:val="00A41844"/>
    <w:rsid w:val="00A4196E"/>
    <w:rsid w:val="00A42EAD"/>
    <w:rsid w:val="00A449B5"/>
    <w:rsid w:val="00A47217"/>
    <w:rsid w:val="00A5057A"/>
    <w:rsid w:val="00A507DB"/>
    <w:rsid w:val="00A50C97"/>
    <w:rsid w:val="00A52517"/>
    <w:rsid w:val="00A534EC"/>
    <w:rsid w:val="00A5351F"/>
    <w:rsid w:val="00A54419"/>
    <w:rsid w:val="00A54AC0"/>
    <w:rsid w:val="00A605D6"/>
    <w:rsid w:val="00A63171"/>
    <w:rsid w:val="00A64BB7"/>
    <w:rsid w:val="00A65BA7"/>
    <w:rsid w:val="00A67A56"/>
    <w:rsid w:val="00A74540"/>
    <w:rsid w:val="00A745A4"/>
    <w:rsid w:val="00A75CEC"/>
    <w:rsid w:val="00A770DC"/>
    <w:rsid w:val="00A77303"/>
    <w:rsid w:val="00A777DA"/>
    <w:rsid w:val="00A82839"/>
    <w:rsid w:val="00A8486B"/>
    <w:rsid w:val="00A910AE"/>
    <w:rsid w:val="00A94076"/>
    <w:rsid w:val="00A9428A"/>
    <w:rsid w:val="00A9556E"/>
    <w:rsid w:val="00AA0AEC"/>
    <w:rsid w:val="00AA105D"/>
    <w:rsid w:val="00AA10E8"/>
    <w:rsid w:val="00AA1242"/>
    <w:rsid w:val="00AA2BF4"/>
    <w:rsid w:val="00AA39FA"/>
    <w:rsid w:val="00AA5A3F"/>
    <w:rsid w:val="00AA6F52"/>
    <w:rsid w:val="00AA746C"/>
    <w:rsid w:val="00AB1C84"/>
    <w:rsid w:val="00AB2D48"/>
    <w:rsid w:val="00AB30D7"/>
    <w:rsid w:val="00AB45EE"/>
    <w:rsid w:val="00AB5831"/>
    <w:rsid w:val="00AB64E5"/>
    <w:rsid w:val="00AB659C"/>
    <w:rsid w:val="00AB6A4B"/>
    <w:rsid w:val="00AB73FB"/>
    <w:rsid w:val="00AC0058"/>
    <w:rsid w:val="00AC1765"/>
    <w:rsid w:val="00AC2E4D"/>
    <w:rsid w:val="00AC440B"/>
    <w:rsid w:val="00AC4A49"/>
    <w:rsid w:val="00AC6D60"/>
    <w:rsid w:val="00AC7B6F"/>
    <w:rsid w:val="00AD0AAF"/>
    <w:rsid w:val="00AD3F72"/>
    <w:rsid w:val="00AD40C2"/>
    <w:rsid w:val="00AD4B3A"/>
    <w:rsid w:val="00AD533C"/>
    <w:rsid w:val="00AD54A2"/>
    <w:rsid w:val="00AD554E"/>
    <w:rsid w:val="00AD7325"/>
    <w:rsid w:val="00AE1824"/>
    <w:rsid w:val="00AE3471"/>
    <w:rsid w:val="00AE348F"/>
    <w:rsid w:val="00AE51C9"/>
    <w:rsid w:val="00AE5998"/>
    <w:rsid w:val="00AE657A"/>
    <w:rsid w:val="00AF20D8"/>
    <w:rsid w:val="00AF28F7"/>
    <w:rsid w:val="00AF584D"/>
    <w:rsid w:val="00B002F4"/>
    <w:rsid w:val="00B00C06"/>
    <w:rsid w:val="00B02DC9"/>
    <w:rsid w:val="00B02FDE"/>
    <w:rsid w:val="00B039E5"/>
    <w:rsid w:val="00B06EDB"/>
    <w:rsid w:val="00B10035"/>
    <w:rsid w:val="00B11062"/>
    <w:rsid w:val="00B131BA"/>
    <w:rsid w:val="00B1646C"/>
    <w:rsid w:val="00B17543"/>
    <w:rsid w:val="00B17D47"/>
    <w:rsid w:val="00B22CF9"/>
    <w:rsid w:val="00B23BD2"/>
    <w:rsid w:val="00B2404C"/>
    <w:rsid w:val="00B2427E"/>
    <w:rsid w:val="00B30FB4"/>
    <w:rsid w:val="00B32E08"/>
    <w:rsid w:val="00B330D4"/>
    <w:rsid w:val="00B334F8"/>
    <w:rsid w:val="00B36087"/>
    <w:rsid w:val="00B40B87"/>
    <w:rsid w:val="00B44EED"/>
    <w:rsid w:val="00B5086D"/>
    <w:rsid w:val="00B50A90"/>
    <w:rsid w:val="00B516ED"/>
    <w:rsid w:val="00B53B97"/>
    <w:rsid w:val="00B5585C"/>
    <w:rsid w:val="00B55C64"/>
    <w:rsid w:val="00B55CBD"/>
    <w:rsid w:val="00B61835"/>
    <w:rsid w:val="00B61CF1"/>
    <w:rsid w:val="00B63EC9"/>
    <w:rsid w:val="00B641B1"/>
    <w:rsid w:val="00B65997"/>
    <w:rsid w:val="00B6777C"/>
    <w:rsid w:val="00B7191A"/>
    <w:rsid w:val="00B72556"/>
    <w:rsid w:val="00B72626"/>
    <w:rsid w:val="00B72F91"/>
    <w:rsid w:val="00B73E27"/>
    <w:rsid w:val="00B74E6E"/>
    <w:rsid w:val="00B750B3"/>
    <w:rsid w:val="00B75A74"/>
    <w:rsid w:val="00B76A2E"/>
    <w:rsid w:val="00B803AF"/>
    <w:rsid w:val="00B81AA1"/>
    <w:rsid w:val="00B82AC1"/>
    <w:rsid w:val="00B82EA1"/>
    <w:rsid w:val="00B83570"/>
    <w:rsid w:val="00B867C2"/>
    <w:rsid w:val="00B86B8A"/>
    <w:rsid w:val="00B87BEC"/>
    <w:rsid w:val="00B902E5"/>
    <w:rsid w:val="00B91D5B"/>
    <w:rsid w:val="00B92733"/>
    <w:rsid w:val="00B96BF1"/>
    <w:rsid w:val="00B9756B"/>
    <w:rsid w:val="00BA2701"/>
    <w:rsid w:val="00BA38CD"/>
    <w:rsid w:val="00BA4CE7"/>
    <w:rsid w:val="00BA5CCD"/>
    <w:rsid w:val="00BA68FA"/>
    <w:rsid w:val="00BA73F1"/>
    <w:rsid w:val="00BB0AC3"/>
    <w:rsid w:val="00BB16B4"/>
    <w:rsid w:val="00BB375A"/>
    <w:rsid w:val="00BB375E"/>
    <w:rsid w:val="00BB3D1A"/>
    <w:rsid w:val="00BB5816"/>
    <w:rsid w:val="00BC0434"/>
    <w:rsid w:val="00BC7A88"/>
    <w:rsid w:val="00BD0895"/>
    <w:rsid w:val="00BD1FAF"/>
    <w:rsid w:val="00BD6CDF"/>
    <w:rsid w:val="00BD7156"/>
    <w:rsid w:val="00BD71BC"/>
    <w:rsid w:val="00BE048A"/>
    <w:rsid w:val="00BE04AE"/>
    <w:rsid w:val="00BE14DC"/>
    <w:rsid w:val="00BE22AA"/>
    <w:rsid w:val="00BE2E62"/>
    <w:rsid w:val="00BE436F"/>
    <w:rsid w:val="00BE6FAD"/>
    <w:rsid w:val="00BE706B"/>
    <w:rsid w:val="00BF0376"/>
    <w:rsid w:val="00BF1ABC"/>
    <w:rsid w:val="00BF1DF8"/>
    <w:rsid w:val="00BF21AB"/>
    <w:rsid w:val="00BF229F"/>
    <w:rsid w:val="00BF6A77"/>
    <w:rsid w:val="00C01794"/>
    <w:rsid w:val="00C01C9A"/>
    <w:rsid w:val="00C04539"/>
    <w:rsid w:val="00C0472B"/>
    <w:rsid w:val="00C061FF"/>
    <w:rsid w:val="00C07B67"/>
    <w:rsid w:val="00C159B3"/>
    <w:rsid w:val="00C1746A"/>
    <w:rsid w:val="00C215FD"/>
    <w:rsid w:val="00C23D1D"/>
    <w:rsid w:val="00C248F1"/>
    <w:rsid w:val="00C25D79"/>
    <w:rsid w:val="00C31DC3"/>
    <w:rsid w:val="00C320F4"/>
    <w:rsid w:val="00C32B5B"/>
    <w:rsid w:val="00C36A31"/>
    <w:rsid w:val="00C4004F"/>
    <w:rsid w:val="00C40861"/>
    <w:rsid w:val="00C44173"/>
    <w:rsid w:val="00C442A9"/>
    <w:rsid w:val="00C453C7"/>
    <w:rsid w:val="00C453F7"/>
    <w:rsid w:val="00C46BE1"/>
    <w:rsid w:val="00C52135"/>
    <w:rsid w:val="00C527E8"/>
    <w:rsid w:val="00C5351C"/>
    <w:rsid w:val="00C56465"/>
    <w:rsid w:val="00C61D3B"/>
    <w:rsid w:val="00C633F8"/>
    <w:rsid w:val="00C65093"/>
    <w:rsid w:val="00C66625"/>
    <w:rsid w:val="00C66965"/>
    <w:rsid w:val="00C67A09"/>
    <w:rsid w:val="00C67F95"/>
    <w:rsid w:val="00C70F95"/>
    <w:rsid w:val="00C716CD"/>
    <w:rsid w:val="00C72617"/>
    <w:rsid w:val="00C72658"/>
    <w:rsid w:val="00C76C3A"/>
    <w:rsid w:val="00C8035E"/>
    <w:rsid w:val="00C80B1D"/>
    <w:rsid w:val="00C815B3"/>
    <w:rsid w:val="00C830BC"/>
    <w:rsid w:val="00C83241"/>
    <w:rsid w:val="00C84854"/>
    <w:rsid w:val="00C857BA"/>
    <w:rsid w:val="00C85827"/>
    <w:rsid w:val="00C870C4"/>
    <w:rsid w:val="00C87996"/>
    <w:rsid w:val="00C91640"/>
    <w:rsid w:val="00C9478F"/>
    <w:rsid w:val="00C954E0"/>
    <w:rsid w:val="00CA300D"/>
    <w:rsid w:val="00CA3CED"/>
    <w:rsid w:val="00CA5B5B"/>
    <w:rsid w:val="00CA6FB0"/>
    <w:rsid w:val="00CA74D1"/>
    <w:rsid w:val="00CA78E5"/>
    <w:rsid w:val="00CB22BE"/>
    <w:rsid w:val="00CB441A"/>
    <w:rsid w:val="00CB520D"/>
    <w:rsid w:val="00CB5EBA"/>
    <w:rsid w:val="00CB6A64"/>
    <w:rsid w:val="00CC0C3A"/>
    <w:rsid w:val="00CC0DB7"/>
    <w:rsid w:val="00CC2E12"/>
    <w:rsid w:val="00CC371E"/>
    <w:rsid w:val="00CC3889"/>
    <w:rsid w:val="00CC4792"/>
    <w:rsid w:val="00CC7ED3"/>
    <w:rsid w:val="00CD08F7"/>
    <w:rsid w:val="00CD152A"/>
    <w:rsid w:val="00CD3979"/>
    <w:rsid w:val="00CD54B0"/>
    <w:rsid w:val="00CD5658"/>
    <w:rsid w:val="00CE083C"/>
    <w:rsid w:val="00CE1C11"/>
    <w:rsid w:val="00CE4BDE"/>
    <w:rsid w:val="00CE7396"/>
    <w:rsid w:val="00CE7AE8"/>
    <w:rsid w:val="00CF328A"/>
    <w:rsid w:val="00D02576"/>
    <w:rsid w:val="00D05D68"/>
    <w:rsid w:val="00D13140"/>
    <w:rsid w:val="00D1538B"/>
    <w:rsid w:val="00D22346"/>
    <w:rsid w:val="00D2439E"/>
    <w:rsid w:val="00D273CD"/>
    <w:rsid w:val="00D27BB9"/>
    <w:rsid w:val="00D27CB0"/>
    <w:rsid w:val="00D310E1"/>
    <w:rsid w:val="00D3213C"/>
    <w:rsid w:val="00D328BB"/>
    <w:rsid w:val="00D337F1"/>
    <w:rsid w:val="00D35026"/>
    <w:rsid w:val="00D354EC"/>
    <w:rsid w:val="00D442DB"/>
    <w:rsid w:val="00D5257A"/>
    <w:rsid w:val="00D532A2"/>
    <w:rsid w:val="00D55116"/>
    <w:rsid w:val="00D55447"/>
    <w:rsid w:val="00D55AED"/>
    <w:rsid w:val="00D565F1"/>
    <w:rsid w:val="00D57301"/>
    <w:rsid w:val="00D63E7F"/>
    <w:rsid w:val="00D67757"/>
    <w:rsid w:val="00D7169B"/>
    <w:rsid w:val="00D74C1A"/>
    <w:rsid w:val="00D7550E"/>
    <w:rsid w:val="00D7651B"/>
    <w:rsid w:val="00D76930"/>
    <w:rsid w:val="00D771F3"/>
    <w:rsid w:val="00D7721B"/>
    <w:rsid w:val="00D77A2D"/>
    <w:rsid w:val="00D81813"/>
    <w:rsid w:val="00D81C1C"/>
    <w:rsid w:val="00D824AD"/>
    <w:rsid w:val="00D85103"/>
    <w:rsid w:val="00D85916"/>
    <w:rsid w:val="00D85FBD"/>
    <w:rsid w:val="00D8677D"/>
    <w:rsid w:val="00D867E2"/>
    <w:rsid w:val="00D86E1C"/>
    <w:rsid w:val="00D9041B"/>
    <w:rsid w:val="00D905BE"/>
    <w:rsid w:val="00D90EDF"/>
    <w:rsid w:val="00D91259"/>
    <w:rsid w:val="00D921D7"/>
    <w:rsid w:val="00D92510"/>
    <w:rsid w:val="00D925F1"/>
    <w:rsid w:val="00D9447D"/>
    <w:rsid w:val="00DA0A55"/>
    <w:rsid w:val="00DA2622"/>
    <w:rsid w:val="00DA281B"/>
    <w:rsid w:val="00DA419B"/>
    <w:rsid w:val="00DA5DD1"/>
    <w:rsid w:val="00DA638C"/>
    <w:rsid w:val="00DA7C66"/>
    <w:rsid w:val="00DA7EEF"/>
    <w:rsid w:val="00DB0BFD"/>
    <w:rsid w:val="00DB2B0C"/>
    <w:rsid w:val="00DB3389"/>
    <w:rsid w:val="00DB3C30"/>
    <w:rsid w:val="00DB4D83"/>
    <w:rsid w:val="00DB58DD"/>
    <w:rsid w:val="00DB5928"/>
    <w:rsid w:val="00DB5AC3"/>
    <w:rsid w:val="00DB605F"/>
    <w:rsid w:val="00DC06C8"/>
    <w:rsid w:val="00DC154B"/>
    <w:rsid w:val="00DC1FA4"/>
    <w:rsid w:val="00DC2A8C"/>
    <w:rsid w:val="00DC6886"/>
    <w:rsid w:val="00DC718A"/>
    <w:rsid w:val="00DD034E"/>
    <w:rsid w:val="00DD0CB7"/>
    <w:rsid w:val="00DD1613"/>
    <w:rsid w:val="00DD16A7"/>
    <w:rsid w:val="00DD26BF"/>
    <w:rsid w:val="00DD2FB4"/>
    <w:rsid w:val="00DD487B"/>
    <w:rsid w:val="00DD4CE9"/>
    <w:rsid w:val="00DE07BD"/>
    <w:rsid w:val="00DE0965"/>
    <w:rsid w:val="00DE2465"/>
    <w:rsid w:val="00DE4553"/>
    <w:rsid w:val="00DE4642"/>
    <w:rsid w:val="00DF0B2D"/>
    <w:rsid w:val="00DF13CB"/>
    <w:rsid w:val="00DF13F5"/>
    <w:rsid w:val="00DF3DF4"/>
    <w:rsid w:val="00DF3ED7"/>
    <w:rsid w:val="00DF4243"/>
    <w:rsid w:val="00DF5A0D"/>
    <w:rsid w:val="00DF75BE"/>
    <w:rsid w:val="00DF78DF"/>
    <w:rsid w:val="00DF7DA6"/>
    <w:rsid w:val="00E006AD"/>
    <w:rsid w:val="00E00C5D"/>
    <w:rsid w:val="00E046CB"/>
    <w:rsid w:val="00E049D0"/>
    <w:rsid w:val="00E04B03"/>
    <w:rsid w:val="00E07A21"/>
    <w:rsid w:val="00E10C2A"/>
    <w:rsid w:val="00E11A1E"/>
    <w:rsid w:val="00E11DDB"/>
    <w:rsid w:val="00E124BA"/>
    <w:rsid w:val="00E13002"/>
    <w:rsid w:val="00E14B0A"/>
    <w:rsid w:val="00E16018"/>
    <w:rsid w:val="00E1609F"/>
    <w:rsid w:val="00E24202"/>
    <w:rsid w:val="00E2460D"/>
    <w:rsid w:val="00E31898"/>
    <w:rsid w:val="00E32544"/>
    <w:rsid w:val="00E40753"/>
    <w:rsid w:val="00E41297"/>
    <w:rsid w:val="00E415CC"/>
    <w:rsid w:val="00E429D9"/>
    <w:rsid w:val="00E42F35"/>
    <w:rsid w:val="00E453F5"/>
    <w:rsid w:val="00E4739D"/>
    <w:rsid w:val="00E501CA"/>
    <w:rsid w:val="00E52034"/>
    <w:rsid w:val="00E53AB3"/>
    <w:rsid w:val="00E560CB"/>
    <w:rsid w:val="00E5695F"/>
    <w:rsid w:val="00E56BAC"/>
    <w:rsid w:val="00E6173A"/>
    <w:rsid w:val="00E625B3"/>
    <w:rsid w:val="00E646F2"/>
    <w:rsid w:val="00E64C21"/>
    <w:rsid w:val="00E650FE"/>
    <w:rsid w:val="00E70171"/>
    <w:rsid w:val="00E722DB"/>
    <w:rsid w:val="00E731D9"/>
    <w:rsid w:val="00E7588B"/>
    <w:rsid w:val="00E75F80"/>
    <w:rsid w:val="00E77887"/>
    <w:rsid w:val="00E812CF"/>
    <w:rsid w:val="00E84F7A"/>
    <w:rsid w:val="00E8520F"/>
    <w:rsid w:val="00E87400"/>
    <w:rsid w:val="00E87449"/>
    <w:rsid w:val="00E87E31"/>
    <w:rsid w:val="00E90F96"/>
    <w:rsid w:val="00E9235F"/>
    <w:rsid w:val="00E95E3E"/>
    <w:rsid w:val="00E9620D"/>
    <w:rsid w:val="00E96A7B"/>
    <w:rsid w:val="00E97123"/>
    <w:rsid w:val="00E972DE"/>
    <w:rsid w:val="00E977E8"/>
    <w:rsid w:val="00EA0244"/>
    <w:rsid w:val="00EA24F5"/>
    <w:rsid w:val="00EB0AD6"/>
    <w:rsid w:val="00EB1521"/>
    <w:rsid w:val="00EB154F"/>
    <w:rsid w:val="00EB22DF"/>
    <w:rsid w:val="00EB3327"/>
    <w:rsid w:val="00EB44F3"/>
    <w:rsid w:val="00EB4E7B"/>
    <w:rsid w:val="00EB5D63"/>
    <w:rsid w:val="00EB5EF3"/>
    <w:rsid w:val="00EB6102"/>
    <w:rsid w:val="00EB620E"/>
    <w:rsid w:val="00EC11BF"/>
    <w:rsid w:val="00EC1AD5"/>
    <w:rsid w:val="00EC2504"/>
    <w:rsid w:val="00EC45CE"/>
    <w:rsid w:val="00EC473C"/>
    <w:rsid w:val="00EC5BB6"/>
    <w:rsid w:val="00EC6DE0"/>
    <w:rsid w:val="00EC7690"/>
    <w:rsid w:val="00ED0B46"/>
    <w:rsid w:val="00ED3304"/>
    <w:rsid w:val="00ED41D9"/>
    <w:rsid w:val="00ED5C66"/>
    <w:rsid w:val="00ED7AF4"/>
    <w:rsid w:val="00EE4A6F"/>
    <w:rsid w:val="00EE4C7B"/>
    <w:rsid w:val="00EE5792"/>
    <w:rsid w:val="00EE7A61"/>
    <w:rsid w:val="00EF0024"/>
    <w:rsid w:val="00EF0AA4"/>
    <w:rsid w:val="00EF345F"/>
    <w:rsid w:val="00EF767E"/>
    <w:rsid w:val="00EF7E93"/>
    <w:rsid w:val="00F02D6D"/>
    <w:rsid w:val="00F03ACB"/>
    <w:rsid w:val="00F03EA9"/>
    <w:rsid w:val="00F0626D"/>
    <w:rsid w:val="00F136DC"/>
    <w:rsid w:val="00F138B2"/>
    <w:rsid w:val="00F15333"/>
    <w:rsid w:val="00F160F7"/>
    <w:rsid w:val="00F171A5"/>
    <w:rsid w:val="00F20028"/>
    <w:rsid w:val="00F21E1C"/>
    <w:rsid w:val="00F24EB5"/>
    <w:rsid w:val="00F25382"/>
    <w:rsid w:val="00F266C8"/>
    <w:rsid w:val="00F318F0"/>
    <w:rsid w:val="00F32453"/>
    <w:rsid w:val="00F41B84"/>
    <w:rsid w:val="00F43622"/>
    <w:rsid w:val="00F43B2A"/>
    <w:rsid w:val="00F43E06"/>
    <w:rsid w:val="00F441CD"/>
    <w:rsid w:val="00F46560"/>
    <w:rsid w:val="00F46713"/>
    <w:rsid w:val="00F46CEA"/>
    <w:rsid w:val="00F46E89"/>
    <w:rsid w:val="00F47DCE"/>
    <w:rsid w:val="00F531EC"/>
    <w:rsid w:val="00F535A1"/>
    <w:rsid w:val="00F57DD3"/>
    <w:rsid w:val="00F60127"/>
    <w:rsid w:val="00F6145D"/>
    <w:rsid w:val="00F62399"/>
    <w:rsid w:val="00F62607"/>
    <w:rsid w:val="00F62F8A"/>
    <w:rsid w:val="00F635C5"/>
    <w:rsid w:val="00F6390F"/>
    <w:rsid w:val="00F6605A"/>
    <w:rsid w:val="00F6660F"/>
    <w:rsid w:val="00F6754E"/>
    <w:rsid w:val="00F70B05"/>
    <w:rsid w:val="00F7171E"/>
    <w:rsid w:val="00F7257B"/>
    <w:rsid w:val="00F72996"/>
    <w:rsid w:val="00F73582"/>
    <w:rsid w:val="00F74964"/>
    <w:rsid w:val="00F750FB"/>
    <w:rsid w:val="00F7525A"/>
    <w:rsid w:val="00F8162B"/>
    <w:rsid w:val="00F81AD9"/>
    <w:rsid w:val="00F828D2"/>
    <w:rsid w:val="00F85FCE"/>
    <w:rsid w:val="00F90ABB"/>
    <w:rsid w:val="00F91BEE"/>
    <w:rsid w:val="00F91DC1"/>
    <w:rsid w:val="00F932C2"/>
    <w:rsid w:val="00F9365A"/>
    <w:rsid w:val="00F93CCF"/>
    <w:rsid w:val="00F94C5F"/>
    <w:rsid w:val="00F96DA3"/>
    <w:rsid w:val="00FA1265"/>
    <w:rsid w:val="00FA154B"/>
    <w:rsid w:val="00FA307C"/>
    <w:rsid w:val="00FA3F7A"/>
    <w:rsid w:val="00FA4C60"/>
    <w:rsid w:val="00FA4DE3"/>
    <w:rsid w:val="00FA6341"/>
    <w:rsid w:val="00FA66E0"/>
    <w:rsid w:val="00FA7DD0"/>
    <w:rsid w:val="00FB04F7"/>
    <w:rsid w:val="00FB0548"/>
    <w:rsid w:val="00FB1F0D"/>
    <w:rsid w:val="00FB20CD"/>
    <w:rsid w:val="00FB2C00"/>
    <w:rsid w:val="00FB2CC2"/>
    <w:rsid w:val="00FB2E39"/>
    <w:rsid w:val="00FB4DB7"/>
    <w:rsid w:val="00FB5356"/>
    <w:rsid w:val="00FB6E57"/>
    <w:rsid w:val="00FC015F"/>
    <w:rsid w:val="00FC1E70"/>
    <w:rsid w:val="00FC2060"/>
    <w:rsid w:val="00FC25DC"/>
    <w:rsid w:val="00FC5D78"/>
    <w:rsid w:val="00FC6E2F"/>
    <w:rsid w:val="00FC77CB"/>
    <w:rsid w:val="00FC7FEF"/>
    <w:rsid w:val="00FD0179"/>
    <w:rsid w:val="00FD09E4"/>
    <w:rsid w:val="00FD4538"/>
    <w:rsid w:val="00FD5D42"/>
    <w:rsid w:val="00FD72E1"/>
    <w:rsid w:val="00FE0253"/>
    <w:rsid w:val="00FE460A"/>
    <w:rsid w:val="00FE5340"/>
    <w:rsid w:val="00FE6676"/>
    <w:rsid w:val="00FF0BD7"/>
    <w:rsid w:val="00FF280C"/>
    <w:rsid w:val="00FF2A4D"/>
    <w:rsid w:val="00FF4DB3"/>
    <w:rsid w:val="00FF4F63"/>
    <w:rsid w:val="00FF7F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CD383"/>
  <w15:docId w15:val="{FAE1B872-52EC-4BC5-BC13-6035D7E2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65BA7"/>
    <w:rPr>
      <w:sz w:val="24"/>
      <w:szCs w:val="24"/>
    </w:rPr>
  </w:style>
  <w:style w:type="paragraph" w:styleId="Nadpis1">
    <w:name w:val="heading 1"/>
    <w:basedOn w:val="Normln"/>
    <w:next w:val="Normln"/>
    <w:qFormat/>
    <w:rsid w:val="00E75F8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E75F80"/>
    <w:pPr>
      <w:keepNext/>
      <w:spacing w:before="360" w:after="60"/>
      <w:outlineLvl w:val="1"/>
    </w:pPr>
    <w:rPr>
      <w:rFonts w:ascii="Arial" w:hAnsi="Arial"/>
      <w:b/>
      <w:i/>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0">
    <w:name w:val="text 0"/>
    <w:rsid w:val="00E75F80"/>
    <w:pPr>
      <w:spacing w:before="120"/>
      <w:jc w:val="both"/>
    </w:pPr>
    <w:rPr>
      <w:rFonts w:ascii="Arial" w:hAnsi="Arial"/>
      <w:sz w:val="24"/>
    </w:rPr>
  </w:style>
  <w:style w:type="paragraph" w:customStyle="1" w:styleId="bod">
    <w:name w:val="bod"/>
    <w:rsid w:val="00E75F80"/>
    <w:pPr>
      <w:tabs>
        <w:tab w:val="left" w:pos="388"/>
      </w:tabs>
      <w:spacing w:before="120"/>
      <w:ind w:left="386" w:hanging="386"/>
      <w:jc w:val="both"/>
    </w:pPr>
    <w:rPr>
      <w:rFonts w:ascii="Arial" w:hAnsi="Arial"/>
      <w:sz w:val="24"/>
    </w:rPr>
  </w:style>
  <w:style w:type="paragraph" w:styleId="Zkladntextodsazen2">
    <w:name w:val="Body Text Indent 2"/>
    <w:basedOn w:val="Normln"/>
    <w:rsid w:val="00E75F80"/>
    <w:pPr>
      <w:ind w:left="360"/>
      <w:jc w:val="both"/>
    </w:pPr>
    <w:rPr>
      <w:rFonts w:ascii="Courier New" w:hAnsi="Courier New" w:cs="Courier New"/>
    </w:rPr>
  </w:style>
  <w:style w:type="paragraph" w:styleId="Zhlav">
    <w:name w:val="header"/>
    <w:basedOn w:val="Normln"/>
    <w:rsid w:val="00E75F80"/>
    <w:pPr>
      <w:tabs>
        <w:tab w:val="center" w:pos="4536"/>
        <w:tab w:val="right" w:pos="9072"/>
      </w:tabs>
      <w:jc w:val="both"/>
    </w:pPr>
    <w:rPr>
      <w:sz w:val="20"/>
    </w:rPr>
  </w:style>
  <w:style w:type="character" w:customStyle="1" w:styleId="platne1">
    <w:name w:val="platne1"/>
    <w:rsid w:val="00E75F80"/>
  </w:style>
  <w:style w:type="paragraph" w:customStyle="1" w:styleId="Nzevsmlouvy">
    <w:name w:val="Název smlouvy"/>
    <w:basedOn w:val="Normln"/>
    <w:rsid w:val="00E75F80"/>
    <w:pPr>
      <w:spacing w:line="280" w:lineRule="atLeast"/>
      <w:jc w:val="center"/>
    </w:pPr>
    <w:rPr>
      <w:rFonts w:ascii="Garamond" w:hAnsi="Garamond"/>
      <w:b/>
      <w:sz w:val="52"/>
      <w:szCs w:val="20"/>
    </w:rPr>
  </w:style>
  <w:style w:type="paragraph" w:customStyle="1" w:styleId="Prohlen">
    <w:name w:val="Prohlášení"/>
    <w:basedOn w:val="Normln"/>
    <w:rsid w:val="00E75F80"/>
    <w:pPr>
      <w:spacing w:line="280" w:lineRule="atLeast"/>
      <w:jc w:val="center"/>
    </w:pPr>
    <w:rPr>
      <w:rFonts w:ascii="Garamond" w:hAnsi="Garamond"/>
      <w:b/>
      <w:szCs w:val="20"/>
    </w:rPr>
  </w:style>
  <w:style w:type="paragraph" w:customStyle="1" w:styleId="Identifikacestran">
    <w:name w:val="Identifikace stran"/>
    <w:basedOn w:val="Normln"/>
    <w:rsid w:val="00E75F80"/>
    <w:pPr>
      <w:spacing w:line="280" w:lineRule="atLeast"/>
      <w:jc w:val="center"/>
    </w:pPr>
    <w:rPr>
      <w:rFonts w:ascii="Garamond" w:hAnsi="Garamond"/>
      <w:szCs w:val="20"/>
    </w:rPr>
  </w:style>
  <w:style w:type="paragraph" w:customStyle="1" w:styleId="a">
    <w:basedOn w:val="Normln"/>
    <w:next w:val="Textkomente"/>
    <w:semiHidden/>
    <w:rsid w:val="00E75F80"/>
    <w:rPr>
      <w:sz w:val="20"/>
      <w:szCs w:val="20"/>
    </w:rPr>
  </w:style>
  <w:style w:type="character" w:styleId="Odkaznakoment">
    <w:name w:val="annotation reference"/>
    <w:uiPriority w:val="99"/>
    <w:semiHidden/>
    <w:rsid w:val="00E75F80"/>
    <w:rPr>
      <w:sz w:val="16"/>
      <w:szCs w:val="16"/>
    </w:rPr>
  </w:style>
  <w:style w:type="paragraph" w:styleId="Textkomente">
    <w:name w:val="annotation text"/>
    <w:basedOn w:val="Normln"/>
    <w:link w:val="TextkomenteChar"/>
    <w:uiPriority w:val="99"/>
    <w:rsid w:val="00E75F80"/>
    <w:rPr>
      <w:sz w:val="20"/>
      <w:szCs w:val="20"/>
    </w:rPr>
  </w:style>
  <w:style w:type="paragraph" w:styleId="Textbubliny">
    <w:name w:val="Balloon Text"/>
    <w:basedOn w:val="Normln"/>
    <w:semiHidden/>
    <w:rsid w:val="00E75F80"/>
    <w:rPr>
      <w:rFonts w:ascii="Tahoma" w:hAnsi="Tahoma" w:cs="Tahoma"/>
      <w:sz w:val="16"/>
      <w:szCs w:val="16"/>
    </w:rPr>
  </w:style>
  <w:style w:type="paragraph" w:styleId="Zkladntext">
    <w:name w:val="Body Text"/>
    <w:basedOn w:val="Normln"/>
    <w:rsid w:val="00E75F80"/>
    <w:pPr>
      <w:spacing w:after="120"/>
    </w:pPr>
  </w:style>
  <w:style w:type="paragraph" w:styleId="Obsah1">
    <w:name w:val="toc 1"/>
    <w:basedOn w:val="Normln"/>
    <w:next w:val="Normln"/>
    <w:autoRedefine/>
    <w:semiHidden/>
    <w:rsid w:val="00E75F80"/>
    <w:pPr>
      <w:spacing w:after="120"/>
      <w:jc w:val="both"/>
    </w:pPr>
  </w:style>
  <w:style w:type="character" w:customStyle="1" w:styleId="Zvraznn1">
    <w:name w:val="Zvýraznění1"/>
    <w:qFormat/>
    <w:rsid w:val="00E75F80"/>
    <w:rPr>
      <w:i/>
      <w:iCs/>
    </w:rPr>
  </w:style>
  <w:style w:type="paragraph" w:styleId="Zkladntext2">
    <w:name w:val="Body Text 2"/>
    <w:basedOn w:val="Normln"/>
    <w:rsid w:val="00E75F80"/>
    <w:pPr>
      <w:spacing w:after="120" w:line="480" w:lineRule="auto"/>
    </w:pPr>
  </w:style>
  <w:style w:type="paragraph" w:customStyle="1" w:styleId="Ploha">
    <w:name w:val="Příloha"/>
    <w:basedOn w:val="Normln"/>
    <w:rsid w:val="00E75F80"/>
    <w:pPr>
      <w:spacing w:line="280" w:lineRule="atLeast"/>
      <w:jc w:val="center"/>
    </w:pPr>
    <w:rPr>
      <w:rFonts w:ascii="Garamond" w:hAnsi="Garamond"/>
      <w:b/>
      <w:sz w:val="36"/>
      <w:szCs w:val="20"/>
    </w:rPr>
  </w:style>
  <w:style w:type="paragraph" w:customStyle="1" w:styleId="Smluvnstrana">
    <w:name w:val="Smluvní strana"/>
    <w:basedOn w:val="Normln"/>
    <w:rsid w:val="00E75F80"/>
    <w:pPr>
      <w:spacing w:line="280" w:lineRule="atLeast"/>
      <w:jc w:val="center"/>
    </w:pPr>
    <w:rPr>
      <w:rFonts w:ascii="Garamond" w:hAnsi="Garamond"/>
      <w:b/>
      <w:sz w:val="28"/>
      <w:szCs w:val="20"/>
    </w:rPr>
  </w:style>
  <w:style w:type="paragraph" w:styleId="Zpat">
    <w:name w:val="footer"/>
    <w:basedOn w:val="Normln"/>
    <w:link w:val="ZpatChar"/>
    <w:uiPriority w:val="99"/>
    <w:rsid w:val="00E75F80"/>
    <w:pPr>
      <w:tabs>
        <w:tab w:val="center" w:pos="4536"/>
        <w:tab w:val="right" w:pos="9072"/>
      </w:tabs>
    </w:pPr>
    <w:rPr>
      <w:lang w:val="x-none" w:eastAsia="x-none"/>
    </w:rPr>
  </w:style>
  <w:style w:type="character" w:styleId="slostrnky">
    <w:name w:val="page number"/>
    <w:basedOn w:val="Standardnpsmoodstavce"/>
    <w:rsid w:val="00E75F80"/>
  </w:style>
  <w:style w:type="paragraph" w:customStyle="1" w:styleId="normln0">
    <w:name w:val="normální"/>
    <w:basedOn w:val="Normln"/>
    <w:rsid w:val="00D85916"/>
    <w:rPr>
      <w:rFonts w:ascii="Arial" w:hAnsi="Arial"/>
      <w:szCs w:val="20"/>
    </w:rPr>
  </w:style>
  <w:style w:type="table" w:styleId="Mkatabulky">
    <w:name w:val="Table Grid"/>
    <w:basedOn w:val="Normlntabulka"/>
    <w:rsid w:val="00BF1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1">
    <w:name w:val="Smlouva1"/>
    <w:basedOn w:val="Nadpis1"/>
    <w:next w:val="Smlouva2"/>
    <w:qFormat/>
    <w:rsid w:val="00E40753"/>
    <w:pPr>
      <w:numPr>
        <w:numId w:val="7"/>
      </w:numPr>
      <w:spacing w:after="120"/>
    </w:pPr>
    <w:rPr>
      <w:rFonts w:ascii="Verdana" w:hAnsi="Verdana" w:cs="Times New Roman"/>
      <w:sz w:val="28"/>
    </w:rPr>
  </w:style>
  <w:style w:type="paragraph" w:customStyle="1" w:styleId="Smlouva2">
    <w:name w:val="Smlouva2"/>
    <w:basedOn w:val="Smlouva1"/>
    <w:qFormat/>
    <w:rsid w:val="00E40753"/>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E40753"/>
    <w:pPr>
      <w:numPr>
        <w:ilvl w:val="2"/>
      </w:numPr>
      <w:tabs>
        <w:tab w:val="clear" w:pos="2858"/>
      </w:tabs>
      <w:spacing w:before="0"/>
      <w:ind w:left="720"/>
      <w:jc w:val="both"/>
      <w:outlineLvl w:val="2"/>
    </w:pPr>
    <w:rPr>
      <w:b w:val="0"/>
      <w:sz w:val="20"/>
    </w:rPr>
  </w:style>
  <w:style w:type="paragraph" w:styleId="Pedmtkomente">
    <w:name w:val="annotation subject"/>
    <w:basedOn w:val="Textkomente"/>
    <w:next w:val="Textkomente"/>
    <w:link w:val="PedmtkomenteChar"/>
    <w:rsid w:val="009D77BC"/>
    <w:rPr>
      <w:b/>
      <w:bCs/>
    </w:rPr>
  </w:style>
  <w:style w:type="character" w:customStyle="1" w:styleId="TextkomenteChar">
    <w:name w:val="Text komentáře Char"/>
    <w:basedOn w:val="Standardnpsmoodstavce"/>
    <w:link w:val="Textkomente"/>
    <w:uiPriority w:val="99"/>
    <w:rsid w:val="009D77BC"/>
  </w:style>
  <w:style w:type="character" w:customStyle="1" w:styleId="PedmtkomenteChar">
    <w:name w:val="Předmět komentáře Char"/>
    <w:basedOn w:val="TextkomenteChar"/>
    <w:link w:val="Pedmtkomente"/>
    <w:rsid w:val="009D77BC"/>
  </w:style>
  <w:style w:type="paragraph" w:customStyle="1" w:styleId="Smlouva4">
    <w:name w:val="Smlouva4"/>
    <w:basedOn w:val="Smlouva2"/>
    <w:qFormat/>
    <w:rsid w:val="00394F48"/>
    <w:pPr>
      <w:numPr>
        <w:numId w:val="1"/>
      </w:numPr>
    </w:pPr>
    <w:rPr>
      <w:b w:val="0"/>
      <w:sz w:val="20"/>
      <w:szCs w:val="20"/>
      <w:u w:val="none"/>
    </w:rPr>
  </w:style>
  <w:style w:type="paragraph" w:styleId="Zkladntext3">
    <w:name w:val="Body Text 3"/>
    <w:basedOn w:val="Normln"/>
    <w:link w:val="Zkladntext3Char"/>
    <w:rsid w:val="009838DF"/>
    <w:pPr>
      <w:spacing w:after="240"/>
      <w:ind w:right="2160"/>
      <w:jc w:val="both"/>
    </w:pPr>
    <w:rPr>
      <w:rFonts w:ascii="Verdana" w:hAnsi="Verdana"/>
      <w:sz w:val="22"/>
      <w:lang w:val="x-none" w:eastAsia="x-none"/>
    </w:rPr>
  </w:style>
  <w:style w:type="character" w:customStyle="1" w:styleId="Zkladntext3Char">
    <w:name w:val="Základní text 3 Char"/>
    <w:link w:val="Zkladntext3"/>
    <w:rsid w:val="009838DF"/>
    <w:rPr>
      <w:rFonts w:ascii="Verdana" w:hAnsi="Verdana"/>
      <w:sz w:val="22"/>
      <w:szCs w:val="24"/>
    </w:rPr>
  </w:style>
  <w:style w:type="character" w:customStyle="1" w:styleId="ZpatChar">
    <w:name w:val="Zápatí Char"/>
    <w:link w:val="Zpat"/>
    <w:uiPriority w:val="99"/>
    <w:rsid w:val="005A695A"/>
    <w:rPr>
      <w:sz w:val="24"/>
      <w:szCs w:val="24"/>
    </w:rPr>
  </w:style>
  <w:style w:type="character" w:customStyle="1" w:styleId="Nadpis2Char">
    <w:name w:val="Nadpis 2 Char"/>
    <w:link w:val="Nadpis2"/>
    <w:rsid w:val="00BF1DF8"/>
    <w:rPr>
      <w:rFonts w:ascii="Arial" w:hAnsi="Arial"/>
      <w:b/>
      <w:i/>
      <w:sz w:val="24"/>
      <w:lang w:eastAsia="cs-CZ"/>
    </w:rPr>
  </w:style>
  <w:style w:type="character" w:styleId="Hypertextovodkaz">
    <w:name w:val="Hyperlink"/>
    <w:rsid w:val="00BF1DF8"/>
    <w:rPr>
      <w:color w:val="0000FF"/>
      <w:u w:val="single"/>
    </w:rPr>
  </w:style>
  <w:style w:type="paragraph" w:customStyle="1" w:styleId="Rejstk">
    <w:name w:val="Rejstřík"/>
    <w:basedOn w:val="Normln"/>
    <w:rsid w:val="006C3612"/>
    <w:pPr>
      <w:suppressLineNumbers/>
      <w:suppressAutoHyphens/>
    </w:pPr>
    <w:rPr>
      <w:rFonts w:cs="Tahoma"/>
      <w:sz w:val="20"/>
      <w:szCs w:val="20"/>
      <w:lang w:eastAsia="ar-SA"/>
    </w:rPr>
  </w:style>
  <w:style w:type="paragraph" w:customStyle="1" w:styleId="Text">
    <w:name w:val="Text"/>
    <w:basedOn w:val="Normln"/>
    <w:rsid w:val="006C3612"/>
    <w:pPr>
      <w:suppressAutoHyphens/>
    </w:pPr>
    <w:rPr>
      <w:szCs w:val="20"/>
      <w:lang w:eastAsia="ar-SA"/>
    </w:rPr>
  </w:style>
  <w:style w:type="character" w:customStyle="1" w:styleId="FontStyle42">
    <w:name w:val="Font Style42"/>
    <w:basedOn w:val="Standardnpsmoodstavce"/>
    <w:rsid w:val="006C3612"/>
    <w:rPr>
      <w:rFonts w:ascii="Courier New" w:hAnsi="Courier New" w:cs="Courier New"/>
      <w:b/>
      <w:bCs/>
      <w:color w:val="000000"/>
      <w:sz w:val="18"/>
      <w:szCs w:val="18"/>
    </w:rPr>
  </w:style>
  <w:style w:type="paragraph" w:customStyle="1" w:styleId="Style10">
    <w:name w:val="Style10"/>
    <w:basedOn w:val="Normln"/>
    <w:rsid w:val="006C3612"/>
    <w:pPr>
      <w:widowControl w:val="0"/>
      <w:autoSpaceDE w:val="0"/>
      <w:autoSpaceDN w:val="0"/>
      <w:adjustRightInd w:val="0"/>
    </w:pPr>
    <w:rPr>
      <w:rFonts w:ascii="Courier New" w:hAnsi="Courier New" w:cs="Courier New"/>
    </w:rPr>
  </w:style>
  <w:style w:type="paragraph" w:customStyle="1" w:styleId="Style29">
    <w:name w:val="Style29"/>
    <w:basedOn w:val="Normln"/>
    <w:rsid w:val="006C3612"/>
    <w:pPr>
      <w:widowControl w:val="0"/>
      <w:autoSpaceDE w:val="0"/>
      <w:autoSpaceDN w:val="0"/>
      <w:adjustRightInd w:val="0"/>
    </w:pPr>
    <w:rPr>
      <w:rFonts w:ascii="Courier New" w:hAnsi="Courier New" w:cs="Courier New"/>
    </w:rPr>
  </w:style>
  <w:style w:type="paragraph" w:customStyle="1" w:styleId="Style31">
    <w:name w:val="Style31"/>
    <w:basedOn w:val="Normln"/>
    <w:rsid w:val="006C3612"/>
    <w:pPr>
      <w:widowControl w:val="0"/>
      <w:autoSpaceDE w:val="0"/>
      <w:autoSpaceDN w:val="0"/>
      <w:adjustRightInd w:val="0"/>
    </w:pPr>
    <w:rPr>
      <w:rFonts w:ascii="Courier New" w:hAnsi="Courier New" w:cs="Courier New"/>
    </w:rPr>
  </w:style>
  <w:style w:type="paragraph" w:customStyle="1" w:styleId="Style32">
    <w:name w:val="Style32"/>
    <w:basedOn w:val="Normln"/>
    <w:rsid w:val="006C3612"/>
    <w:pPr>
      <w:widowControl w:val="0"/>
      <w:autoSpaceDE w:val="0"/>
      <w:autoSpaceDN w:val="0"/>
      <w:adjustRightInd w:val="0"/>
    </w:pPr>
    <w:rPr>
      <w:rFonts w:ascii="Courier New" w:hAnsi="Courier New" w:cs="Courier New"/>
    </w:rPr>
  </w:style>
  <w:style w:type="paragraph" w:customStyle="1" w:styleId="Style33">
    <w:name w:val="Style33"/>
    <w:basedOn w:val="Normln"/>
    <w:rsid w:val="006C3612"/>
    <w:pPr>
      <w:widowControl w:val="0"/>
      <w:autoSpaceDE w:val="0"/>
      <w:autoSpaceDN w:val="0"/>
      <w:adjustRightInd w:val="0"/>
      <w:spacing w:line="312" w:lineRule="exact"/>
      <w:jc w:val="center"/>
    </w:pPr>
    <w:rPr>
      <w:rFonts w:ascii="Courier New" w:hAnsi="Courier New" w:cs="Courier New"/>
    </w:rPr>
  </w:style>
  <w:style w:type="paragraph" w:customStyle="1" w:styleId="Style35">
    <w:name w:val="Style35"/>
    <w:basedOn w:val="Normln"/>
    <w:rsid w:val="006C3612"/>
    <w:pPr>
      <w:widowControl w:val="0"/>
      <w:autoSpaceDE w:val="0"/>
      <w:autoSpaceDN w:val="0"/>
      <w:adjustRightInd w:val="0"/>
    </w:pPr>
    <w:rPr>
      <w:rFonts w:ascii="Courier New" w:hAnsi="Courier New" w:cs="Courier New"/>
    </w:rPr>
  </w:style>
  <w:style w:type="paragraph" w:customStyle="1" w:styleId="Style36">
    <w:name w:val="Style36"/>
    <w:basedOn w:val="Normln"/>
    <w:rsid w:val="006C3612"/>
    <w:pPr>
      <w:widowControl w:val="0"/>
      <w:autoSpaceDE w:val="0"/>
      <w:autoSpaceDN w:val="0"/>
      <w:adjustRightInd w:val="0"/>
    </w:pPr>
    <w:rPr>
      <w:rFonts w:ascii="Courier New" w:hAnsi="Courier New" w:cs="Courier New"/>
    </w:rPr>
  </w:style>
  <w:style w:type="character" w:customStyle="1" w:styleId="FontStyle38">
    <w:name w:val="Font Style38"/>
    <w:basedOn w:val="Standardnpsmoodstavce"/>
    <w:rsid w:val="006C3612"/>
    <w:rPr>
      <w:rFonts w:ascii="Courier New" w:hAnsi="Courier New" w:cs="Courier New"/>
      <w:b/>
      <w:bCs/>
      <w:color w:val="000000"/>
      <w:sz w:val="26"/>
      <w:szCs w:val="26"/>
    </w:rPr>
  </w:style>
  <w:style w:type="character" w:customStyle="1" w:styleId="FontStyle46">
    <w:name w:val="Font Style46"/>
    <w:basedOn w:val="Standardnpsmoodstavce"/>
    <w:rsid w:val="006C3612"/>
    <w:rPr>
      <w:rFonts w:ascii="Courier New" w:hAnsi="Courier New" w:cs="Courier New"/>
      <w:b/>
      <w:bCs/>
      <w:color w:val="000000"/>
      <w:sz w:val="34"/>
      <w:szCs w:val="34"/>
    </w:rPr>
  </w:style>
  <w:style w:type="character" w:customStyle="1" w:styleId="FontStyle47">
    <w:name w:val="Font Style47"/>
    <w:basedOn w:val="Standardnpsmoodstavce"/>
    <w:rsid w:val="006C3612"/>
    <w:rPr>
      <w:rFonts w:ascii="Courier New" w:hAnsi="Courier New" w:cs="Courier New"/>
      <w:color w:val="000000"/>
      <w:sz w:val="16"/>
      <w:szCs w:val="16"/>
    </w:rPr>
  </w:style>
  <w:style w:type="character" w:customStyle="1" w:styleId="FontStyle48">
    <w:name w:val="Font Style48"/>
    <w:basedOn w:val="Standardnpsmoodstavce"/>
    <w:rsid w:val="006C3612"/>
    <w:rPr>
      <w:rFonts w:ascii="Courier New" w:hAnsi="Courier New" w:cs="Courier New"/>
      <w:color w:val="000000"/>
      <w:sz w:val="18"/>
      <w:szCs w:val="18"/>
    </w:rPr>
  </w:style>
  <w:style w:type="paragraph" w:styleId="Zkladntextodsazen">
    <w:name w:val="Body Text Indent"/>
    <w:basedOn w:val="Normln"/>
    <w:link w:val="ZkladntextodsazenChar"/>
    <w:rsid w:val="00BF0376"/>
    <w:pPr>
      <w:spacing w:after="120"/>
      <w:ind w:left="283"/>
    </w:pPr>
  </w:style>
  <w:style w:type="character" w:customStyle="1" w:styleId="ZkladntextodsazenChar">
    <w:name w:val="Základní text odsazený Char"/>
    <w:basedOn w:val="Standardnpsmoodstavce"/>
    <w:link w:val="Zkladntextodsazen"/>
    <w:rsid w:val="00BF0376"/>
    <w:rPr>
      <w:sz w:val="24"/>
      <w:szCs w:val="24"/>
      <w:lang w:eastAsia="cs-CZ"/>
    </w:rPr>
  </w:style>
  <w:style w:type="paragraph" w:styleId="Odstavecseseznamem">
    <w:name w:val="List Paragraph"/>
    <w:basedOn w:val="Normln"/>
    <w:link w:val="OdstavecseseznamemChar"/>
    <w:uiPriority w:val="34"/>
    <w:qFormat/>
    <w:rsid w:val="00BF0376"/>
    <w:pPr>
      <w:ind w:left="720"/>
      <w:contextualSpacing/>
    </w:pPr>
    <w:rPr>
      <w:rFonts w:ascii="Calibri" w:eastAsia="Calibri" w:hAnsi="Calibri"/>
      <w:sz w:val="22"/>
      <w:szCs w:val="22"/>
      <w:lang w:eastAsia="en-US"/>
    </w:rPr>
  </w:style>
  <w:style w:type="paragraph" w:styleId="Revize">
    <w:name w:val="Revision"/>
    <w:hidden/>
    <w:uiPriority w:val="99"/>
    <w:semiHidden/>
    <w:rsid w:val="00201191"/>
    <w:rPr>
      <w:sz w:val="24"/>
      <w:szCs w:val="24"/>
    </w:rPr>
  </w:style>
  <w:style w:type="character" w:customStyle="1" w:styleId="OdstavecseseznamemChar">
    <w:name w:val="Odstavec se seznamem Char"/>
    <w:link w:val="Odstavecseseznamem"/>
    <w:uiPriority w:val="99"/>
    <w:locked/>
    <w:rsid w:val="004F68E7"/>
    <w:rPr>
      <w:rFonts w:ascii="Calibri" w:eastAsia="Calibri" w:hAnsi="Calibri"/>
      <w:sz w:val="22"/>
      <w:szCs w:val="22"/>
      <w:lang w:eastAsia="en-US"/>
    </w:rPr>
  </w:style>
  <w:style w:type="paragraph" w:styleId="Bezmezer">
    <w:name w:val="No Spacing"/>
    <w:link w:val="BezmezerChar"/>
    <w:uiPriority w:val="99"/>
    <w:qFormat/>
    <w:rsid w:val="00F43E06"/>
    <w:rPr>
      <w:rFonts w:ascii="Calibri" w:eastAsia="Calibri" w:hAnsi="Calibri"/>
      <w:sz w:val="22"/>
      <w:szCs w:val="22"/>
      <w:lang w:eastAsia="en-US"/>
    </w:rPr>
  </w:style>
  <w:style w:type="character" w:customStyle="1" w:styleId="BezmezerChar">
    <w:name w:val="Bez mezer Char"/>
    <w:link w:val="Bezmezer"/>
    <w:uiPriority w:val="99"/>
    <w:rsid w:val="00F43E0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46062">
      <w:bodyDiv w:val="1"/>
      <w:marLeft w:val="0"/>
      <w:marRight w:val="0"/>
      <w:marTop w:val="0"/>
      <w:marBottom w:val="0"/>
      <w:divBdr>
        <w:top w:val="none" w:sz="0" w:space="0" w:color="auto"/>
        <w:left w:val="none" w:sz="0" w:space="0" w:color="auto"/>
        <w:bottom w:val="none" w:sz="0" w:space="0" w:color="auto"/>
        <w:right w:val="none" w:sz="0" w:space="0" w:color="auto"/>
      </w:divBdr>
    </w:div>
    <w:div w:id="568226717">
      <w:bodyDiv w:val="1"/>
      <w:marLeft w:val="0"/>
      <w:marRight w:val="0"/>
      <w:marTop w:val="0"/>
      <w:marBottom w:val="0"/>
      <w:divBdr>
        <w:top w:val="none" w:sz="0" w:space="0" w:color="auto"/>
        <w:left w:val="none" w:sz="0" w:space="0" w:color="auto"/>
        <w:bottom w:val="none" w:sz="0" w:space="0" w:color="auto"/>
        <w:right w:val="none" w:sz="0" w:space="0" w:color="auto"/>
      </w:divBdr>
    </w:div>
    <w:div w:id="595672245">
      <w:bodyDiv w:val="1"/>
      <w:marLeft w:val="0"/>
      <w:marRight w:val="0"/>
      <w:marTop w:val="0"/>
      <w:marBottom w:val="0"/>
      <w:divBdr>
        <w:top w:val="none" w:sz="0" w:space="0" w:color="auto"/>
        <w:left w:val="none" w:sz="0" w:space="0" w:color="auto"/>
        <w:bottom w:val="none" w:sz="0" w:space="0" w:color="auto"/>
        <w:right w:val="none" w:sz="0" w:space="0" w:color="auto"/>
      </w:divBdr>
    </w:div>
    <w:div w:id="937057152">
      <w:bodyDiv w:val="1"/>
      <w:marLeft w:val="0"/>
      <w:marRight w:val="0"/>
      <w:marTop w:val="0"/>
      <w:marBottom w:val="0"/>
      <w:divBdr>
        <w:top w:val="none" w:sz="0" w:space="0" w:color="auto"/>
        <w:left w:val="none" w:sz="0" w:space="0" w:color="auto"/>
        <w:bottom w:val="none" w:sz="0" w:space="0" w:color="auto"/>
        <w:right w:val="none" w:sz="0" w:space="0" w:color="auto"/>
      </w:divBdr>
    </w:div>
    <w:div w:id="1033650517">
      <w:bodyDiv w:val="1"/>
      <w:marLeft w:val="0"/>
      <w:marRight w:val="0"/>
      <w:marTop w:val="0"/>
      <w:marBottom w:val="0"/>
      <w:divBdr>
        <w:top w:val="none" w:sz="0" w:space="0" w:color="auto"/>
        <w:left w:val="none" w:sz="0" w:space="0" w:color="auto"/>
        <w:bottom w:val="none" w:sz="0" w:space="0" w:color="auto"/>
        <w:right w:val="none" w:sz="0" w:space="0" w:color="auto"/>
      </w:divBdr>
    </w:div>
    <w:div w:id="1402558565">
      <w:bodyDiv w:val="1"/>
      <w:marLeft w:val="0"/>
      <w:marRight w:val="0"/>
      <w:marTop w:val="0"/>
      <w:marBottom w:val="0"/>
      <w:divBdr>
        <w:top w:val="none" w:sz="0" w:space="0" w:color="auto"/>
        <w:left w:val="none" w:sz="0" w:space="0" w:color="auto"/>
        <w:bottom w:val="none" w:sz="0" w:space="0" w:color="auto"/>
        <w:right w:val="none" w:sz="0" w:space="0" w:color="auto"/>
      </w:divBdr>
    </w:div>
    <w:div w:id="1592662539">
      <w:bodyDiv w:val="1"/>
      <w:marLeft w:val="0"/>
      <w:marRight w:val="0"/>
      <w:marTop w:val="0"/>
      <w:marBottom w:val="0"/>
      <w:divBdr>
        <w:top w:val="none" w:sz="0" w:space="0" w:color="auto"/>
        <w:left w:val="none" w:sz="0" w:space="0" w:color="auto"/>
        <w:bottom w:val="none" w:sz="0" w:space="0" w:color="auto"/>
        <w:right w:val="none" w:sz="0" w:space="0" w:color="auto"/>
      </w:divBdr>
    </w:div>
    <w:div w:id="1908612175">
      <w:bodyDiv w:val="1"/>
      <w:marLeft w:val="0"/>
      <w:marRight w:val="0"/>
      <w:marTop w:val="0"/>
      <w:marBottom w:val="0"/>
      <w:divBdr>
        <w:top w:val="none" w:sz="0" w:space="0" w:color="auto"/>
        <w:left w:val="none" w:sz="0" w:space="0" w:color="auto"/>
        <w:bottom w:val="none" w:sz="0" w:space="0" w:color="auto"/>
        <w:right w:val="none" w:sz="0" w:space="0" w:color="auto"/>
      </w:divBdr>
    </w:div>
    <w:div w:id="205816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amedi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1C300-2009-4678-81CE-E95E6B0D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5517</Words>
  <Characters>32557</Characters>
  <Application>Microsoft Office Word</Application>
  <DocSecurity>0</DocSecurity>
  <Lines>271</Lines>
  <Paragraphs>75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SMLOUVA O DÍLO</vt:lpstr>
    </vt:vector>
  </TitlesOfParts>
  <Company>Advokátní kancelář</Company>
  <LinksUpToDate>false</LinksUpToDate>
  <CharactersWithSpaces>37999</CharactersWithSpaces>
  <SharedDoc>false</SharedDoc>
  <HLinks>
    <vt:vector size="12" baseType="variant">
      <vt:variant>
        <vt:i4>3604503</vt:i4>
      </vt:variant>
      <vt:variant>
        <vt:i4>3</vt:i4>
      </vt:variant>
      <vt:variant>
        <vt:i4>0</vt:i4>
      </vt:variant>
      <vt:variant>
        <vt:i4>5</vt:i4>
      </vt:variant>
      <vt:variant>
        <vt:lpwstr>mailto:sales@amedis.cz</vt:lpwstr>
      </vt:variant>
      <vt:variant>
        <vt:lpwstr/>
      </vt:variant>
      <vt:variant>
        <vt:i4>3604503</vt:i4>
      </vt:variant>
      <vt:variant>
        <vt:i4>0</vt:i4>
      </vt:variant>
      <vt:variant>
        <vt:i4>0</vt:i4>
      </vt:variant>
      <vt:variant>
        <vt:i4>5</vt:i4>
      </vt:variant>
      <vt:variant>
        <vt:lpwstr>mailto:sales@amedis.cz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RECTE</dc:creator>
  <cp:lastModifiedBy>Mayerová Klára, Ing.</cp:lastModifiedBy>
  <cp:revision>54</cp:revision>
  <cp:lastPrinted>2022-02-07T06:59:00Z</cp:lastPrinted>
  <dcterms:created xsi:type="dcterms:W3CDTF">2023-01-10T12:10:00Z</dcterms:created>
  <dcterms:modified xsi:type="dcterms:W3CDTF">2025-09-05T08:58:00Z</dcterms:modified>
</cp:coreProperties>
</file>