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6DD090CA" w:rsidR="00DD0736" w:rsidRDefault="007028FD" w:rsidP="000A3AD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735FD0">
        <w:rPr>
          <w:rFonts w:ascii="Arial" w:hAnsi="Arial" w:cs="Arial"/>
          <w:b/>
          <w:szCs w:val="20"/>
        </w:rPr>
        <w:t>Léčiva pro NEMCB (</w:t>
      </w:r>
      <w:r w:rsidR="00DA3346">
        <w:rPr>
          <w:rFonts w:ascii="Arial" w:hAnsi="Arial" w:cs="Arial"/>
          <w:b/>
          <w:szCs w:val="20"/>
        </w:rPr>
        <w:t>1</w:t>
      </w:r>
      <w:r w:rsidR="00690D41">
        <w:rPr>
          <w:rFonts w:ascii="Arial" w:hAnsi="Arial" w:cs="Arial"/>
          <w:b/>
          <w:szCs w:val="20"/>
        </w:rPr>
        <w:t>1</w:t>
      </w:r>
      <w:r w:rsidR="00735FD0">
        <w:rPr>
          <w:rFonts w:ascii="Arial" w:hAnsi="Arial" w:cs="Arial"/>
          <w:b/>
          <w:szCs w:val="20"/>
        </w:rPr>
        <w:t xml:space="preserve">2025) - </w:t>
      </w:r>
      <w:r w:rsidR="00690D41" w:rsidRPr="00690D41">
        <w:rPr>
          <w:rFonts w:ascii="Arial" w:hAnsi="Arial" w:cs="Arial"/>
          <w:b/>
          <w:szCs w:val="20"/>
        </w:rPr>
        <w:t>L04AE01 FINGOLIMOD</w:t>
      </w:r>
      <w:bookmarkStart w:id="0" w:name="_GoBack"/>
      <w:bookmarkEnd w:id="0"/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D41C9"/>
    <w:rsid w:val="00306B90"/>
    <w:rsid w:val="003C2EC6"/>
    <w:rsid w:val="004A5099"/>
    <w:rsid w:val="00630251"/>
    <w:rsid w:val="006326CE"/>
    <w:rsid w:val="00655840"/>
    <w:rsid w:val="00690D41"/>
    <w:rsid w:val="007028FD"/>
    <w:rsid w:val="00735FD0"/>
    <w:rsid w:val="009F0143"/>
    <w:rsid w:val="00A11DD6"/>
    <w:rsid w:val="00A22B5F"/>
    <w:rsid w:val="00B92598"/>
    <w:rsid w:val="00BB60A9"/>
    <w:rsid w:val="00D8696C"/>
    <w:rsid w:val="00DA3346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13</cp:revision>
  <dcterms:created xsi:type="dcterms:W3CDTF">2023-08-31T08:44:00Z</dcterms:created>
  <dcterms:modified xsi:type="dcterms:W3CDTF">2025-03-04T15:05:00Z</dcterms:modified>
</cp:coreProperties>
</file>