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37DB4" w:rsidRPr="00137DB4" w:rsidRDefault="001B2A8E" w:rsidP="00137DB4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137D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9749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 xml:space="preserve">2025) - </w:t>
            </w:r>
            <w:r w:rsidR="00D97497" w:rsidRPr="00D97497">
              <w:rPr>
                <w:rFonts w:ascii="Arial" w:hAnsi="Arial" w:cs="Arial"/>
                <w:b/>
                <w:sz w:val="20"/>
                <w:szCs w:val="20"/>
              </w:rPr>
              <w:t>L04AE01 FINGOLIMOD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D97497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7497">
              <w:rPr>
                <w:rFonts w:ascii="Arial" w:hAnsi="Arial" w:cs="Arial"/>
                <w:b/>
              </w:rPr>
              <w:t>L04AE01 FINGOLIMOD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  <w:bookmarkStart w:id="3" w:name="_GoBack"/>
      <w:bookmarkEnd w:id="3"/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7DB4"/>
    <w:rsid w:val="0015204E"/>
    <w:rsid w:val="001B2A8E"/>
    <w:rsid w:val="0026142E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16137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D97497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7CC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4A9C-DDB0-454F-BD6A-C9EE6268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10</cp:revision>
  <dcterms:created xsi:type="dcterms:W3CDTF">2024-03-04T14:07:00Z</dcterms:created>
  <dcterms:modified xsi:type="dcterms:W3CDTF">2025-03-04T15:04:00Z</dcterms:modified>
</cp:coreProperties>
</file>