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část 1 předmětu veřejné zakázky</w:t>
      </w:r>
    </w:p>
    <w:p w:rsidR="00230F74" w:rsidRPr="004376D8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4376D8">
        <w:rPr>
          <w:rFonts w:asciiTheme="minorHAnsi" w:hAnsiTheme="minorHAnsi" w:cstheme="minorHAnsi"/>
          <w:b/>
          <w:color w:val="FF0000"/>
        </w:rPr>
        <w:t>Dodávka anesteziologického přístroje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4B4" w:rsidRDefault="002674B4" w:rsidP="00DB0953">
      <w:pPr>
        <w:spacing w:after="0" w:line="240" w:lineRule="auto"/>
      </w:pPr>
      <w:r>
        <w:separator/>
      </w:r>
    </w:p>
  </w:endnote>
  <w:endnote w:type="continuationSeparator" w:id="0">
    <w:p w:rsidR="002674B4" w:rsidRDefault="002674B4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4376D8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4B4" w:rsidRDefault="002674B4" w:rsidP="00DB0953">
      <w:pPr>
        <w:spacing w:after="0" w:line="240" w:lineRule="auto"/>
      </w:pPr>
      <w:r>
        <w:separator/>
      </w:r>
    </w:p>
  </w:footnote>
  <w:footnote w:type="continuationSeparator" w:id="0">
    <w:p w:rsidR="002674B4" w:rsidRDefault="002674B4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230F74"/>
    <w:rsid w:val="002674B4"/>
    <w:rsid w:val="002F54F1"/>
    <w:rsid w:val="00362572"/>
    <w:rsid w:val="004376D8"/>
    <w:rsid w:val="00444FF3"/>
    <w:rsid w:val="004A55AC"/>
    <w:rsid w:val="006B7DB5"/>
    <w:rsid w:val="006F1D41"/>
    <w:rsid w:val="0084115E"/>
    <w:rsid w:val="008C3455"/>
    <w:rsid w:val="00903F63"/>
    <w:rsid w:val="00A54253"/>
    <w:rsid w:val="00B24946"/>
    <w:rsid w:val="00B820F5"/>
    <w:rsid w:val="00C12B9A"/>
    <w:rsid w:val="00CC72C3"/>
    <w:rsid w:val="00DB0953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138</Words>
  <Characters>821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Uživatel systému Windows</cp:lastModifiedBy>
  <cp:revision>16</cp:revision>
  <dcterms:created xsi:type="dcterms:W3CDTF">2020-06-22T09:04:00Z</dcterms:created>
  <dcterms:modified xsi:type="dcterms:W3CDTF">2021-08-27T07:04:00Z</dcterms:modified>
</cp:coreProperties>
</file>