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E9" w:rsidRPr="002D496A" w:rsidRDefault="009A2169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D496A">
        <w:rPr>
          <w:rFonts w:asciiTheme="minorHAnsi" w:hAnsiTheme="minorHAnsi" w:cstheme="minorHAnsi"/>
          <w:b/>
          <w:sz w:val="20"/>
          <w:szCs w:val="20"/>
        </w:rPr>
        <w:t xml:space="preserve">Příloha č. </w:t>
      </w:r>
      <w:r w:rsidR="00424A9F">
        <w:rPr>
          <w:rFonts w:asciiTheme="minorHAnsi" w:hAnsiTheme="minorHAnsi" w:cstheme="minorHAnsi"/>
          <w:b/>
          <w:sz w:val="20"/>
          <w:szCs w:val="20"/>
        </w:rPr>
        <w:t>5</w:t>
      </w:r>
      <w:r w:rsidRPr="002D496A">
        <w:rPr>
          <w:rFonts w:asciiTheme="minorHAnsi" w:hAnsiTheme="minorHAnsi" w:cstheme="minorHAnsi"/>
          <w:b/>
          <w:sz w:val="20"/>
          <w:szCs w:val="20"/>
        </w:rPr>
        <w:t xml:space="preserve"> zadávací</w:t>
      </w:r>
      <w:r w:rsidR="0078044F" w:rsidRPr="002D496A">
        <w:rPr>
          <w:rFonts w:asciiTheme="minorHAnsi" w:hAnsiTheme="minorHAnsi" w:cstheme="minorHAnsi"/>
          <w:b/>
          <w:sz w:val="20"/>
          <w:szCs w:val="20"/>
        </w:rPr>
        <w:t xml:space="preserve"> dokumen</w:t>
      </w:r>
      <w:r w:rsidR="003106E5" w:rsidRPr="002D496A">
        <w:rPr>
          <w:rFonts w:asciiTheme="minorHAnsi" w:hAnsiTheme="minorHAnsi" w:cstheme="minorHAnsi"/>
          <w:b/>
          <w:sz w:val="20"/>
          <w:szCs w:val="20"/>
        </w:rPr>
        <w:t>t</w:t>
      </w:r>
      <w:r w:rsidR="0078044F" w:rsidRPr="002D496A">
        <w:rPr>
          <w:rFonts w:asciiTheme="minorHAnsi" w:hAnsiTheme="minorHAnsi" w:cstheme="minorHAnsi"/>
          <w:b/>
          <w:sz w:val="20"/>
          <w:szCs w:val="20"/>
        </w:rPr>
        <w:t>ace</w:t>
      </w:r>
    </w:p>
    <w:p w:rsidR="009A2169" w:rsidRPr="002D496A" w:rsidRDefault="003534CF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2D496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Prohlášení </w:t>
      </w:r>
      <w:r w:rsidR="000C3451" w:rsidRPr="002D496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pod</w:t>
      </w:r>
      <w:r w:rsidRPr="002D496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dodavatele</w:t>
      </w:r>
      <w:r w:rsidR="000C3451" w:rsidRPr="002D496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- vzor</w:t>
      </w:r>
    </w:p>
    <w:p w:rsidR="0093552C" w:rsidRPr="002D496A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2D496A" w:rsidRDefault="00C65AF5" w:rsidP="00383176">
      <w:pPr>
        <w:shd w:val="clear" w:color="auto" w:fill="1F497D"/>
        <w:spacing w:after="0" w:line="240" w:lineRule="auto"/>
        <w:jc w:val="center"/>
        <w:rPr>
          <w:rFonts w:asciiTheme="minorHAnsi" w:hAnsiTheme="minorHAnsi" w:cstheme="minorHAnsi"/>
          <w:b/>
          <w:color w:val="FFFFFF"/>
          <w:sz w:val="32"/>
          <w:szCs w:val="32"/>
        </w:rPr>
      </w:pPr>
      <w:r w:rsidRPr="002D496A">
        <w:rPr>
          <w:rFonts w:asciiTheme="minorHAnsi" w:hAnsiTheme="minorHAnsi" w:cstheme="minorHAnsi"/>
          <w:b/>
          <w:color w:val="FFFFFF"/>
          <w:sz w:val="32"/>
          <w:szCs w:val="32"/>
        </w:rPr>
        <w:t xml:space="preserve">PROHLÁŠENÍ </w:t>
      </w:r>
      <w:r w:rsidR="00A97BD5" w:rsidRPr="002D496A">
        <w:rPr>
          <w:rFonts w:asciiTheme="minorHAnsi" w:hAnsiTheme="minorHAnsi" w:cstheme="minorHAnsi"/>
          <w:b/>
          <w:color w:val="FFFFFF"/>
          <w:sz w:val="32"/>
          <w:szCs w:val="32"/>
        </w:rPr>
        <w:t>PODDODAVATELE</w:t>
      </w:r>
    </w:p>
    <w:p w:rsidR="00340AEA" w:rsidRDefault="00340AEA" w:rsidP="00340AE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 veřejné zakázce malého rozsahu z</w:t>
      </w:r>
      <w:r w:rsidRPr="00702FA4">
        <w:rPr>
          <w:rFonts w:ascii="Arial" w:hAnsi="Arial" w:cs="Arial"/>
          <w:sz w:val="16"/>
          <w:szCs w:val="16"/>
        </w:rPr>
        <w:t>pracovan</w:t>
      </w:r>
      <w:r>
        <w:rPr>
          <w:rFonts w:ascii="Arial" w:hAnsi="Arial" w:cs="Arial"/>
          <w:sz w:val="16"/>
          <w:szCs w:val="16"/>
        </w:rPr>
        <w:t>é</w:t>
      </w:r>
      <w:r w:rsidRPr="00702FA4">
        <w:rPr>
          <w:rFonts w:ascii="Arial" w:hAnsi="Arial" w:cs="Arial"/>
          <w:sz w:val="16"/>
          <w:szCs w:val="16"/>
        </w:rPr>
        <w:t xml:space="preserve"> v souladu § 27 a 31 a dále v souladu s § 6 zákona č. 134/2016 Sb., o zadávání veřejných zakázek.</w:t>
      </w:r>
    </w:p>
    <w:p w:rsidR="007E54DC" w:rsidRPr="00702FA4" w:rsidRDefault="007E54DC" w:rsidP="007E54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22DDC" w:rsidRPr="00A87B40" w:rsidRDefault="00E22DDC" w:rsidP="00E22DDC">
      <w:pPr>
        <w:tabs>
          <w:tab w:val="left" w:pos="284"/>
          <w:tab w:val="left" w:pos="2552"/>
        </w:tabs>
        <w:spacing w:after="0"/>
        <w:ind w:left="284" w:hanging="284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DODÁVKA A INSTALACE BARIÉROVÉ PRAČKY DO PRÁDELNY NEMOCNICE JINDŘIC</w:t>
      </w:r>
      <w:r w:rsidR="00340AEA">
        <w:rPr>
          <w:rFonts w:cstheme="minorHAnsi"/>
          <w:b/>
          <w:sz w:val="26"/>
          <w:szCs w:val="26"/>
        </w:rPr>
        <w:t>H</w:t>
      </w:r>
      <w:bookmarkStart w:id="0" w:name="_GoBack"/>
      <w:bookmarkEnd w:id="0"/>
      <w:r>
        <w:rPr>
          <w:rFonts w:cstheme="minorHAnsi"/>
          <w:b/>
          <w:sz w:val="26"/>
          <w:szCs w:val="26"/>
        </w:rPr>
        <w:t>ŮV HRADEC, A.S. VČETNĚ STAVEBNÍCH ÚPRAV</w:t>
      </w:r>
    </w:p>
    <w:p w:rsidR="00121437" w:rsidRPr="0040289B" w:rsidRDefault="00121437" w:rsidP="00121437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5033"/>
        <w:gridCol w:w="1134"/>
        <w:gridCol w:w="1275"/>
      </w:tblGrid>
      <w:tr w:rsidR="00121437" w:rsidRPr="0040289B" w:rsidTr="002E729B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C695A">
              <w:rPr>
                <w:rStyle w:val="Siln"/>
                <w:rFonts w:cs="Calibri"/>
              </w:rPr>
              <w:t>Nemocnice Jindřichův Hradec, a.s.</w:t>
            </w: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lang w:eastAsia="cs-CZ"/>
              </w:rPr>
              <w:t>260 95 157</w:t>
            </w:r>
          </w:p>
        </w:tc>
      </w:tr>
      <w:tr w:rsidR="00121437" w:rsidRPr="0040289B" w:rsidTr="002E729B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Spisová značka: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>B 146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4</w:t>
            </w: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 xml:space="preserve"> vedená u 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rejstříkového soudu</w:t>
            </w:r>
            <w:r w:rsidRPr="0040289B">
              <w:rPr>
                <w:rFonts w:asciiTheme="minorHAnsi" w:eastAsia="Times New Roman" w:hAnsiTheme="minorHAnsi" w:cstheme="minorHAnsi"/>
                <w:lang w:eastAsia="cs-CZ"/>
              </w:rPr>
              <w:t xml:space="preserve"> soudu v Českých Budějovicích</w:t>
            </w:r>
          </w:p>
        </w:tc>
      </w:tr>
      <w:tr w:rsidR="00121437" w:rsidRPr="0040289B" w:rsidTr="002E729B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EC695A">
              <w:rPr>
                <w:rFonts w:cs="Calibri"/>
              </w:rPr>
              <w:t>U Nemocnice 380/III, 377 38 Jindřichův Hradec</w:t>
            </w:r>
          </w:p>
        </w:tc>
      </w:tr>
      <w:tr w:rsidR="00121437" w:rsidRPr="0040289B" w:rsidTr="002E729B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121437" w:rsidRPr="0040289B" w:rsidRDefault="00121437" w:rsidP="002E729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40289B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121437" w:rsidRDefault="00121437" w:rsidP="002E729B">
            <w:pPr>
              <w:pStyle w:val="Odstavecseseznamem"/>
              <w:tabs>
                <w:tab w:val="left" w:pos="284"/>
                <w:tab w:val="left" w:pos="2410"/>
              </w:tabs>
              <w:ind w:hanging="720"/>
              <w:rPr>
                <w:rFonts w:cs="Calibri"/>
              </w:rPr>
            </w:pPr>
            <w:r w:rsidRPr="00EC695A">
              <w:rPr>
                <w:rFonts w:cs="Calibri"/>
              </w:rPr>
              <w:t>Ing. Miroslavem Janovským, předsedou představenstva</w:t>
            </w:r>
          </w:p>
          <w:p w:rsidR="00121437" w:rsidRPr="0019419F" w:rsidRDefault="00121437" w:rsidP="002E729B">
            <w:pPr>
              <w:pStyle w:val="Odstavecseseznamem"/>
              <w:tabs>
                <w:tab w:val="left" w:pos="284"/>
                <w:tab w:val="left" w:pos="2410"/>
              </w:tabs>
              <w:spacing w:after="0"/>
              <w:ind w:hanging="720"/>
              <w:rPr>
                <w:rFonts w:cs="Calibri"/>
              </w:rPr>
            </w:pPr>
            <w:r w:rsidRPr="00EC695A">
              <w:rPr>
                <w:rFonts w:cs="Calibri"/>
              </w:rPr>
              <w:t>MUDr. Vítem Lorencem, členem představenstva</w:t>
            </w:r>
          </w:p>
        </w:tc>
      </w:tr>
    </w:tbl>
    <w:p w:rsidR="004F18A0" w:rsidRPr="002D496A" w:rsidRDefault="004F18A0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5033"/>
        <w:gridCol w:w="1134"/>
        <w:gridCol w:w="1275"/>
      </w:tblGrid>
      <w:tr w:rsidR="003106E5" w:rsidRPr="002D496A" w:rsidTr="008754EE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2D496A" w:rsidRDefault="00A97BD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2D496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Podd</w:t>
            </w:r>
            <w:r w:rsidR="003106E5" w:rsidRPr="002D496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odavatel:</w:t>
            </w:r>
          </w:p>
        </w:tc>
        <w:tc>
          <w:tcPr>
            <w:tcW w:w="5003" w:type="dxa"/>
            <w:shd w:val="clear" w:color="auto" w:fill="DBE5F1" w:themeFill="accent1" w:themeFillTint="33"/>
            <w:vAlign w:val="center"/>
            <w:hideMark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1104" w:type="dxa"/>
            <w:shd w:val="clear" w:color="auto" w:fill="1F497D" w:themeFill="text2"/>
            <w:vAlign w:val="center"/>
            <w:hideMark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2D496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IČO: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  <w:hideMark/>
          </w:tcPr>
          <w:p w:rsidR="003106E5" w:rsidRPr="002D496A" w:rsidRDefault="003106E5" w:rsidP="00310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D496A">
              <w:rPr>
                <w:rFonts w:asciiTheme="minorHAnsi" w:eastAsia="Times New Roman" w:hAnsiTheme="minorHAnsi" w:cstheme="minorHAnsi"/>
                <w:bCs/>
                <w:lang w:eastAsia="cs-CZ"/>
              </w:rPr>
              <w:t>000 00 000</w:t>
            </w:r>
          </w:p>
        </w:tc>
      </w:tr>
      <w:tr w:rsidR="003106E5" w:rsidRPr="002D496A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2D496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Sídlo: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  <w:hideMark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  <w:tr w:rsidR="003106E5" w:rsidRPr="002D496A" w:rsidTr="0000723A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</w:pPr>
            <w:r w:rsidRPr="002D496A">
              <w:rPr>
                <w:rFonts w:asciiTheme="minorHAnsi" w:eastAsia="Times New Roman" w:hAnsiTheme="minorHAnsi" w:cstheme="minorHAnsi"/>
                <w:bCs/>
                <w:color w:val="FFFFFF" w:themeColor="background1"/>
                <w:lang w:eastAsia="cs-CZ"/>
              </w:rPr>
              <w:t>Zastoupený:</w:t>
            </w:r>
          </w:p>
        </w:tc>
        <w:tc>
          <w:tcPr>
            <w:tcW w:w="7397" w:type="dxa"/>
            <w:gridSpan w:val="3"/>
            <w:shd w:val="clear" w:color="auto" w:fill="DBE5F1" w:themeFill="accent1" w:themeFillTint="33"/>
            <w:vAlign w:val="center"/>
          </w:tcPr>
          <w:p w:rsidR="003106E5" w:rsidRPr="002D496A" w:rsidRDefault="003106E5" w:rsidP="003106E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</w:tr>
    </w:tbl>
    <w:p w:rsidR="00CB7393" w:rsidRPr="002D496A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7547E9" w:rsidRPr="002D496A" w:rsidRDefault="007547E9" w:rsidP="007547E9">
      <w:pPr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</w:rPr>
        <w:t xml:space="preserve">V souladu </w:t>
      </w:r>
      <w:r w:rsidR="00A97BD5" w:rsidRPr="002D496A">
        <w:rPr>
          <w:rFonts w:asciiTheme="minorHAnsi" w:hAnsiTheme="minorHAnsi" w:cstheme="minorHAnsi"/>
        </w:rPr>
        <w:t xml:space="preserve">s vyhlášenými podmínkami předmětného zadávacího řízení </w:t>
      </w:r>
      <w:r w:rsidR="0000723A" w:rsidRPr="002D496A">
        <w:rPr>
          <w:rFonts w:asciiTheme="minorHAnsi" w:hAnsiTheme="minorHAnsi" w:cstheme="minorHAnsi"/>
        </w:rPr>
        <w:t xml:space="preserve">jako </w:t>
      </w:r>
      <w:r w:rsidR="006315CF" w:rsidRPr="002D496A">
        <w:rPr>
          <w:rFonts w:asciiTheme="minorHAnsi" w:hAnsiTheme="minorHAnsi" w:cstheme="minorHAnsi"/>
        </w:rPr>
        <w:t xml:space="preserve">osoba </w:t>
      </w:r>
      <w:r w:rsidR="0000723A" w:rsidRPr="002D496A">
        <w:rPr>
          <w:rFonts w:asciiTheme="minorHAnsi" w:hAnsiTheme="minorHAnsi" w:cstheme="minorHAnsi"/>
        </w:rPr>
        <w:t xml:space="preserve">oprávněná jednat jménem nebo za </w:t>
      </w:r>
      <w:r w:rsidR="00A97BD5" w:rsidRPr="002D496A">
        <w:rPr>
          <w:rFonts w:asciiTheme="minorHAnsi" w:hAnsiTheme="minorHAnsi" w:cstheme="minorHAnsi"/>
        </w:rPr>
        <w:t>pod</w:t>
      </w:r>
      <w:r w:rsidR="0000723A" w:rsidRPr="002D496A">
        <w:rPr>
          <w:rFonts w:asciiTheme="minorHAnsi" w:hAnsiTheme="minorHAnsi" w:cstheme="minorHAnsi"/>
        </w:rPr>
        <w:t xml:space="preserve">dodavatele </w:t>
      </w:r>
      <w:r w:rsidRPr="002D496A">
        <w:rPr>
          <w:rFonts w:asciiTheme="minorHAnsi" w:hAnsiTheme="minorHAnsi" w:cstheme="minorHAnsi"/>
        </w:rPr>
        <w:t xml:space="preserve">tímto čestně prohlašuji, že </w:t>
      </w:r>
      <w:r w:rsidR="00A724F0" w:rsidRPr="002D496A">
        <w:rPr>
          <w:rFonts w:asciiTheme="minorHAnsi" w:hAnsiTheme="minorHAnsi" w:cstheme="minorHAnsi"/>
        </w:rPr>
        <w:t>níže uvedené údaje jsou pravdivé a že bez výhrad:</w:t>
      </w:r>
    </w:p>
    <w:p w:rsidR="00A724F0" w:rsidRPr="002D496A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D496A">
        <w:rPr>
          <w:rFonts w:asciiTheme="minorHAnsi" w:hAnsiTheme="minorHAnsi" w:cstheme="minorHAnsi"/>
          <w:b/>
        </w:rPr>
        <w:t>1.</w:t>
      </w:r>
      <w:r w:rsidRPr="002D496A">
        <w:rPr>
          <w:rFonts w:asciiTheme="minorHAnsi" w:hAnsiTheme="minorHAnsi" w:cstheme="minorHAnsi"/>
          <w:b/>
        </w:rPr>
        <w:tab/>
        <w:t>s</w:t>
      </w:r>
      <w:r w:rsidR="007547E9" w:rsidRPr="002D496A">
        <w:rPr>
          <w:rFonts w:asciiTheme="minorHAnsi" w:hAnsiTheme="minorHAnsi" w:cstheme="minorHAnsi"/>
          <w:b/>
        </w:rPr>
        <w:t>plňuji základní způso</w:t>
      </w:r>
      <w:r w:rsidR="0000723A" w:rsidRPr="002D496A">
        <w:rPr>
          <w:rFonts w:asciiTheme="minorHAnsi" w:hAnsiTheme="minorHAnsi" w:cstheme="minorHAnsi"/>
          <w:b/>
        </w:rPr>
        <w:t xml:space="preserve">bilost v souladu s § 74 zákona. </w:t>
      </w:r>
    </w:p>
    <w:p w:rsidR="00A97BD5" w:rsidRPr="002D496A" w:rsidRDefault="00A97BD5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A97BD5" w:rsidRPr="002D496A" w:rsidRDefault="00A724F0" w:rsidP="00A97BD5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D496A">
        <w:rPr>
          <w:rFonts w:asciiTheme="minorHAnsi" w:hAnsiTheme="minorHAnsi" w:cstheme="minorHAnsi"/>
          <w:b/>
        </w:rPr>
        <w:t>2.</w:t>
      </w:r>
      <w:r w:rsidRPr="002D496A">
        <w:rPr>
          <w:rFonts w:asciiTheme="minorHAnsi" w:hAnsiTheme="minorHAnsi" w:cstheme="minorHAnsi"/>
          <w:b/>
        </w:rPr>
        <w:tab/>
      </w:r>
      <w:r w:rsidR="00A97BD5" w:rsidRPr="002D496A">
        <w:rPr>
          <w:rFonts w:asciiTheme="minorHAnsi" w:hAnsiTheme="minorHAnsi" w:cstheme="minorHAnsi"/>
          <w:b/>
        </w:rPr>
        <w:t>disponuji živnostenskými oprávněními, na základě kterých mohu realizovat práce a dodávky související s plněním předmětu veřejné zakázky</w:t>
      </w:r>
    </w:p>
    <w:p w:rsidR="00A97BD5" w:rsidRPr="002D496A" w:rsidRDefault="00A97BD5" w:rsidP="00A97BD5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A97BD5" w:rsidRPr="002D496A" w:rsidRDefault="0000723A" w:rsidP="00A97BD5">
      <w:pPr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2D496A">
        <w:rPr>
          <w:rFonts w:asciiTheme="minorHAnsi" w:hAnsiTheme="minorHAnsi" w:cstheme="minorHAnsi"/>
        </w:rPr>
        <w:t xml:space="preserve">Disponuji </w:t>
      </w:r>
      <w:r w:rsidR="00A97BD5" w:rsidRPr="002D496A">
        <w:rPr>
          <w:rFonts w:asciiTheme="minorHAnsi" w:hAnsiTheme="minorHAnsi" w:cstheme="minorHAnsi"/>
        </w:rPr>
        <w:t xml:space="preserve">tímto živnostenským </w:t>
      </w:r>
      <w:r w:rsidRPr="002D496A">
        <w:rPr>
          <w:rFonts w:asciiTheme="minorHAnsi" w:hAnsiTheme="minorHAnsi" w:cstheme="minorHAnsi"/>
        </w:rPr>
        <w:t>oprávněním:</w:t>
      </w:r>
      <w:r w:rsidRPr="002D496A">
        <w:rPr>
          <w:rFonts w:asciiTheme="minorHAnsi" w:hAnsiTheme="minorHAnsi" w:cstheme="minorHAnsi"/>
          <w:b/>
        </w:rPr>
        <w:t xml:space="preserve"> </w:t>
      </w:r>
    </w:p>
    <w:p w:rsidR="00CD5739" w:rsidRPr="002D496A" w:rsidRDefault="00A97BD5" w:rsidP="00A97BD5">
      <w:pPr>
        <w:autoSpaceDE w:val="0"/>
        <w:autoSpaceDN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  <w:color w:val="A6A6A6" w:themeColor="background1" w:themeShade="A6"/>
        </w:rPr>
        <w:t>podd</w:t>
      </w:r>
      <w:r w:rsidR="0000723A" w:rsidRPr="002D496A">
        <w:rPr>
          <w:rFonts w:asciiTheme="minorHAnsi" w:hAnsiTheme="minorHAnsi" w:cstheme="minorHAnsi"/>
          <w:color w:val="A6A6A6" w:themeColor="background1" w:themeShade="A6"/>
        </w:rPr>
        <w:t xml:space="preserve">odavatel zde doplní název svého </w:t>
      </w:r>
      <w:r w:rsidRPr="002D496A">
        <w:rPr>
          <w:rFonts w:asciiTheme="minorHAnsi" w:hAnsiTheme="minorHAnsi" w:cstheme="minorHAnsi"/>
          <w:color w:val="A6A6A6" w:themeColor="background1" w:themeShade="A6"/>
        </w:rPr>
        <w:t>živnostenského oprávnění</w:t>
      </w:r>
    </w:p>
    <w:p w:rsidR="00970E71" w:rsidRPr="002D496A" w:rsidRDefault="00970E71" w:rsidP="00970E71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</w:rPr>
      </w:pPr>
    </w:p>
    <w:p w:rsidR="00CD5739" w:rsidRPr="002D496A" w:rsidRDefault="00CD5739" w:rsidP="00F376A5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007BD2" w:rsidRPr="002D496A" w:rsidRDefault="00007BD2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97BD5" w:rsidRPr="002D496A" w:rsidRDefault="00A97BD5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97BD5" w:rsidRPr="002D496A" w:rsidRDefault="00A97BD5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97BD5" w:rsidRPr="002D496A" w:rsidRDefault="00A97BD5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2D496A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</w:rPr>
        <w:t>V…………………… dne ……………………..</w:t>
      </w:r>
    </w:p>
    <w:p w:rsidR="00DE6880" w:rsidRPr="002D496A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2D496A" w:rsidRDefault="00DE6880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2D496A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Pr="002D496A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2D496A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</w:rPr>
        <w:t>………………………………………………………………………………</w:t>
      </w:r>
      <w:r w:rsidR="00A97BD5" w:rsidRPr="002D496A">
        <w:rPr>
          <w:rFonts w:asciiTheme="minorHAnsi" w:hAnsiTheme="minorHAnsi" w:cstheme="minorHAnsi"/>
        </w:rPr>
        <w:t>…</w:t>
      </w:r>
    </w:p>
    <w:p w:rsidR="004628B9" w:rsidRPr="002D496A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</w:rPr>
        <w:t xml:space="preserve">jméno a příjmení oprávněné osoby </w:t>
      </w:r>
      <w:r w:rsidR="00A97BD5" w:rsidRPr="002D496A">
        <w:rPr>
          <w:rFonts w:asciiTheme="minorHAnsi" w:hAnsiTheme="minorHAnsi" w:cstheme="minorHAnsi"/>
        </w:rPr>
        <w:t>pod</w:t>
      </w:r>
      <w:r w:rsidRPr="002D496A">
        <w:rPr>
          <w:rFonts w:asciiTheme="minorHAnsi" w:hAnsiTheme="minorHAnsi" w:cstheme="minorHAnsi"/>
        </w:rPr>
        <w:t>dodavatele</w:t>
      </w:r>
    </w:p>
    <w:p w:rsidR="00CB7393" w:rsidRPr="002D496A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2D496A">
        <w:rPr>
          <w:rFonts w:asciiTheme="minorHAnsi" w:hAnsiTheme="minorHAnsi" w:cstheme="minorHAnsi"/>
        </w:rPr>
        <w:t xml:space="preserve">podpis oprávněné osoby </w:t>
      </w:r>
      <w:r w:rsidR="00A97BD5" w:rsidRPr="002D496A">
        <w:rPr>
          <w:rFonts w:asciiTheme="minorHAnsi" w:hAnsiTheme="minorHAnsi" w:cstheme="minorHAnsi"/>
        </w:rPr>
        <w:t>pod</w:t>
      </w:r>
      <w:r w:rsidRPr="002D496A">
        <w:rPr>
          <w:rFonts w:asciiTheme="minorHAnsi" w:hAnsiTheme="minorHAnsi" w:cstheme="minorHAnsi"/>
        </w:rPr>
        <w:t>dodavatele</w:t>
      </w:r>
    </w:p>
    <w:p w:rsidR="00A97BD5" w:rsidRPr="002D496A" w:rsidRDefault="00A97BD5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sectPr w:rsidR="00A97BD5" w:rsidRPr="002D496A" w:rsidSect="00F376A5">
      <w:headerReference w:type="default" r:id="rId8"/>
      <w:pgSz w:w="11906" w:h="16838"/>
      <w:pgMar w:top="1391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D4" w:rsidRDefault="004668D4" w:rsidP="000A0E36">
      <w:pPr>
        <w:spacing w:after="0" w:line="240" w:lineRule="auto"/>
      </w:pPr>
      <w:r>
        <w:separator/>
      </w:r>
    </w:p>
  </w:endnote>
  <w:endnote w:type="continuationSeparator" w:id="0">
    <w:p w:rsidR="004668D4" w:rsidRDefault="004668D4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D4" w:rsidRDefault="004668D4" w:rsidP="000A0E36">
      <w:pPr>
        <w:spacing w:after="0" w:line="240" w:lineRule="auto"/>
      </w:pPr>
      <w:r>
        <w:separator/>
      </w:r>
    </w:p>
  </w:footnote>
  <w:footnote w:type="continuationSeparator" w:id="0">
    <w:p w:rsidR="004668D4" w:rsidRDefault="004668D4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1" w:rsidRDefault="00970E71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970E71" w:rsidRDefault="00970E71" w:rsidP="00B711F8">
    <w:pPr>
      <w:pStyle w:val="Zpat"/>
      <w:spacing w:after="0" w:line="240" w:lineRule="auto"/>
      <w:jc w:val="center"/>
      <w:rPr>
        <w:rFonts w:ascii="Arial Narrow" w:hAnsi="Arial Narrow"/>
        <w:i/>
        <w:sz w:val="16"/>
        <w:szCs w:val="16"/>
      </w:rPr>
    </w:pPr>
  </w:p>
  <w:p w:rsidR="00970E71" w:rsidRPr="00B612FD" w:rsidRDefault="00970E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1A1A"/>
    <w:rsid w:val="0000545B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3151F"/>
    <w:rsid w:val="00037895"/>
    <w:rsid w:val="000404FE"/>
    <w:rsid w:val="00051C30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3451"/>
    <w:rsid w:val="000C5100"/>
    <w:rsid w:val="000C70EF"/>
    <w:rsid w:val="000D4B1D"/>
    <w:rsid w:val="000E185F"/>
    <w:rsid w:val="000E2A46"/>
    <w:rsid w:val="000E453A"/>
    <w:rsid w:val="000E4877"/>
    <w:rsid w:val="000F0DF1"/>
    <w:rsid w:val="000F3AC8"/>
    <w:rsid w:val="000F7159"/>
    <w:rsid w:val="00105DB8"/>
    <w:rsid w:val="001112B2"/>
    <w:rsid w:val="00112112"/>
    <w:rsid w:val="00113F64"/>
    <w:rsid w:val="00120B4C"/>
    <w:rsid w:val="00121437"/>
    <w:rsid w:val="00121D9E"/>
    <w:rsid w:val="00122B82"/>
    <w:rsid w:val="00126B6D"/>
    <w:rsid w:val="001333CB"/>
    <w:rsid w:val="00133935"/>
    <w:rsid w:val="00134264"/>
    <w:rsid w:val="00136964"/>
    <w:rsid w:val="00140412"/>
    <w:rsid w:val="00141C93"/>
    <w:rsid w:val="00141DC6"/>
    <w:rsid w:val="001424CF"/>
    <w:rsid w:val="0014670C"/>
    <w:rsid w:val="001515A7"/>
    <w:rsid w:val="001533C1"/>
    <w:rsid w:val="0016443D"/>
    <w:rsid w:val="001656E3"/>
    <w:rsid w:val="0017664B"/>
    <w:rsid w:val="00183EEA"/>
    <w:rsid w:val="00186E6B"/>
    <w:rsid w:val="00191F73"/>
    <w:rsid w:val="00195FF9"/>
    <w:rsid w:val="00197865"/>
    <w:rsid w:val="001B0EE2"/>
    <w:rsid w:val="001B114B"/>
    <w:rsid w:val="001B12B0"/>
    <w:rsid w:val="001B1A19"/>
    <w:rsid w:val="001B4BD0"/>
    <w:rsid w:val="001C247E"/>
    <w:rsid w:val="001C2DB5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2FE8"/>
    <w:rsid w:val="00274F90"/>
    <w:rsid w:val="002767EE"/>
    <w:rsid w:val="00282094"/>
    <w:rsid w:val="0028282F"/>
    <w:rsid w:val="00282ED9"/>
    <w:rsid w:val="00284027"/>
    <w:rsid w:val="00291EEC"/>
    <w:rsid w:val="002C16BC"/>
    <w:rsid w:val="002C5B93"/>
    <w:rsid w:val="002D453D"/>
    <w:rsid w:val="002D496A"/>
    <w:rsid w:val="002D7D26"/>
    <w:rsid w:val="002E4090"/>
    <w:rsid w:val="002E7C94"/>
    <w:rsid w:val="002F15A9"/>
    <w:rsid w:val="002F34DC"/>
    <w:rsid w:val="002F3DD6"/>
    <w:rsid w:val="002F48C5"/>
    <w:rsid w:val="00300F1D"/>
    <w:rsid w:val="003040DB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444D"/>
    <w:rsid w:val="00340AEA"/>
    <w:rsid w:val="003421B4"/>
    <w:rsid w:val="00347D43"/>
    <w:rsid w:val="003534CF"/>
    <w:rsid w:val="003548DF"/>
    <w:rsid w:val="00354EC9"/>
    <w:rsid w:val="00362D2A"/>
    <w:rsid w:val="00364507"/>
    <w:rsid w:val="00364886"/>
    <w:rsid w:val="00372BE8"/>
    <w:rsid w:val="00375D77"/>
    <w:rsid w:val="00376823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B6862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4A9F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68D4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CCF"/>
    <w:rsid w:val="004F18A0"/>
    <w:rsid w:val="004F6B76"/>
    <w:rsid w:val="00510E86"/>
    <w:rsid w:val="0051374A"/>
    <w:rsid w:val="00513CF0"/>
    <w:rsid w:val="00515492"/>
    <w:rsid w:val="005355BD"/>
    <w:rsid w:val="0053597F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4437"/>
    <w:rsid w:val="0056797B"/>
    <w:rsid w:val="005740A1"/>
    <w:rsid w:val="00574644"/>
    <w:rsid w:val="00574E89"/>
    <w:rsid w:val="00583FA3"/>
    <w:rsid w:val="00597830"/>
    <w:rsid w:val="005A10CA"/>
    <w:rsid w:val="005A1C44"/>
    <w:rsid w:val="005A241E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C7A8C"/>
    <w:rsid w:val="006D2DB7"/>
    <w:rsid w:val="006D79D0"/>
    <w:rsid w:val="006E2E17"/>
    <w:rsid w:val="006E3557"/>
    <w:rsid w:val="006E444B"/>
    <w:rsid w:val="006E4B6E"/>
    <w:rsid w:val="006E4C23"/>
    <w:rsid w:val="006E4FD8"/>
    <w:rsid w:val="006E5841"/>
    <w:rsid w:val="006F1049"/>
    <w:rsid w:val="006F2230"/>
    <w:rsid w:val="006F4905"/>
    <w:rsid w:val="006F7279"/>
    <w:rsid w:val="007030D6"/>
    <w:rsid w:val="00705A58"/>
    <w:rsid w:val="0070685F"/>
    <w:rsid w:val="0072112B"/>
    <w:rsid w:val="00722AA6"/>
    <w:rsid w:val="00725EC8"/>
    <w:rsid w:val="00730C12"/>
    <w:rsid w:val="00730EC2"/>
    <w:rsid w:val="007312A6"/>
    <w:rsid w:val="00732394"/>
    <w:rsid w:val="007331C2"/>
    <w:rsid w:val="00740D5C"/>
    <w:rsid w:val="00742726"/>
    <w:rsid w:val="00746009"/>
    <w:rsid w:val="00750B8A"/>
    <w:rsid w:val="00750E29"/>
    <w:rsid w:val="007547E9"/>
    <w:rsid w:val="007551BE"/>
    <w:rsid w:val="0075530E"/>
    <w:rsid w:val="007561CC"/>
    <w:rsid w:val="007615DB"/>
    <w:rsid w:val="007638CF"/>
    <w:rsid w:val="007642B0"/>
    <w:rsid w:val="007643E8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B09"/>
    <w:rsid w:val="007B5D4B"/>
    <w:rsid w:val="007C461C"/>
    <w:rsid w:val="007D1A35"/>
    <w:rsid w:val="007D1BEB"/>
    <w:rsid w:val="007D2A81"/>
    <w:rsid w:val="007D535F"/>
    <w:rsid w:val="007D7655"/>
    <w:rsid w:val="007E533E"/>
    <w:rsid w:val="007E54DC"/>
    <w:rsid w:val="007E5B81"/>
    <w:rsid w:val="007E6AA4"/>
    <w:rsid w:val="007F19BB"/>
    <w:rsid w:val="00800D42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54EE"/>
    <w:rsid w:val="00877EAE"/>
    <w:rsid w:val="00880878"/>
    <w:rsid w:val="00882CD5"/>
    <w:rsid w:val="00884709"/>
    <w:rsid w:val="00887B47"/>
    <w:rsid w:val="008904D9"/>
    <w:rsid w:val="008904E5"/>
    <w:rsid w:val="0089197E"/>
    <w:rsid w:val="00894521"/>
    <w:rsid w:val="00896883"/>
    <w:rsid w:val="008A4CD4"/>
    <w:rsid w:val="008A5F65"/>
    <w:rsid w:val="008B453D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3BA1"/>
    <w:rsid w:val="00924D0E"/>
    <w:rsid w:val="00932443"/>
    <w:rsid w:val="0093552C"/>
    <w:rsid w:val="00937A51"/>
    <w:rsid w:val="00937AEC"/>
    <w:rsid w:val="0094274A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68F6"/>
    <w:rsid w:val="009977B5"/>
    <w:rsid w:val="009A1B71"/>
    <w:rsid w:val="009A2019"/>
    <w:rsid w:val="009A2169"/>
    <w:rsid w:val="009A3BC5"/>
    <w:rsid w:val="009A46A9"/>
    <w:rsid w:val="009A5A09"/>
    <w:rsid w:val="009A5E31"/>
    <w:rsid w:val="009A7A03"/>
    <w:rsid w:val="009B35FD"/>
    <w:rsid w:val="009B5681"/>
    <w:rsid w:val="009C0EE7"/>
    <w:rsid w:val="009C5B59"/>
    <w:rsid w:val="009C6508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6852"/>
    <w:rsid w:val="00A57B42"/>
    <w:rsid w:val="00A724F0"/>
    <w:rsid w:val="00A77DAB"/>
    <w:rsid w:val="00A8288A"/>
    <w:rsid w:val="00A8434F"/>
    <w:rsid w:val="00A946A8"/>
    <w:rsid w:val="00A974D0"/>
    <w:rsid w:val="00A97BD5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45028"/>
    <w:rsid w:val="00B45C80"/>
    <w:rsid w:val="00B46103"/>
    <w:rsid w:val="00B51F57"/>
    <w:rsid w:val="00B5301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66E8"/>
    <w:rsid w:val="00BD362D"/>
    <w:rsid w:val="00BE1649"/>
    <w:rsid w:val="00BE4E0D"/>
    <w:rsid w:val="00BE78C1"/>
    <w:rsid w:val="00BF3F60"/>
    <w:rsid w:val="00BF6E1D"/>
    <w:rsid w:val="00C15E4E"/>
    <w:rsid w:val="00C1646B"/>
    <w:rsid w:val="00C21A3F"/>
    <w:rsid w:val="00C22E58"/>
    <w:rsid w:val="00C24AD4"/>
    <w:rsid w:val="00C24BE9"/>
    <w:rsid w:val="00C250BC"/>
    <w:rsid w:val="00C32B8B"/>
    <w:rsid w:val="00C418D0"/>
    <w:rsid w:val="00C505E7"/>
    <w:rsid w:val="00C54F9F"/>
    <w:rsid w:val="00C57BAB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6DE6"/>
    <w:rsid w:val="00CA2EDD"/>
    <w:rsid w:val="00CB03B7"/>
    <w:rsid w:val="00CB0C02"/>
    <w:rsid w:val="00CB1C31"/>
    <w:rsid w:val="00CB4520"/>
    <w:rsid w:val="00CB4BEB"/>
    <w:rsid w:val="00CB7393"/>
    <w:rsid w:val="00CC2F7B"/>
    <w:rsid w:val="00CC6EDD"/>
    <w:rsid w:val="00CD1AEF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36E0"/>
    <w:rsid w:val="00D43C70"/>
    <w:rsid w:val="00D47D08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6356"/>
    <w:rsid w:val="00DF762F"/>
    <w:rsid w:val="00E074D9"/>
    <w:rsid w:val="00E07E41"/>
    <w:rsid w:val="00E13F12"/>
    <w:rsid w:val="00E148E4"/>
    <w:rsid w:val="00E15D05"/>
    <w:rsid w:val="00E22DDC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C4B7D"/>
    <w:rsid w:val="00ED01F3"/>
    <w:rsid w:val="00ED0A1A"/>
    <w:rsid w:val="00EE6916"/>
    <w:rsid w:val="00EF1A26"/>
    <w:rsid w:val="00EF40B9"/>
    <w:rsid w:val="00EF772E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8BAEA"/>
  <w15:docId w15:val="{3F69532C-ACF8-40B0-A4DE-6101688A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1214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9912-C629-46DC-B50F-8468C98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S1803731A8572</cp:lastModifiedBy>
  <cp:revision>6</cp:revision>
  <cp:lastPrinted>2019-12-12T07:10:00Z</cp:lastPrinted>
  <dcterms:created xsi:type="dcterms:W3CDTF">2019-08-23T10:35:00Z</dcterms:created>
  <dcterms:modified xsi:type="dcterms:W3CDTF">2019-12-12T09:27:00Z</dcterms:modified>
</cp:coreProperties>
</file>