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E6" w:rsidRPr="0091237F" w:rsidRDefault="00933B09" w:rsidP="00933B09">
      <w:pPr>
        <w:jc w:val="right"/>
        <w:rPr>
          <w:rFonts w:ascii="Garamond" w:hAnsi="Garamond"/>
          <w:b/>
          <w:sz w:val="22"/>
        </w:rPr>
      </w:pP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b/>
          <w:sz w:val="22"/>
        </w:rPr>
        <w:t xml:space="preserve">Příloha č. </w:t>
      </w:r>
      <w:r w:rsidR="004C62C3">
        <w:rPr>
          <w:rFonts w:ascii="Garamond" w:hAnsi="Garamond"/>
          <w:b/>
          <w:sz w:val="22"/>
        </w:rPr>
        <w:t>2</w:t>
      </w:r>
    </w:p>
    <w:p w:rsidR="00933B09" w:rsidRPr="0091237F" w:rsidRDefault="00933B09" w:rsidP="00933B09">
      <w:pPr>
        <w:jc w:val="right"/>
        <w:rPr>
          <w:rFonts w:ascii="Garamond" w:hAnsi="Garamond"/>
          <w:b/>
          <w:sz w:val="22"/>
        </w:rPr>
      </w:pPr>
      <w:r w:rsidRPr="0091237F">
        <w:rPr>
          <w:rFonts w:ascii="Garamond" w:hAnsi="Garamond"/>
          <w:b/>
          <w:sz w:val="22"/>
        </w:rPr>
        <w:t>Obchodní podmínky – smlouva o dílo</w:t>
      </w:r>
    </w:p>
    <w:p w:rsidR="00AA3C8E" w:rsidRPr="0091237F" w:rsidRDefault="00E55D95" w:rsidP="00FC0B2A">
      <w:pPr>
        <w:pBdr>
          <w:top w:val="single" w:sz="4" w:space="1" w:color="auto"/>
          <w:left w:val="single" w:sz="4" w:space="4" w:color="auto"/>
          <w:bottom w:val="single" w:sz="4" w:space="1" w:color="auto"/>
          <w:right w:val="single" w:sz="4" w:space="4" w:color="auto"/>
        </w:pBdr>
        <w:shd w:val="clear" w:color="auto" w:fill="99CCFF"/>
        <w:jc w:val="center"/>
        <w:outlineLvl w:val="0"/>
        <w:rPr>
          <w:rFonts w:ascii="Garamond" w:hAnsi="Garamond"/>
          <w:b/>
          <w:sz w:val="22"/>
        </w:rPr>
      </w:pPr>
      <w:bookmarkStart w:id="0" w:name="OLE_LINK1"/>
      <w:r w:rsidRPr="0091237F">
        <w:rPr>
          <w:rFonts w:ascii="Garamond" w:hAnsi="Garamond"/>
          <w:b/>
          <w:sz w:val="22"/>
        </w:rPr>
        <w:t>SMLOUVA O DÍLO</w:t>
      </w:r>
    </w:p>
    <w:p w:rsidR="00FC0B2A" w:rsidRPr="0091237F" w:rsidRDefault="00FC0B2A" w:rsidP="00FC0B2A">
      <w:pPr>
        <w:pBdr>
          <w:top w:val="single" w:sz="4" w:space="1" w:color="auto"/>
          <w:left w:val="single" w:sz="4" w:space="4" w:color="auto"/>
          <w:bottom w:val="single" w:sz="4" w:space="1" w:color="auto"/>
          <w:right w:val="single" w:sz="4" w:space="4" w:color="auto"/>
        </w:pBdr>
        <w:shd w:val="clear" w:color="auto" w:fill="99CCFF"/>
        <w:jc w:val="center"/>
        <w:outlineLvl w:val="0"/>
        <w:rPr>
          <w:rFonts w:ascii="Garamond" w:hAnsi="Garamond"/>
          <w:b/>
          <w:sz w:val="22"/>
        </w:rPr>
      </w:pPr>
      <w:r w:rsidRPr="0091237F">
        <w:rPr>
          <w:rFonts w:ascii="Garamond" w:hAnsi="Garamond"/>
          <w:b/>
          <w:sz w:val="22"/>
        </w:rPr>
        <w:t>(dále jako „Smlouva“)</w:t>
      </w:r>
    </w:p>
    <w:p w:rsidR="00A557BD" w:rsidRPr="0091237F" w:rsidRDefault="00A557BD" w:rsidP="005313E6">
      <w:pPr>
        <w:rPr>
          <w:rFonts w:ascii="Garamond" w:hAnsi="Garamond"/>
          <w:b/>
          <w:sz w:val="22"/>
        </w:rPr>
      </w:pPr>
    </w:p>
    <w:p w:rsidR="00FC0B2A" w:rsidRPr="0091237F" w:rsidRDefault="00FC0B2A" w:rsidP="00FC0B2A">
      <w:pPr>
        <w:outlineLvl w:val="0"/>
        <w:rPr>
          <w:rFonts w:ascii="Garamond" w:hAnsi="Garamond"/>
          <w:b/>
          <w:sz w:val="22"/>
        </w:rPr>
      </w:pPr>
      <w:r w:rsidRPr="0091237F">
        <w:rPr>
          <w:rFonts w:ascii="Garamond" w:hAnsi="Garamond"/>
          <w:b/>
          <w:sz w:val="22"/>
        </w:rPr>
        <w:t>Nemocnice Český Krumlov, a.s.</w:t>
      </w:r>
    </w:p>
    <w:p w:rsidR="00FC0B2A" w:rsidRPr="0091237F" w:rsidRDefault="00FC0B2A" w:rsidP="00FC0B2A">
      <w:pPr>
        <w:jc w:val="both"/>
        <w:rPr>
          <w:rFonts w:ascii="Garamond" w:hAnsi="Garamond"/>
          <w:sz w:val="22"/>
        </w:rPr>
      </w:pPr>
      <w:r w:rsidRPr="0091237F">
        <w:rPr>
          <w:rFonts w:ascii="Garamond" w:hAnsi="Garamond"/>
          <w:sz w:val="22"/>
        </w:rPr>
        <w:t>se sídlem: Nem</w:t>
      </w:r>
      <w:r w:rsidR="00B30B58" w:rsidRPr="0091237F">
        <w:rPr>
          <w:rFonts w:ascii="Garamond" w:hAnsi="Garamond"/>
          <w:sz w:val="22"/>
        </w:rPr>
        <w:t>ocniční 429, Horní Brána, 381 01</w:t>
      </w:r>
      <w:r w:rsidRPr="0091237F">
        <w:rPr>
          <w:rFonts w:ascii="Garamond" w:hAnsi="Garamond"/>
          <w:sz w:val="22"/>
        </w:rPr>
        <w:t xml:space="preserve"> Český Krumlov</w:t>
      </w:r>
    </w:p>
    <w:p w:rsidR="00FC0B2A" w:rsidRPr="0091237F" w:rsidRDefault="00FC0B2A" w:rsidP="00FC0B2A">
      <w:pPr>
        <w:rPr>
          <w:rFonts w:ascii="Garamond" w:hAnsi="Garamond"/>
          <w:sz w:val="22"/>
        </w:rPr>
      </w:pPr>
      <w:r w:rsidRPr="0091237F">
        <w:rPr>
          <w:rFonts w:ascii="Garamond" w:hAnsi="Garamond"/>
          <w:sz w:val="22"/>
        </w:rPr>
        <w:t>IČ: 260 95 149</w:t>
      </w:r>
    </w:p>
    <w:p w:rsidR="00FC0B2A" w:rsidRPr="0091237F" w:rsidRDefault="00FC0B2A" w:rsidP="00FC0B2A">
      <w:pPr>
        <w:rPr>
          <w:rFonts w:ascii="Garamond" w:hAnsi="Garamond"/>
          <w:sz w:val="22"/>
        </w:rPr>
      </w:pPr>
      <w:r w:rsidRPr="0091237F">
        <w:rPr>
          <w:rFonts w:ascii="Garamond" w:hAnsi="Garamond"/>
          <w:sz w:val="22"/>
        </w:rPr>
        <w:t>vedená u rejstříkového soudu v Českých Budějovicích oddíl B, vložka 1460</w:t>
      </w:r>
    </w:p>
    <w:p w:rsidR="00FC0B2A" w:rsidRPr="0091237F" w:rsidRDefault="00FC0B2A" w:rsidP="00FC0B2A">
      <w:pPr>
        <w:jc w:val="both"/>
        <w:rPr>
          <w:rFonts w:ascii="Garamond" w:hAnsi="Garamond"/>
          <w:sz w:val="22"/>
        </w:rPr>
      </w:pPr>
      <w:r w:rsidRPr="0091237F">
        <w:rPr>
          <w:rFonts w:ascii="Garamond" w:hAnsi="Garamond"/>
          <w:sz w:val="22"/>
        </w:rPr>
        <w:t xml:space="preserve">zastoupena: </w:t>
      </w:r>
      <w:r w:rsidR="006923F4" w:rsidRPr="0091237F">
        <w:rPr>
          <w:rFonts w:ascii="Garamond" w:hAnsi="Garamond"/>
          <w:sz w:val="22"/>
        </w:rPr>
        <w:t>MUDr. Jindřichem Floriánem a Václav Grubmüller</w:t>
      </w:r>
      <w:r w:rsidRPr="0091237F">
        <w:rPr>
          <w:rFonts w:ascii="Garamond" w:hAnsi="Garamond"/>
          <w:sz w:val="22"/>
        </w:rPr>
        <w:t>, předsedou</w:t>
      </w:r>
      <w:r w:rsidR="006923F4" w:rsidRPr="0091237F">
        <w:rPr>
          <w:rFonts w:ascii="Garamond" w:hAnsi="Garamond"/>
          <w:sz w:val="22"/>
        </w:rPr>
        <w:t xml:space="preserve"> a členem</w:t>
      </w:r>
      <w:r w:rsidRPr="0091237F">
        <w:rPr>
          <w:rFonts w:ascii="Garamond" w:hAnsi="Garamond"/>
          <w:sz w:val="22"/>
        </w:rPr>
        <w:t xml:space="preserve"> představenstva, </w:t>
      </w:r>
    </w:p>
    <w:p w:rsidR="00FC0B2A" w:rsidRPr="0091237F" w:rsidRDefault="00FC0B2A" w:rsidP="00FC0B2A">
      <w:pPr>
        <w:tabs>
          <w:tab w:val="left" w:pos="1440"/>
        </w:tabs>
        <w:rPr>
          <w:rFonts w:ascii="Garamond" w:hAnsi="Garamond"/>
          <w:sz w:val="22"/>
        </w:rPr>
      </w:pPr>
      <w:r w:rsidRPr="0091237F">
        <w:rPr>
          <w:rFonts w:ascii="Garamond" w:hAnsi="Garamond"/>
          <w:sz w:val="22"/>
        </w:rPr>
        <w:t xml:space="preserve">kontakt: </w:t>
      </w:r>
      <w:r w:rsidRPr="0091237F">
        <w:rPr>
          <w:rFonts w:ascii="Garamond" w:hAnsi="Garamond"/>
          <w:sz w:val="22"/>
        </w:rPr>
        <w:tab/>
        <w:t>tel.: 380 761 111,</w:t>
      </w:r>
      <w:r w:rsidR="00B30B58" w:rsidRPr="0091237F">
        <w:rPr>
          <w:rFonts w:ascii="Garamond" w:hAnsi="Garamond"/>
          <w:sz w:val="22"/>
        </w:rPr>
        <w:t xml:space="preserve"> </w:t>
      </w:r>
      <w:r w:rsidRPr="0091237F">
        <w:rPr>
          <w:rFonts w:ascii="Garamond" w:hAnsi="Garamond"/>
          <w:sz w:val="22"/>
        </w:rPr>
        <w:t>fax: 380 711</w:t>
      </w:r>
      <w:r w:rsidR="00B30B58" w:rsidRPr="0091237F">
        <w:rPr>
          <w:rFonts w:ascii="Garamond" w:hAnsi="Garamond"/>
          <w:sz w:val="22"/>
        </w:rPr>
        <w:t> </w:t>
      </w:r>
      <w:r w:rsidRPr="0091237F">
        <w:rPr>
          <w:rFonts w:ascii="Garamond" w:hAnsi="Garamond"/>
          <w:sz w:val="22"/>
        </w:rPr>
        <w:t>464</w:t>
      </w:r>
      <w:r w:rsidR="00B30B58" w:rsidRPr="0091237F">
        <w:rPr>
          <w:rFonts w:ascii="Garamond" w:hAnsi="Garamond"/>
          <w:sz w:val="22"/>
        </w:rPr>
        <w:t xml:space="preserve">, </w:t>
      </w:r>
      <w:r w:rsidRPr="0091237F">
        <w:rPr>
          <w:rFonts w:ascii="Garamond" w:hAnsi="Garamond"/>
          <w:sz w:val="22"/>
        </w:rPr>
        <w:t>e-mail.:</w:t>
      </w:r>
      <w:r w:rsidRPr="0091237F">
        <w:rPr>
          <w:rFonts w:ascii="Garamond" w:hAnsi="Garamond"/>
          <w:sz w:val="22"/>
        </w:rPr>
        <w:tab/>
      </w:r>
      <w:hyperlink r:id="rId7" w:history="1">
        <w:r w:rsidRPr="0091237F">
          <w:rPr>
            <w:rStyle w:val="Hypertextovodkaz"/>
            <w:rFonts w:ascii="Garamond" w:hAnsi="Garamond"/>
            <w:sz w:val="22"/>
          </w:rPr>
          <w:t>sekretariat@nemck.cz</w:t>
        </w:r>
      </w:hyperlink>
    </w:p>
    <w:p w:rsidR="00FC0B2A" w:rsidRPr="0091237F" w:rsidRDefault="00FC0B2A" w:rsidP="00FC0B2A">
      <w:pPr>
        <w:rPr>
          <w:rFonts w:ascii="Garamond" w:hAnsi="Garamond"/>
          <w:sz w:val="22"/>
        </w:rPr>
      </w:pPr>
      <w:r w:rsidRPr="0091237F">
        <w:rPr>
          <w:rFonts w:ascii="Garamond" w:hAnsi="Garamond"/>
          <w:sz w:val="22"/>
        </w:rPr>
        <w:t>(dále jako „</w:t>
      </w:r>
      <w:r w:rsidRPr="0091237F">
        <w:rPr>
          <w:rFonts w:ascii="Garamond" w:hAnsi="Garamond"/>
          <w:b/>
          <w:sz w:val="22"/>
        </w:rPr>
        <w:t>Objednatel</w:t>
      </w:r>
      <w:r w:rsidRPr="0091237F">
        <w:rPr>
          <w:rFonts w:ascii="Garamond" w:hAnsi="Garamond"/>
          <w:sz w:val="22"/>
        </w:rPr>
        <w:t>“)</w:t>
      </w:r>
    </w:p>
    <w:p w:rsidR="00FC0B2A" w:rsidRPr="0091237F" w:rsidRDefault="00FC0B2A" w:rsidP="00FC0B2A">
      <w:pPr>
        <w:spacing w:before="120" w:after="120"/>
        <w:rPr>
          <w:rFonts w:ascii="Garamond" w:hAnsi="Garamond"/>
          <w:sz w:val="22"/>
        </w:rPr>
      </w:pPr>
      <w:r w:rsidRPr="0091237F">
        <w:rPr>
          <w:rFonts w:ascii="Garamond" w:hAnsi="Garamond"/>
          <w:sz w:val="22"/>
        </w:rPr>
        <w:t>a</w:t>
      </w:r>
    </w:p>
    <w:p w:rsidR="00FC0B2A" w:rsidRPr="0091237F" w:rsidRDefault="009B664D" w:rsidP="00FC0B2A">
      <w:pPr>
        <w:rPr>
          <w:rFonts w:ascii="Garamond" w:hAnsi="Garamond"/>
          <w:sz w:val="22"/>
        </w:rPr>
      </w:pPr>
      <w:r w:rsidRPr="0091237F">
        <w:rPr>
          <w:rFonts w:ascii="Garamond" w:hAnsi="Garamond"/>
          <w:b/>
          <w:sz w:val="22"/>
        </w:rPr>
        <w:t>………………………………….</w:t>
      </w:r>
    </w:p>
    <w:p w:rsidR="00FC0B2A" w:rsidRPr="0091237F" w:rsidRDefault="00FC0B2A" w:rsidP="00FC0B2A">
      <w:pPr>
        <w:rPr>
          <w:rFonts w:ascii="Garamond" w:hAnsi="Garamond"/>
          <w:sz w:val="22"/>
        </w:rPr>
      </w:pPr>
      <w:r w:rsidRPr="0091237F">
        <w:rPr>
          <w:rFonts w:ascii="Garamond" w:hAnsi="Garamond"/>
          <w:sz w:val="22"/>
        </w:rPr>
        <w:t xml:space="preserve">se sídlem: </w:t>
      </w:r>
      <w:r w:rsidR="009B664D" w:rsidRPr="0091237F">
        <w:rPr>
          <w:rFonts w:ascii="Garamond" w:hAnsi="Garamond"/>
          <w:sz w:val="22"/>
        </w:rPr>
        <w:t>………………………..</w:t>
      </w:r>
    </w:p>
    <w:p w:rsidR="00FC0B2A" w:rsidRPr="0091237F" w:rsidRDefault="00FC0B2A" w:rsidP="00FC0B2A">
      <w:pPr>
        <w:rPr>
          <w:rFonts w:ascii="Garamond" w:hAnsi="Garamond"/>
          <w:sz w:val="22"/>
        </w:rPr>
      </w:pPr>
      <w:r w:rsidRPr="0091237F">
        <w:rPr>
          <w:rFonts w:ascii="Garamond" w:hAnsi="Garamond"/>
          <w:sz w:val="22"/>
        </w:rPr>
        <w:t xml:space="preserve">IČ: </w:t>
      </w:r>
      <w:r w:rsidR="009B664D" w:rsidRPr="0091237F">
        <w:rPr>
          <w:rFonts w:ascii="Garamond" w:hAnsi="Garamond"/>
          <w:sz w:val="22"/>
        </w:rPr>
        <w:t>……………….</w:t>
      </w:r>
    </w:p>
    <w:p w:rsidR="00FC0B2A" w:rsidRPr="0091237F" w:rsidRDefault="00FC0B2A" w:rsidP="00FC0B2A">
      <w:pPr>
        <w:rPr>
          <w:rFonts w:ascii="Garamond" w:hAnsi="Garamond"/>
          <w:sz w:val="22"/>
        </w:rPr>
      </w:pPr>
      <w:r w:rsidRPr="0091237F">
        <w:rPr>
          <w:rFonts w:ascii="Garamond" w:hAnsi="Garamond"/>
          <w:sz w:val="22"/>
        </w:rPr>
        <w:t xml:space="preserve">vedená </w:t>
      </w:r>
      <w:r w:rsidR="009B664D" w:rsidRPr="0091237F">
        <w:rPr>
          <w:rFonts w:ascii="Garamond" w:hAnsi="Garamond"/>
          <w:sz w:val="22"/>
        </w:rPr>
        <w:t>……………………………………………………….</w:t>
      </w:r>
    </w:p>
    <w:p w:rsidR="00FC0B2A" w:rsidRPr="0091237F" w:rsidRDefault="00FC0B2A" w:rsidP="00FC0B2A">
      <w:pPr>
        <w:tabs>
          <w:tab w:val="left" w:pos="1440"/>
        </w:tabs>
        <w:rPr>
          <w:rFonts w:ascii="Garamond" w:hAnsi="Garamond"/>
          <w:sz w:val="22"/>
        </w:rPr>
      </w:pPr>
      <w:r w:rsidRPr="0091237F">
        <w:rPr>
          <w:rFonts w:ascii="Garamond" w:hAnsi="Garamond"/>
          <w:sz w:val="22"/>
        </w:rPr>
        <w:t xml:space="preserve">kontakt: </w:t>
      </w:r>
      <w:r w:rsidRPr="0091237F">
        <w:rPr>
          <w:rFonts w:ascii="Garamond" w:hAnsi="Garamond"/>
          <w:sz w:val="22"/>
        </w:rPr>
        <w:tab/>
        <w:t>tel.:</w:t>
      </w:r>
      <w:r w:rsidR="0037318B" w:rsidRPr="0091237F">
        <w:rPr>
          <w:rFonts w:ascii="Garamond" w:hAnsi="Garamond"/>
          <w:sz w:val="22"/>
        </w:rPr>
        <w:tab/>
      </w:r>
      <w:r w:rsidR="0037318B" w:rsidRPr="0091237F">
        <w:rPr>
          <w:rFonts w:ascii="Garamond" w:hAnsi="Garamond"/>
          <w:sz w:val="22"/>
        </w:rPr>
        <w:tab/>
      </w:r>
      <w:r w:rsidR="00B30B58" w:rsidRPr="0091237F">
        <w:rPr>
          <w:rFonts w:ascii="Garamond" w:hAnsi="Garamond"/>
          <w:sz w:val="22"/>
        </w:rPr>
        <w:t>,</w:t>
      </w:r>
      <w:r w:rsidRPr="0091237F">
        <w:rPr>
          <w:rFonts w:ascii="Garamond" w:hAnsi="Garamond"/>
          <w:sz w:val="22"/>
        </w:rPr>
        <w:t xml:space="preserve">fax: </w:t>
      </w:r>
      <w:r w:rsidR="00B30B58" w:rsidRPr="0091237F">
        <w:rPr>
          <w:rFonts w:ascii="Garamond" w:hAnsi="Garamond"/>
          <w:sz w:val="22"/>
        </w:rPr>
        <w:tab/>
      </w:r>
      <w:r w:rsidR="00B30B58" w:rsidRPr="0091237F">
        <w:rPr>
          <w:rFonts w:ascii="Garamond" w:hAnsi="Garamond"/>
          <w:sz w:val="22"/>
        </w:rPr>
        <w:tab/>
        <w:t xml:space="preserve">, </w:t>
      </w:r>
      <w:r w:rsidRPr="0091237F">
        <w:rPr>
          <w:rFonts w:ascii="Garamond" w:hAnsi="Garamond"/>
          <w:sz w:val="22"/>
        </w:rPr>
        <w:t>e-mail.:</w:t>
      </w:r>
      <w:r w:rsidRPr="0091237F">
        <w:rPr>
          <w:rFonts w:ascii="Garamond" w:hAnsi="Garamond"/>
          <w:sz w:val="22"/>
        </w:rPr>
        <w:tab/>
      </w:r>
      <w:r w:rsidR="0037318B" w:rsidRPr="0091237F">
        <w:rPr>
          <w:rFonts w:ascii="Garamond" w:hAnsi="Garamond"/>
          <w:sz w:val="22"/>
        </w:rPr>
        <w:tab/>
      </w:r>
    </w:p>
    <w:p w:rsidR="009B664D" w:rsidRPr="0091237F" w:rsidRDefault="009B664D" w:rsidP="00FC0B2A">
      <w:pPr>
        <w:tabs>
          <w:tab w:val="left" w:pos="1440"/>
        </w:tabs>
        <w:rPr>
          <w:rFonts w:ascii="Garamond" w:hAnsi="Garamond"/>
          <w:sz w:val="22"/>
        </w:rPr>
      </w:pPr>
      <w:r w:rsidRPr="0091237F">
        <w:rPr>
          <w:rFonts w:ascii="Garamond" w:hAnsi="Garamond"/>
          <w:sz w:val="22"/>
        </w:rPr>
        <w:t>zastoupena ………………………………………………………</w:t>
      </w:r>
    </w:p>
    <w:p w:rsidR="00FC0B2A" w:rsidRPr="0091237F" w:rsidRDefault="00FC0B2A" w:rsidP="00FC0B2A">
      <w:pPr>
        <w:rPr>
          <w:rFonts w:ascii="Garamond" w:hAnsi="Garamond"/>
          <w:sz w:val="22"/>
        </w:rPr>
      </w:pPr>
      <w:r w:rsidRPr="0091237F">
        <w:rPr>
          <w:rFonts w:ascii="Garamond" w:hAnsi="Garamond"/>
          <w:sz w:val="22"/>
        </w:rPr>
        <w:t>(dále jen „</w:t>
      </w:r>
      <w:r w:rsidRPr="0091237F">
        <w:rPr>
          <w:rFonts w:ascii="Garamond" w:hAnsi="Garamond"/>
          <w:b/>
          <w:sz w:val="22"/>
        </w:rPr>
        <w:t>Zhotovitel</w:t>
      </w:r>
      <w:r w:rsidRPr="0091237F">
        <w:rPr>
          <w:rFonts w:ascii="Garamond" w:hAnsi="Garamond"/>
          <w:sz w:val="22"/>
        </w:rPr>
        <w:t>“)</w:t>
      </w:r>
    </w:p>
    <w:p w:rsidR="009A5A6A" w:rsidRPr="0091237F" w:rsidRDefault="009A5A6A" w:rsidP="00E55D95">
      <w:pPr>
        <w:rPr>
          <w:rFonts w:ascii="Garamond" w:hAnsi="Garamond"/>
          <w:sz w:val="22"/>
        </w:rPr>
      </w:pPr>
    </w:p>
    <w:p w:rsidR="00FC0B2A" w:rsidRPr="0091237F" w:rsidRDefault="00FC0B2A" w:rsidP="00FC0B2A">
      <w:pPr>
        <w:rPr>
          <w:rFonts w:ascii="Garamond" w:hAnsi="Garamond"/>
          <w:sz w:val="22"/>
        </w:rPr>
      </w:pPr>
      <w:r w:rsidRPr="0091237F">
        <w:rPr>
          <w:rFonts w:ascii="Garamond" w:hAnsi="Garamond"/>
          <w:sz w:val="22"/>
        </w:rPr>
        <w:t>uzavírají dnešního dne smlouvu následujícího znění:</w:t>
      </w:r>
    </w:p>
    <w:p w:rsidR="009B664D" w:rsidRPr="0091237F" w:rsidRDefault="009B664D" w:rsidP="00E55D95">
      <w:pPr>
        <w:rPr>
          <w:rFonts w:ascii="Garamond" w:hAnsi="Garamond"/>
          <w:sz w:val="22"/>
        </w:rPr>
      </w:pPr>
    </w:p>
    <w:p w:rsidR="00FC0B2A" w:rsidRPr="0091237F" w:rsidRDefault="00FC0B2A" w:rsidP="00FC0B2A">
      <w:pPr>
        <w:jc w:val="center"/>
        <w:outlineLvl w:val="0"/>
        <w:rPr>
          <w:rFonts w:ascii="Garamond" w:hAnsi="Garamond"/>
          <w:b/>
          <w:sz w:val="22"/>
        </w:rPr>
      </w:pPr>
      <w:r w:rsidRPr="0091237F">
        <w:rPr>
          <w:rFonts w:ascii="Garamond" w:hAnsi="Garamond"/>
          <w:b/>
          <w:sz w:val="22"/>
        </w:rPr>
        <w:t>I.</w:t>
      </w:r>
    </w:p>
    <w:p w:rsidR="00CB0C2F" w:rsidRPr="0091237F" w:rsidRDefault="00CB0C2F" w:rsidP="00CB0C2F">
      <w:pPr>
        <w:jc w:val="center"/>
        <w:outlineLvl w:val="0"/>
        <w:rPr>
          <w:rFonts w:ascii="Garamond" w:hAnsi="Garamond"/>
          <w:b/>
          <w:sz w:val="22"/>
        </w:rPr>
      </w:pPr>
      <w:r w:rsidRPr="0091237F">
        <w:rPr>
          <w:rFonts w:ascii="Garamond" w:hAnsi="Garamond"/>
          <w:b/>
          <w:sz w:val="22"/>
        </w:rPr>
        <w:t>Předmět smlouvy</w:t>
      </w:r>
    </w:p>
    <w:p w:rsidR="00CB0C2F" w:rsidRPr="0091237F" w:rsidRDefault="00CB0C2F" w:rsidP="00035B21">
      <w:pPr>
        <w:numPr>
          <w:ilvl w:val="0"/>
          <w:numId w:val="3"/>
        </w:numPr>
        <w:tabs>
          <w:tab w:val="clear" w:pos="1440"/>
        </w:tabs>
        <w:spacing w:after="120"/>
        <w:ind w:left="540" w:hanging="540"/>
        <w:jc w:val="both"/>
        <w:rPr>
          <w:rFonts w:ascii="Garamond" w:hAnsi="Garamond"/>
          <w:sz w:val="22"/>
        </w:rPr>
      </w:pPr>
      <w:r w:rsidRPr="0091237F">
        <w:rPr>
          <w:rFonts w:ascii="Garamond" w:hAnsi="Garamond"/>
          <w:sz w:val="22"/>
        </w:rPr>
        <w:t>Zhotovitel se touto smlouvou zavazuje provést na svůj náklad a nebezpečí</w:t>
      </w:r>
      <w:r w:rsidR="00B661A9" w:rsidRPr="0091237F">
        <w:rPr>
          <w:rFonts w:ascii="Garamond" w:hAnsi="Garamond"/>
          <w:sz w:val="22"/>
        </w:rPr>
        <w:t xml:space="preserve"> a za podmínek v této Smlouvě stanovených pro Objednatele</w:t>
      </w:r>
      <w:r w:rsidRPr="0091237F">
        <w:rPr>
          <w:rFonts w:ascii="Garamond" w:hAnsi="Garamond"/>
          <w:sz w:val="22"/>
        </w:rPr>
        <w:t xml:space="preserve"> Dílo a Objednatel se mu zavazuje za řádně a včas provedené </w:t>
      </w:r>
      <w:r w:rsidR="00F66336" w:rsidRPr="0091237F">
        <w:rPr>
          <w:rFonts w:ascii="Garamond" w:hAnsi="Garamond"/>
          <w:sz w:val="22"/>
        </w:rPr>
        <w:t>D</w:t>
      </w:r>
      <w:r w:rsidRPr="0091237F">
        <w:rPr>
          <w:rFonts w:ascii="Garamond" w:hAnsi="Garamond"/>
          <w:sz w:val="22"/>
        </w:rPr>
        <w:t xml:space="preserve">ílo zaplatit dále stanovenou odměnu. </w:t>
      </w:r>
    </w:p>
    <w:p w:rsidR="004C0756" w:rsidRPr="0091237F" w:rsidRDefault="004C0756" w:rsidP="00035B21">
      <w:pPr>
        <w:numPr>
          <w:ilvl w:val="0"/>
          <w:numId w:val="3"/>
        </w:numPr>
        <w:tabs>
          <w:tab w:val="clear" w:pos="1440"/>
        </w:tabs>
        <w:spacing w:after="120"/>
        <w:ind w:left="540" w:hanging="540"/>
        <w:jc w:val="both"/>
        <w:outlineLvl w:val="0"/>
        <w:rPr>
          <w:rFonts w:ascii="Garamond" w:hAnsi="Garamond"/>
          <w:sz w:val="22"/>
        </w:rPr>
      </w:pPr>
      <w:r w:rsidRPr="0091237F">
        <w:rPr>
          <w:rFonts w:ascii="Garamond" w:hAnsi="Garamond"/>
          <w:sz w:val="22"/>
        </w:rPr>
        <w:t>Zhotovitel se zavazuje provést veškeré práce, výkony, činnosti, které jsou nezbytné, nutné či vhodné pro zhotovení Díla v úplném, bezchybném, funkčním a bezpečném stavu a předání veškerých listin, technických zpráv, revizí, povolení apod., které jsou nezbytné, nutné nebo vhodné pro řádné užívání díla Objednatelem.</w:t>
      </w:r>
    </w:p>
    <w:p w:rsidR="00FC0B2A" w:rsidRPr="0091237F" w:rsidRDefault="00FC0B2A" w:rsidP="00FC0B2A">
      <w:pPr>
        <w:jc w:val="both"/>
        <w:outlineLvl w:val="0"/>
        <w:rPr>
          <w:rFonts w:ascii="Garamond" w:hAnsi="Garamond"/>
          <w:sz w:val="22"/>
        </w:rPr>
      </w:pPr>
    </w:p>
    <w:p w:rsidR="00CB0C2F" w:rsidRPr="0091237F" w:rsidRDefault="00FC0B2A" w:rsidP="00CB0C2F">
      <w:pPr>
        <w:jc w:val="center"/>
        <w:outlineLvl w:val="0"/>
        <w:rPr>
          <w:rFonts w:ascii="Garamond" w:hAnsi="Garamond"/>
          <w:b/>
          <w:sz w:val="22"/>
        </w:rPr>
      </w:pPr>
      <w:r w:rsidRPr="0091237F">
        <w:rPr>
          <w:rFonts w:ascii="Garamond" w:hAnsi="Garamond"/>
          <w:b/>
          <w:sz w:val="22"/>
        </w:rPr>
        <w:t>II.</w:t>
      </w:r>
    </w:p>
    <w:p w:rsidR="00CB0C2F" w:rsidRPr="0091237F" w:rsidRDefault="00CB0C2F" w:rsidP="00CB0C2F">
      <w:pPr>
        <w:jc w:val="center"/>
        <w:outlineLvl w:val="0"/>
        <w:rPr>
          <w:rFonts w:ascii="Garamond" w:hAnsi="Garamond"/>
          <w:b/>
          <w:sz w:val="22"/>
        </w:rPr>
      </w:pPr>
      <w:r w:rsidRPr="0091237F">
        <w:rPr>
          <w:rFonts w:ascii="Garamond" w:hAnsi="Garamond"/>
          <w:b/>
          <w:sz w:val="22"/>
        </w:rPr>
        <w:t>Dílo</w:t>
      </w:r>
    </w:p>
    <w:p w:rsidR="002768AE" w:rsidRPr="0091237F" w:rsidRDefault="002768AE"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 xml:space="preserve">Zhotovitel se zavazuje podle této smlouvy zhotovit pro objednatele dílo v rozsahu této smlouvy, dle zadání investora a PD, zpracované projektovou kanceláří </w:t>
      </w:r>
      <w:r w:rsidR="00125827">
        <w:rPr>
          <w:rFonts w:ascii="Garamond" w:hAnsi="Garamond"/>
          <w:sz w:val="22"/>
        </w:rPr>
        <w:t>ALFAPLAN s.r.o.</w:t>
      </w:r>
      <w:r w:rsidR="007B2715" w:rsidRPr="0091237F">
        <w:rPr>
          <w:rFonts w:ascii="Garamond" w:hAnsi="Garamond"/>
          <w:sz w:val="22"/>
        </w:rPr>
        <w:t xml:space="preserve"> (dále jako „Projektová dokumentace“).</w:t>
      </w:r>
    </w:p>
    <w:p w:rsidR="007B2715" w:rsidRPr="0091237F" w:rsidRDefault="007B2715"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Objednatel předal Projektovou dokumentaci Zhotoviteli před uzavřením této smlouvy v počtu 2 vyhotovení. Zhotovitel prohlašuje, že Projektovou dokumentaci přijal od Objednatele kompletní, že ji považuje za plně dostačující pro zhotovení celého Díla.</w:t>
      </w:r>
    </w:p>
    <w:p w:rsidR="002768AE" w:rsidRPr="0091237F" w:rsidRDefault="002768AE"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Rozsah předmětu plnění smlouvy je blíže specifikován položkovým rozpočtem</w:t>
      </w:r>
      <w:r w:rsidR="007B2715" w:rsidRPr="0091237F">
        <w:rPr>
          <w:rFonts w:ascii="Garamond" w:hAnsi="Garamond"/>
          <w:sz w:val="22"/>
        </w:rPr>
        <w:t xml:space="preserve"> (dále jako „Rozpočet“)</w:t>
      </w:r>
      <w:r w:rsidRPr="0091237F">
        <w:rPr>
          <w:rFonts w:ascii="Garamond" w:hAnsi="Garamond"/>
          <w:sz w:val="22"/>
        </w:rPr>
        <w:t xml:space="preserve"> a cenovou nabídkou, zpracovan</w:t>
      </w:r>
      <w:r w:rsidR="0067649E">
        <w:rPr>
          <w:rFonts w:ascii="Garamond" w:hAnsi="Garamond"/>
          <w:sz w:val="22"/>
        </w:rPr>
        <w:t>ou</w:t>
      </w:r>
      <w:r w:rsidRPr="0091237F">
        <w:rPr>
          <w:rFonts w:ascii="Garamond" w:hAnsi="Garamond"/>
          <w:sz w:val="22"/>
        </w:rPr>
        <w:t xml:space="preserve"> na základě zadání </w:t>
      </w:r>
      <w:r w:rsidR="0067649E">
        <w:rPr>
          <w:rFonts w:ascii="Garamond" w:hAnsi="Garamond"/>
          <w:sz w:val="22"/>
        </w:rPr>
        <w:t>O</w:t>
      </w:r>
      <w:r w:rsidRPr="0091237F">
        <w:rPr>
          <w:rFonts w:ascii="Garamond" w:hAnsi="Garamond"/>
          <w:sz w:val="22"/>
        </w:rPr>
        <w:t>bjednatele, které jsou jako přílohy nedílnou součástí této smlouvy.</w:t>
      </w:r>
    </w:p>
    <w:p w:rsidR="007B2715" w:rsidRPr="0091237F" w:rsidRDefault="007B2715"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 xml:space="preserve">Zhotovitel se zavazuje provést Dílo tak, aby odpovídalo Projektové dokumentaci. Zhotovitel se zavazuje v rámci provádění Díla provést takové činnosti a výkony, které jsou uvedeny v Rozpočtu, jakož i použít materiál uvedený Rozpočtu. </w:t>
      </w:r>
    </w:p>
    <w:p w:rsidR="007B2715" w:rsidRPr="0091237F" w:rsidRDefault="007B2715"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 xml:space="preserve">Zhotovitel je povinen při provádění Díla použít materiál, který je nový, nepoužitý a neopotřebovaný. Není-li v Rozpočtu uvedena kvalita a/nebo identifikace materiálu (dle jeho výrobce) určeného pro použití při provádění Díla, zavazuje se Zhotovitel použít materiál, který bude nejlépe splňovat požadavky na bezpečnost a trvanlivost Díla. Požadavky na jakost Díla, provedených prací a použitých materiálů jsou stanoveny příslušnými českými normami, příslušnými právními předpisy, předanou </w:t>
      </w:r>
      <w:r w:rsidRPr="0091237F">
        <w:rPr>
          <w:rFonts w:ascii="Garamond" w:hAnsi="Garamond"/>
          <w:sz w:val="22"/>
        </w:rPr>
        <w:lastRenderedPageBreak/>
        <w:t>Projektovou dokumentací či standardními a obecně uznávanými požadavky na jakost, které se uzavřením této smlouvy stávají závaznými.</w:t>
      </w:r>
    </w:p>
    <w:p w:rsidR="007B2715" w:rsidRPr="0091237F" w:rsidRDefault="007B2715"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 xml:space="preserve">Objednatel prohlašuje a Zhotovitel bere na vědomí, že Dílo je určeno pro jeho následné užití zejména jako </w:t>
      </w:r>
      <w:r w:rsidR="004C62C3">
        <w:rPr>
          <w:rFonts w:ascii="Garamond" w:hAnsi="Garamond"/>
          <w:sz w:val="22"/>
        </w:rPr>
        <w:t>vrátnice/dispečink a výjezdová stanice záchranné služby</w:t>
      </w:r>
      <w:r w:rsidRPr="0091237F">
        <w:rPr>
          <w:rFonts w:ascii="Garamond" w:hAnsi="Garamond"/>
          <w:sz w:val="22"/>
        </w:rPr>
        <w:t>.</w:t>
      </w:r>
      <w:r w:rsidRPr="0091237F" w:rsidDel="00F70E9F">
        <w:rPr>
          <w:rFonts w:ascii="Garamond" w:hAnsi="Garamond"/>
          <w:sz w:val="22"/>
        </w:rPr>
        <w:t xml:space="preserve"> </w:t>
      </w:r>
      <w:r w:rsidRPr="0091237F">
        <w:rPr>
          <w:rFonts w:ascii="Garamond" w:hAnsi="Garamond"/>
          <w:sz w:val="22"/>
        </w:rPr>
        <w:t>Dílo bude takto užíváno v nepřetržitém provozu. Zhotovitel je v této souvislosti při provádění Díla dle této smlouvy povinen tento účel zohlednit, zejména pokud jde o vlastnosti, jakost a provedení Díla, použitý materiál a zvolené postupy tak, aby Dílo tomuto účelu co nejlépe vyhovovalo.</w:t>
      </w:r>
    </w:p>
    <w:p w:rsidR="002768AE" w:rsidRPr="0091237F" w:rsidRDefault="002768AE"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 xml:space="preserve">Veškeré odchylky od předmětu díla daného </w:t>
      </w:r>
      <w:r w:rsidR="007B2715" w:rsidRPr="0091237F">
        <w:rPr>
          <w:rFonts w:ascii="Garamond" w:hAnsi="Garamond"/>
          <w:sz w:val="22"/>
        </w:rPr>
        <w:t>Rozpočtem</w:t>
      </w:r>
      <w:r w:rsidRPr="0091237F">
        <w:rPr>
          <w:rFonts w:ascii="Garamond" w:hAnsi="Garamond"/>
          <w:sz w:val="22"/>
        </w:rPr>
        <w:t xml:space="preserve"> mohou být prováděny </w:t>
      </w:r>
      <w:r w:rsidR="007B2715" w:rsidRPr="0091237F">
        <w:rPr>
          <w:rFonts w:ascii="Garamond" w:hAnsi="Garamond"/>
          <w:sz w:val="22"/>
        </w:rPr>
        <w:t>Z</w:t>
      </w:r>
      <w:r w:rsidRPr="0091237F">
        <w:rPr>
          <w:rFonts w:ascii="Garamond" w:hAnsi="Garamond"/>
          <w:sz w:val="22"/>
        </w:rPr>
        <w:t xml:space="preserve">hotovitelem pouze s písemným souhlasem </w:t>
      </w:r>
      <w:r w:rsidR="0067649E">
        <w:rPr>
          <w:rFonts w:ascii="Garamond" w:hAnsi="Garamond"/>
          <w:sz w:val="22"/>
        </w:rPr>
        <w:t>O</w:t>
      </w:r>
      <w:r w:rsidRPr="0091237F">
        <w:rPr>
          <w:rFonts w:ascii="Garamond" w:hAnsi="Garamond"/>
          <w:sz w:val="22"/>
        </w:rPr>
        <w:t>bjednatele</w:t>
      </w:r>
      <w:r w:rsidR="007B2715" w:rsidRPr="0091237F">
        <w:rPr>
          <w:rFonts w:ascii="Garamond" w:hAnsi="Garamond"/>
          <w:sz w:val="22"/>
        </w:rPr>
        <w:t>. Takové odsouhlasené práce se O</w:t>
      </w:r>
      <w:r w:rsidRPr="0091237F">
        <w:rPr>
          <w:rFonts w:ascii="Garamond" w:hAnsi="Garamond"/>
          <w:sz w:val="22"/>
        </w:rPr>
        <w:t>bjednavatel zavazuje zaplatit na základě dodatku této smlouvy.</w:t>
      </w:r>
      <w:r w:rsidR="005B587E">
        <w:rPr>
          <w:rFonts w:ascii="Garamond" w:hAnsi="Garamond"/>
          <w:sz w:val="22"/>
        </w:rPr>
        <w:t xml:space="preserve"> </w:t>
      </w:r>
      <w:r w:rsidR="005B587E" w:rsidRPr="0091237F">
        <w:rPr>
          <w:rFonts w:ascii="Garamond" w:hAnsi="Garamond"/>
          <w:sz w:val="22"/>
        </w:rPr>
        <w:t>Objednatel je oprávněn požadovat neprovedení některých částí Díla uvedených v Rozpočtu s tím, že v takovém případě se cena Díla krátí o takto neprovedené práce a nedodaný materiál.</w:t>
      </w:r>
    </w:p>
    <w:p w:rsidR="002768AE" w:rsidRPr="0091237F" w:rsidRDefault="002768AE"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Zhotovitel bere plně na vědomí a souhlasí s tím, že žádné další činnosti či práce nebudou Objednatelem uhrazeny, pokud k nim Objednatel nedal souhlas dle předchozího odstavce (a to ani za předpokladu, že provedení těchto prací či činností vyhodnotil Zhotovitel jako vhodné či nutné</w:t>
      </w:r>
      <w:r w:rsidR="00B30B58" w:rsidRPr="0091237F">
        <w:rPr>
          <w:rFonts w:ascii="Garamond" w:hAnsi="Garamond"/>
          <w:sz w:val="22"/>
        </w:rPr>
        <w:t>)</w:t>
      </w:r>
      <w:r w:rsidRPr="0091237F">
        <w:rPr>
          <w:rFonts w:ascii="Garamond" w:hAnsi="Garamond"/>
          <w:sz w:val="22"/>
        </w:rPr>
        <w:t>.</w:t>
      </w:r>
    </w:p>
    <w:p w:rsidR="002768AE" w:rsidRPr="0091237F" w:rsidRDefault="002768AE"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Zhotovitel má povinnost upozornit Objednatele na vícepráce, které nejsou součástí této smlouvy, ale jejichž provedení považuje za nutné či vhodné ke splnění účelu této Smlouvy.</w:t>
      </w:r>
    </w:p>
    <w:p w:rsidR="002768AE" w:rsidRPr="0091237F" w:rsidRDefault="002768AE"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Zhotovitel zabezpečí na svůj náklad a své nebezpečí i všechna související plnění a práce. Konkrétně se jedná o vybudování zařízení a provoz staveniště, zajištění dopravních a jiných opatření vyvolaných stavbou.</w:t>
      </w:r>
    </w:p>
    <w:p w:rsidR="00A10E34" w:rsidRPr="0091237F" w:rsidRDefault="00A10E34"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Zhotovitel je povin</w:t>
      </w:r>
      <w:r w:rsidR="0067649E">
        <w:rPr>
          <w:rFonts w:ascii="Garamond" w:hAnsi="Garamond"/>
          <w:sz w:val="22"/>
        </w:rPr>
        <w:t>en vyhotovit dle požadavku technického</w:t>
      </w:r>
      <w:r w:rsidRPr="0091237F">
        <w:rPr>
          <w:rFonts w:ascii="Garamond" w:hAnsi="Garamond"/>
          <w:sz w:val="22"/>
        </w:rPr>
        <w:t xml:space="preserve"> dozor</w:t>
      </w:r>
      <w:r w:rsidR="0067649E">
        <w:rPr>
          <w:rFonts w:ascii="Garamond" w:hAnsi="Garamond"/>
          <w:sz w:val="22"/>
        </w:rPr>
        <w:t>u</w:t>
      </w:r>
      <w:r w:rsidRPr="0091237F">
        <w:rPr>
          <w:rFonts w:ascii="Garamond" w:hAnsi="Garamond"/>
          <w:sz w:val="22"/>
        </w:rPr>
        <w:t xml:space="preserve"> výrobní dokumentaci a nechat si ji odsouhlas</w:t>
      </w:r>
      <w:r w:rsidR="0067649E">
        <w:rPr>
          <w:rFonts w:ascii="Garamond" w:hAnsi="Garamond"/>
          <w:sz w:val="22"/>
        </w:rPr>
        <w:t>it zpracovatelem projektu, technickým dozorem a zástupcem O</w:t>
      </w:r>
      <w:r w:rsidRPr="0091237F">
        <w:rPr>
          <w:rFonts w:ascii="Garamond" w:hAnsi="Garamond"/>
          <w:sz w:val="22"/>
        </w:rPr>
        <w:t>bjednatele. Součástí výrobní dokumentace bude soupis změn oproti dokumentaci pro provedení stavby. Výrobní dokumentace bude orazítkovaná textem „schválená výrobní dokumentace“ s uvedením data, verze a podpisy oprávněných osob.</w:t>
      </w:r>
    </w:p>
    <w:p w:rsidR="00A10E34" w:rsidRPr="0091237F" w:rsidRDefault="00A10E34"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Zhotovitel je povinen po každé ucelené části stavby, prvků stavby (např. okna, dveře, podlahy apod.) TZB (vytápění apod.) vyhotovit dokumentaci skutečného provedení v tiskové podobě (2x) a digitální podobě (1x) s barevným vyznačením změn oproti dokumentaci pro provedení stavby</w:t>
      </w:r>
      <w:r w:rsidR="002C1764" w:rsidRPr="0091237F">
        <w:rPr>
          <w:rFonts w:ascii="Garamond" w:hAnsi="Garamond"/>
          <w:sz w:val="22"/>
        </w:rPr>
        <w:t xml:space="preserve">. </w:t>
      </w:r>
      <w:r w:rsidRPr="0091237F">
        <w:rPr>
          <w:rFonts w:ascii="Garamond" w:hAnsi="Garamond"/>
          <w:sz w:val="22"/>
        </w:rPr>
        <w:t>Dokumentace skutečného stavu bude průběžně aktualizována a předávána se soupisem prací, který bude podkladem pro fakturaci. Bez této přílohy nebude dílčí soupis prací odsouhlasen.</w:t>
      </w:r>
      <w:r w:rsidR="002C1764" w:rsidRPr="0091237F">
        <w:rPr>
          <w:rFonts w:ascii="Garamond" w:hAnsi="Garamond"/>
          <w:sz w:val="22"/>
        </w:rPr>
        <w:t xml:space="preserve"> </w:t>
      </w:r>
      <w:r w:rsidRPr="0091237F">
        <w:rPr>
          <w:rFonts w:ascii="Garamond" w:hAnsi="Garamond"/>
          <w:sz w:val="22"/>
        </w:rPr>
        <w:t>Dokumentaci skutečného stavu bu</w:t>
      </w:r>
      <w:r w:rsidR="0067649E">
        <w:rPr>
          <w:rFonts w:ascii="Garamond" w:hAnsi="Garamond"/>
          <w:sz w:val="22"/>
        </w:rPr>
        <w:t>de za objednatele přebírat technický</w:t>
      </w:r>
      <w:r w:rsidRPr="0091237F">
        <w:rPr>
          <w:rFonts w:ascii="Garamond" w:hAnsi="Garamond"/>
          <w:sz w:val="22"/>
        </w:rPr>
        <w:t xml:space="preserve"> dozor.</w:t>
      </w:r>
    </w:p>
    <w:p w:rsidR="00CB0C2F" w:rsidRPr="0091237F" w:rsidRDefault="00CB0C2F"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 xml:space="preserve">Součástí Díla je podle dohody smluvních stran i předáním všech dokladů, příslušenství a dalších náležitostí, vyžadovaných pro řádné užívání </w:t>
      </w:r>
      <w:r w:rsidR="00F66336" w:rsidRPr="0091237F">
        <w:rPr>
          <w:rFonts w:ascii="Garamond" w:hAnsi="Garamond"/>
          <w:sz w:val="22"/>
        </w:rPr>
        <w:t>D</w:t>
      </w:r>
      <w:r w:rsidRPr="0091237F">
        <w:rPr>
          <w:rFonts w:ascii="Garamond" w:hAnsi="Garamond"/>
          <w:sz w:val="22"/>
        </w:rPr>
        <w:t>íla Objednatelem nebo pro zajištění řádného postupu dle příslušných právních předpisů.</w:t>
      </w:r>
    </w:p>
    <w:p w:rsidR="009B664D" w:rsidRPr="0091237F" w:rsidRDefault="009B664D" w:rsidP="00FC0B2A">
      <w:pPr>
        <w:jc w:val="center"/>
        <w:outlineLvl w:val="0"/>
        <w:rPr>
          <w:rFonts w:ascii="Garamond" w:hAnsi="Garamond"/>
          <w:b/>
          <w:sz w:val="22"/>
        </w:rPr>
      </w:pPr>
    </w:p>
    <w:p w:rsidR="004C0756" w:rsidRPr="0091237F" w:rsidRDefault="00B30B58" w:rsidP="004C0756">
      <w:pPr>
        <w:jc w:val="center"/>
        <w:outlineLvl w:val="0"/>
        <w:rPr>
          <w:rFonts w:ascii="Garamond" w:hAnsi="Garamond"/>
          <w:b/>
          <w:sz w:val="22"/>
        </w:rPr>
      </w:pPr>
      <w:r w:rsidRPr="0091237F">
        <w:rPr>
          <w:rFonts w:ascii="Garamond" w:hAnsi="Garamond"/>
          <w:b/>
          <w:sz w:val="22"/>
        </w:rPr>
        <w:t>III</w:t>
      </w:r>
      <w:r w:rsidR="007F337D" w:rsidRPr="0091237F">
        <w:rPr>
          <w:rFonts w:ascii="Garamond" w:hAnsi="Garamond"/>
          <w:b/>
          <w:sz w:val="22"/>
        </w:rPr>
        <w:t>.</w:t>
      </w:r>
    </w:p>
    <w:p w:rsidR="007F337D" w:rsidRPr="0091237F" w:rsidRDefault="004C0756" w:rsidP="004C0756">
      <w:pPr>
        <w:jc w:val="center"/>
        <w:outlineLvl w:val="0"/>
        <w:rPr>
          <w:rFonts w:ascii="Garamond" w:hAnsi="Garamond"/>
          <w:b/>
          <w:sz w:val="22"/>
        </w:rPr>
      </w:pPr>
      <w:r w:rsidRPr="0091237F">
        <w:rPr>
          <w:rFonts w:ascii="Garamond" w:hAnsi="Garamond"/>
          <w:b/>
          <w:sz w:val="22"/>
        </w:rPr>
        <w:t>Místo a termín plnění</w:t>
      </w:r>
    </w:p>
    <w:p w:rsidR="007F337D" w:rsidRPr="0091237F" w:rsidRDefault="00853DB9"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 xml:space="preserve">Místem plnění je </w:t>
      </w:r>
      <w:r w:rsidR="004C62C3">
        <w:rPr>
          <w:rFonts w:ascii="Garamond" w:hAnsi="Garamond"/>
          <w:sz w:val="22"/>
        </w:rPr>
        <w:t>budova vrátnice</w:t>
      </w:r>
      <w:r w:rsidR="004C0756" w:rsidRPr="0091237F">
        <w:rPr>
          <w:rFonts w:ascii="Garamond" w:hAnsi="Garamond"/>
          <w:sz w:val="22"/>
        </w:rPr>
        <w:t xml:space="preserve"> Nemocnice Český Krumlov, a.s</w:t>
      </w:r>
      <w:r w:rsidR="00B41013" w:rsidRPr="0091237F">
        <w:rPr>
          <w:rFonts w:ascii="Garamond" w:hAnsi="Garamond"/>
          <w:sz w:val="22"/>
        </w:rPr>
        <w:t>.</w:t>
      </w:r>
    </w:p>
    <w:p w:rsidR="00853DB9" w:rsidRPr="0091237F" w:rsidRDefault="00853DB9"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 xml:space="preserve">Zhotovitel je povinen </w:t>
      </w:r>
      <w:r w:rsidR="00A10E34" w:rsidRPr="0091237F">
        <w:rPr>
          <w:rFonts w:ascii="Garamond" w:hAnsi="Garamond"/>
          <w:sz w:val="22"/>
        </w:rPr>
        <w:t>bez zbytečného odkladu</w:t>
      </w:r>
      <w:r w:rsidR="00F66336" w:rsidRPr="0091237F">
        <w:rPr>
          <w:rFonts w:ascii="Garamond" w:hAnsi="Garamond"/>
          <w:sz w:val="22"/>
        </w:rPr>
        <w:t xml:space="preserve"> </w:t>
      </w:r>
      <w:r w:rsidRPr="0091237F">
        <w:rPr>
          <w:rFonts w:ascii="Garamond" w:hAnsi="Garamond"/>
          <w:sz w:val="22"/>
        </w:rPr>
        <w:t xml:space="preserve">zahájit práce na </w:t>
      </w:r>
      <w:r w:rsidR="00F66336" w:rsidRPr="0091237F">
        <w:rPr>
          <w:rFonts w:ascii="Garamond" w:hAnsi="Garamond"/>
          <w:sz w:val="22"/>
        </w:rPr>
        <w:t>Díle</w:t>
      </w:r>
      <w:r w:rsidRPr="0091237F">
        <w:rPr>
          <w:rFonts w:ascii="Garamond" w:hAnsi="Garamond"/>
          <w:sz w:val="22"/>
        </w:rPr>
        <w:t xml:space="preserve"> po podpisu </w:t>
      </w:r>
      <w:r w:rsidR="00F66336" w:rsidRPr="0091237F">
        <w:rPr>
          <w:rFonts w:ascii="Garamond" w:hAnsi="Garamond"/>
          <w:sz w:val="22"/>
        </w:rPr>
        <w:t>S</w:t>
      </w:r>
      <w:r w:rsidRPr="0091237F">
        <w:rPr>
          <w:rFonts w:ascii="Garamond" w:hAnsi="Garamond"/>
          <w:sz w:val="22"/>
        </w:rPr>
        <w:t xml:space="preserve">mlouvy a předání staveniště </w:t>
      </w:r>
      <w:r w:rsidR="00F66336" w:rsidRPr="0091237F">
        <w:rPr>
          <w:rFonts w:ascii="Garamond" w:hAnsi="Garamond"/>
          <w:sz w:val="22"/>
        </w:rPr>
        <w:t>O</w:t>
      </w:r>
      <w:r w:rsidRPr="0091237F">
        <w:rPr>
          <w:rFonts w:ascii="Garamond" w:hAnsi="Garamond"/>
          <w:sz w:val="22"/>
        </w:rPr>
        <w:t>bjednatelem</w:t>
      </w:r>
      <w:r w:rsidR="00A04DB0" w:rsidRPr="0091237F">
        <w:rPr>
          <w:rFonts w:ascii="Garamond" w:hAnsi="Garamond"/>
          <w:sz w:val="22"/>
        </w:rPr>
        <w:t xml:space="preserve">, nejpozději do </w:t>
      </w:r>
      <w:r w:rsidR="00125827">
        <w:rPr>
          <w:rFonts w:ascii="Garamond" w:hAnsi="Garamond"/>
          <w:sz w:val="22"/>
        </w:rPr>
        <w:t>02. 0</w:t>
      </w:r>
      <w:bookmarkStart w:id="1" w:name="_GoBack"/>
      <w:bookmarkEnd w:id="1"/>
      <w:r w:rsidR="00125827">
        <w:rPr>
          <w:rFonts w:ascii="Garamond" w:hAnsi="Garamond"/>
          <w:sz w:val="22"/>
        </w:rPr>
        <w:t>1.2020</w:t>
      </w:r>
      <w:r w:rsidRPr="0091237F">
        <w:rPr>
          <w:rFonts w:ascii="Garamond" w:hAnsi="Garamond"/>
          <w:sz w:val="22"/>
        </w:rPr>
        <w:t>.</w:t>
      </w:r>
    </w:p>
    <w:p w:rsidR="00841F83" w:rsidRPr="0091237F" w:rsidRDefault="00853DB9"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 xml:space="preserve">Zhotovitel je povinen provést </w:t>
      </w:r>
      <w:r w:rsidR="00F66336" w:rsidRPr="0091237F">
        <w:rPr>
          <w:rFonts w:ascii="Garamond" w:hAnsi="Garamond"/>
          <w:sz w:val="22"/>
        </w:rPr>
        <w:t>D</w:t>
      </w:r>
      <w:r w:rsidRPr="0091237F">
        <w:rPr>
          <w:rFonts w:ascii="Garamond" w:hAnsi="Garamond"/>
          <w:sz w:val="22"/>
        </w:rPr>
        <w:t>ílo</w:t>
      </w:r>
      <w:r w:rsidR="004C0756" w:rsidRPr="0091237F">
        <w:rPr>
          <w:rFonts w:ascii="Garamond" w:hAnsi="Garamond"/>
          <w:sz w:val="22"/>
        </w:rPr>
        <w:t xml:space="preserve"> nejpozději</w:t>
      </w:r>
      <w:r w:rsidRPr="0091237F">
        <w:rPr>
          <w:rFonts w:ascii="Garamond" w:hAnsi="Garamond"/>
          <w:sz w:val="22"/>
        </w:rPr>
        <w:t xml:space="preserve"> do </w:t>
      </w:r>
      <w:r w:rsidR="004136ED" w:rsidRPr="0091237F">
        <w:rPr>
          <w:rFonts w:ascii="Garamond" w:hAnsi="Garamond"/>
          <w:sz w:val="22"/>
        </w:rPr>
        <w:t xml:space="preserve">31. </w:t>
      </w:r>
      <w:r w:rsidR="00125827">
        <w:rPr>
          <w:rFonts w:ascii="Garamond" w:hAnsi="Garamond"/>
          <w:sz w:val="22"/>
        </w:rPr>
        <w:t>03. 2021</w:t>
      </w:r>
      <w:r w:rsidR="004C0756" w:rsidRPr="0091237F">
        <w:rPr>
          <w:rFonts w:ascii="Garamond" w:hAnsi="Garamond"/>
          <w:sz w:val="22"/>
        </w:rPr>
        <w:t>,</w:t>
      </w:r>
      <w:r w:rsidRPr="0091237F">
        <w:rPr>
          <w:rFonts w:ascii="Garamond" w:hAnsi="Garamond"/>
          <w:sz w:val="22"/>
        </w:rPr>
        <w:t xml:space="preserve"> v této lhůtě musí </w:t>
      </w:r>
      <w:r w:rsidR="004C0756" w:rsidRPr="0091237F">
        <w:rPr>
          <w:rFonts w:ascii="Garamond" w:hAnsi="Garamond"/>
          <w:sz w:val="22"/>
        </w:rPr>
        <w:t>být také Dílo</w:t>
      </w:r>
      <w:r w:rsidRPr="0091237F">
        <w:rPr>
          <w:rFonts w:ascii="Garamond" w:hAnsi="Garamond"/>
          <w:sz w:val="22"/>
        </w:rPr>
        <w:t xml:space="preserve"> protokolárně</w:t>
      </w:r>
      <w:r w:rsidR="004C0756" w:rsidRPr="0091237F">
        <w:rPr>
          <w:rFonts w:ascii="Garamond" w:hAnsi="Garamond"/>
          <w:sz w:val="22"/>
        </w:rPr>
        <w:t xml:space="preserve"> a bez vad</w:t>
      </w:r>
      <w:r w:rsidRPr="0091237F">
        <w:rPr>
          <w:rFonts w:ascii="Garamond" w:hAnsi="Garamond"/>
          <w:sz w:val="22"/>
        </w:rPr>
        <w:t xml:space="preserve"> před</w:t>
      </w:r>
      <w:r w:rsidR="004C0756" w:rsidRPr="0091237F">
        <w:rPr>
          <w:rFonts w:ascii="Garamond" w:hAnsi="Garamond"/>
          <w:sz w:val="22"/>
        </w:rPr>
        <w:t>áno</w:t>
      </w:r>
      <w:r w:rsidRPr="0091237F">
        <w:rPr>
          <w:rFonts w:ascii="Garamond" w:hAnsi="Garamond"/>
          <w:sz w:val="22"/>
        </w:rPr>
        <w:t xml:space="preserve"> </w:t>
      </w:r>
      <w:r w:rsidR="004C0756" w:rsidRPr="0091237F">
        <w:rPr>
          <w:rFonts w:ascii="Garamond" w:hAnsi="Garamond"/>
          <w:sz w:val="22"/>
        </w:rPr>
        <w:t>O</w:t>
      </w:r>
      <w:r w:rsidRPr="0091237F">
        <w:rPr>
          <w:rFonts w:ascii="Garamond" w:hAnsi="Garamond"/>
          <w:sz w:val="22"/>
        </w:rPr>
        <w:t xml:space="preserve">bjednateli. </w:t>
      </w:r>
    </w:p>
    <w:p w:rsidR="00841F83" w:rsidRPr="0091237F" w:rsidRDefault="00853DB9"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 xml:space="preserve">V případě, že </w:t>
      </w:r>
      <w:r w:rsidR="00051328" w:rsidRPr="0091237F">
        <w:rPr>
          <w:rFonts w:ascii="Garamond" w:hAnsi="Garamond"/>
          <w:sz w:val="22"/>
        </w:rPr>
        <w:t>Z</w:t>
      </w:r>
      <w:r w:rsidRPr="0091237F">
        <w:rPr>
          <w:rFonts w:ascii="Garamond" w:hAnsi="Garamond"/>
          <w:sz w:val="22"/>
        </w:rPr>
        <w:t>hotovitel nebude s</w:t>
      </w:r>
      <w:r w:rsidR="007B7F15" w:rsidRPr="0091237F">
        <w:rPr>
          <w:rFonts w:ascii="Garamond" w:hAnsi="Garamond"/>
          <w:sz w:val="22"/>
        </w:rPr>
        <w:t>c</w:t>
      </w:r>
      <w:r w:rsidRPr="0091237F">
        <w:rPr>
          <w:rFonts w:ascii="Garamond" w:hAnsi="Garamond"/>
          <w:sz w:val="22"/>
        </w:rPr>
        <w:t>hopen z objektivních příči</w:t>
      </w:r>
      <w:r w:rsidR="00841F83" w:rsidRPr="0091237F">
        <w:rPr>
          <w:rFonts w:ascii="Garamond" w:hAnsi="Garamond"/>
          <w:sz w:val="22"/>
        </w:rPr>
        <w:t>n, které leží na straně Objednatele,</w:t>
      </w:r>
      <w:r w:rsidRPr="0091237F">
        <w:rPr>
          <w:rFonts w:ascii="Garamond" w:hAnsi="Garamond"/>
          <w:sz w:val="22"/>
        </w:rPr>
        <w:t xml:space="preserve"> provádět </w:t>
      </w:r>
      <w:r w:rsidR="00841F83" w:rsidRPr="0091237F">
        <w:rPr>
          <w:rFonts w:ascii="Garamond" w:hAnsi="Garamond"/>
          <w:sz w:val="22"/>
        </w:rPr>
        <w:t>D</w:t>
      </w:r>
      <w:r w:rsidRPr="0091237F">
        <w:rPr>
          <w:rFonts w:ascii="Garamond" w:hAnsi="Garamond"/>
          <w:sz w:val="22"/>
        </w:rPr>
        <w:t>ílo, je povinen zapsat t</w:t>
      </w:r>
      <w:r w:rsidR="00914157" w:rsidRPr="0091237F">
        <w:rPr>
          <w:rFonts w:ascii="Garamond" w:hAnsi="Garamond"/>
          <w:sz w:val="22"/>
        </w:rPr>
        <w:t>uto skutečnost do stavebního de</w:t>
      </w:r>
      <w:r w:rsidRPr="0091237F">
        <w:rPr>
          <w:rFonts w:ascii="Garamond" w:hAnsi="Garamond"/>
          <w:sz w:val="22"/>
        </w:rPr>
        <w:t>níku a o tuto dobu se prodlouží termín k do</w:t>
      </w:r>
      <w:r w:rsidR="007B7F15" w:rsidRPr="0091237F">
        <w:rPr>
          <w:rFonts w:ascii="Garamond" w:hAnsi="Garamond"/>
          <w:sz w:val="22"/>
        </w:rPr>
        <w:t>k</w:t>
      </w:r>
      <w:r w:rsidRPr="0091237F">
        <w:rPr>
          <w:rFonts w:ascii="Garamond" w:hAnsi="Garamond"/>
          <w:sz w:val="22"/>
        </w:rPr>
        <w:t xml:space="preserve">ončení a předání </w:t>
      </w:r>
      <w:r w:rsidR="00841F83" w:rsidRPr="0091237F">
        <w:rPr>
          <w:rFonts w:ascii="Garamond" w:hAnsi="Garamond"/>
          <w:sz w:val="22"/>
        </w:rPr>
        <w:t>D</w:t>
      </w:r>
      <w:r w:rsidRPr="0091237F">
        <w:rPr>
          <w:rFonts w:ascii="Garamond" w:hAnsi="Garamond"/>
          <w:sz w:val="22"/>
        </w:rPr>
        <w:t xml:space="preserve">íla. </w:t>
      </w:r>
    </w:p>
    <w:p w:rsidR="00841F83" w:rsidRPr="0091237F" w:rsidRDefault="00853DB9"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Obj</w:t>
      </w:r>
      <w:r w:rsidR="007B7F15" w:rsidRPr="0091237F">
        <w:rPr>
          <w:rFonts w:ascii="Garamond" w:hAnsi="Garamond"/>
          <w:sz w:val="22"/>
        </w:rPr>
        <w:t>e</w:t>
      </w:r>
      <w:r w:rsidRPr="0091237F">
        <w:rPr>
          <w:rFonts w:ascii="Garamond" w:hAnsi="Garamond"/>
          <w:sz w:val="22"/>
        </w:rPr>
        <w:t>d</w:t>
      </w:r>
      <w:r w:rsidR="007B7F15" w:rsidRPr="0091237F">
        <w:rPr>
          <w:rFonts w:ascii="Garamond" w:hAnsi="Garamond"/>
          <w:sz w:val="22"/>
        </w:rPr>
        <w:t>na</w:t>
      </w:r>
      <w:r w:rsidRPr="0091237F">
        <w:rPr>
          <w:rFonts w:ascii="Garamond" w:hAnsi="Garamond"/>
          <w:sz w:val="22"/>
        </w:rPr>
        <w:t xml:space="preserve">tel je oprávněn kdykoli nařídit </w:t>
      </w:r>
      <w:r w:rsidR="00051328" w:rsidRPr="0091237F">
        <w:rPr>
          <w:rFonts w:ascii="Garamond" w:hAnsi="Garamond"/>
          <w:sz w:val="22"/>
        </w:rPr>
        <w:t>Z</w:t>
      </w:r>
      <w:r w:rsidRPr="0091237F">
        <w:rPr>
          <w:rFonts w:ascii="Garamond" w:hAnsi="Garamond"/>
          <w:sz w:val="22"/>
        </w:rPr>
        <w:t xml:space="preserve">hotoviteli přerušení provádění </w:t>
      </w:r>
      <w:r w:rsidR="00841F83" w:rsidRPr="0091237F">
        <w:rPr>
          <w:rFonts w:ascii="Garamond" w:hAnsi="Garamond"/>
          <w:sz w:val="22"/>
        </w:rPr>
        <w:t>D</w:t>
      </w:r>
      <w:r w:rsidRPr="0091237F">
        <w:rPr>
          <w:rFonts w:ascii="Garamond" w:hAnsi="Garamond"/>
          <w:sz w:val="22"/>
        </w:rPr>
        <w:t xml:space="preserve">íla. V případě, že důvod přerušení provádění </w:t>
      </w:r>
      <w:r w:rsidR="00841F83" w:rsidRPr="0091237F">
        <w:rPr>
          <w:rFonts w:ascii="Garamond" w:hAnsi="Garamond"/>
          <w:sz w:val="22"/>
        </w:rPr>
        <w:t>D</w:t>
      </w:r>
      <w:r w:rsidRPr="0091237F">
        <w:rPr>
          <w:rFonts w:ascii="Garamond" w:hAnsi="Garamond"/>
          <w:sz w:val="22"/>
        </w:rPr>
        <w:t xml:space="preserve">íla spočívá na straně </w:t>
      </w:r>
      <w:r w:rsidR="00841F83" w:rsidRPr="0091237F">
        <w:rPr>
          <w:rFonts w:ascii="Garamond" w:hAnsi="Garamond"/>
          <w:sz w:val="22"/>
        </w:rPr>
        <w:t>O</w:t>
      </w:r>
      <w:r w:rsidRPr="0091237F">
        <w:rPr>
          <w:rFonts w:ascii="Garamond" w:hAnsi="Garamond"/>
          <w:sz w:val="22"/>
        </w:rPr>
        <w:t xml:space="preserve">bjednatele, prodlužuje se termín předání díla o dobu přerušení. </w:t>
      </w:r>
    </w:p>
    <w:p w:rsidR="00FC465C" w:rsidRPr="0091237F" w:rsidRDefault="00841F83"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lastRenderedPageBreak/>
        <w:t>Z</w:t>
      </w:r>
      <w:r w:rsidR="00853DB9" w:rsidRPr="0091237F">
        <w:rPr>
          <w:rFonts w:ascii="Garamond" w:hAnsi="Garamond"/>
          <w:sz w:val="22"/>
        </w:rPr>
        <w:t>hotovitel</w:t>
      </w:r>
      <w:r w:rsidRPr="0091237F">
        <w:rPr>
          <w:rFonts w:ascii="Garamond" w:hAnsi="Garamond"/>
          <w:sz w:val="22"/>
        </w:rPr>
        <w:t xml:space="preserve"> je v případě přerušení provádění Díla povinen </w:t>
      </w:r>
      <w:r w:rsidR="00853DB9" w:rsidRPr="0091237F">
        <w:rPr>
          <w:rFonts w:ascii="Garamond" w:hAnsi="Garamond"/>
          <w:sz w:val="22"/>
        </w:rPr>
        <w:t xml:space="preserve">zajistit ochranu a bezpečnost </w:t>
      </w:r>
      <w:r w:rsidRPr="0091237F">
        <w:rPr>
          <w:rFonts w:ascii="Garamond" w:hAnsi="Garamond"/>
          <w:sz w:val="22"/>
        </w:rPr>
        <w:t>D</w:t>
      </w:r>
      <w:r w:rsidR="00853DB9" w:rsidRPr="0091237F">
        <w:rPr>
          <w:rFonts w:ascii="Garamond" w:hAnsi="Garamond"/>
          <w:sz w:val="22"/>
        </w:rPr>
        <w:t>íla proti ztrátě</w:t>
      </w:r>
      <w:r w:rsidR="00B41013" w:rsidRPr="0091237F">
        <w:rPr>
          <w:rFonts w:ascii="Garamond" w:hAnsi="Garamond"/>
          <w:sz w:val="22"/>
        </w:rPr>
        <w:t>, zničení či poškození</w:t>
      </w:r>
      <w:r w:rsidR="00853DB9" w:rsidRPr="0091237F">
        <w:rPr>
          <w:rFonts w:ascii="Garamond" w:hAnsi="Garamond"/>
          <w:sz w:val="22"/>
        </w:rPr>
        <w:t>.</w:t>
      </w:r>
      <w:r w:rsidR="00B41013" w:rsidRPr="0091237F">
        <w:rPr>
          <w:rFonts w:ascii="Garamond" w:hAnsi="Garamond"/>
          <w:sz w:val="22"/>
        </w:rPr>
        <w:t xml:space="preserve"> </w:t>
      </w:r>
    </w:p>
    <w:p w:rsidR="00841F83" w:rsidRPr="0091237F" w:rsidRDefault="00FC465C"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Obj</w:t>
      </w:r>
      <w:r w:rsidR="007B7F15" w:rsidRPr="0091237F">
        <w:rPr>
          <w:rFonts w:ascii="Garamond" w:hAnsi="Garamond"/>
          <w:sz w:val="22"/>
        </w:rPr>
        <w:t>e</w:t>
      </w:r>
      <w:r w:rsidRPr="0091237F">
        <w:rPr>
          <w:rFonts w:ascii="Garamond" w:hAnsi="Garamond"/>
          <w:sz w:val="22"/>
        </w:rPr>
        <w:t>d</w:t>
      </w:r>
      <w:r w:rsidR="007B7F15" w:rsidRPr="0091237F">
        <w:rPr>
          <w:rFonts w:ascii="Garamond" w:hAnsi="Garamond"/>
          <w:sz w:val="22"/>
        </w:rPr>
        <w:t>n</w:t>
      </w:r>
      <w:r w:rsidRPr="0091237F">
        <w:rPr>
          <w:rFonts w:ascii="Garamond" w:hAnsi="Garamond"/>
          <w:sz w:val="22"/>
        </w:rPr>
        <w:t xml:space="preserve">atel je dále oprávněn nařídit přerušení provádění </w:t>
      </w:r>
      <w:r w:rsidR="00841F83" w:rsidRPr="0091237F">
        <w:rPr>
          <w:rFonts w:ascii="Garamond" w:hAnsi="Garamond"/>
          <w:sz w:val="22"/>
        </w:rPr>
        <w:t>D</w:t>
      </w:r>
      <w:r w:rsidRPr="0091237F">
        <w:rPr>
          <w:rFonts w:ascii="Garamond" w:hAnsi="Garamond"/>
          <w:sz w:val="22"/>
        </w:rPr>
        <w:t xml:space="preserve">íla z důvodu vadného plnění na straně </w:t>
      </w:r>
      <w:r w:rsidR="00051328" w:rsidRPr="0091237F">
        <w:rPr>
          <w:rFonts w:ascii="Garamond" w:hAnsi="Garamond"/>
          <w:sz w:val="22"/>
        </w:rPr>
        <w:t>Z</w:t>
      </w:r>
      <w:r w:rsidRPr="0091237F">
        <w:rPr>
          <w:rFonts w:ascii="Garamond" w:hAnsi="Garamond"/>
          <w:sz w:val="22"/>
        </w:rPr>
        <w:t xml:space="preserve">hotovitele. V tomto případě nemá přerušení prací vliv na lhůtu plnění </w:t>
      </w:r>
      <w:r w:rsidR="00841F83" w:rsidRPr="0091237F">
        <w:rPr>
          <w:rFonts w:ascii="Garamond" w:hAnsi="Garamond"/>
          <w:sz w:val="22"/>
        </w:rPr>
        <w:t>D</w:t>
      </w:r>
      <w:r w:rsidRPr="0091237F">
        <w:rPr>
          <w:rFonts w:ascii="Garamond" w:hAnsi="Garamond"/>
          <w:sz w:val="22"/>
        </w:rPr>
        <w:t>íla. Zhotovitel je povinen odstranit bez zbytečného odkladu vady</w:t>
      </w:r>
      <w:r w:rsidR="00841F83" w:rsidRPr="0091237F">
        <w:rPr>
          <w:rFonts w:ascii="Garamond" w:hAnsi="Garamond"/>
          <w:sz w:val="22"/>
        </w:rPr>
        <w:t xml:space="preserve"> vytýkané Zhotovitelem, pro </w:t>
      </w:r>
      <w:r w:rsidRPr="0091237F">
        <w:rPr>
          <w:rFonts w:ascii="Garamond" w:hAnsi="Garamond"/>
          <w:sz w:val="22"/>
        </w:rPr>
        <w:t xml:space="preserve">které došlo k přerušení provádění </w:t>
      </w:r>
      <w:r w:rsidR="00841F83" w:rsidRPr="0091237F">
        <w:rPr>
          <w:rFonts w:ascii="Garamond" w:hAnsi="Garamond"/>
          <w:sz w:val="22"/>
        </w:rPr>
        <w:t>D</w:t>
      </w:r>
      <w:r w:rsidRPr="0091237F">
        <w:rPr>
          <w:rFonts w:ascii="Garamond" w:hAnsi="Garamond"/>
          <w:sz w:val="22"/>
        </w:rPr>
        <w:t xml:space="preserve">íla. </w:t>
      </w:r>
    </w:p>
    <w:p w:rsidR="00841F83" w:rsidRPr="0091237F" w:rsidRDefault="00FC465C"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 xml:space="preserve">Objednatel je povinen nejpozději do 3 dnů </w:t>
      </w:r>
      <w:r w:rsidR="00841F83" w:rsidRPr="0091237F">
        <w:rPr>
          <w:rFonts w:ascii="Garamond" w:hAnsi="Garamond"/>
          <w:sz w:val="22"/>
        </w:rPr>
        <w:t>od prokazatelného</w:t>
      </w:r>
      <w:r w:rsidRPr="0091237F">
        <w:rPr>
          <w:rFonts w:ascii="Garamond" w:hAnsi="Garamond"/>
          <w:sz w:val="22"/>
        </w:rPr>
        <w:t xml:space="preserve"> odstranění vady dát </w:t>
      </w:r>
      <w:r w:rsidR="00841F83" w:rsidRPr="0091237F">
        <w:rPr>
          <w:rFonts w:ascii="Garamond" w:hAnsi="Garamond"/>
          <w:sz w:val="22"/>
        </w:rPr>
        <w:t>Z</w:t>
      </w:r>
      <w:r w:rsidRPr="0091237F">
        <w:rPr>
          <w:rFonts w:ascii="Garamond" w:hAnsi="Garamond"/>
          <w:sz w:val="22"/>
        </w:rPr>
        <w:t>hot</w:t>
      </w:r>
      <w:r w:rsidR="007B7F15" w:rsidRPr="0091237F">
        <w:rPr>
          <w:rFonts w:ascii="Garamond" w:hAnsi="Garamond"/>
          <w:sz w:val="22"/>
        </w:rPr>
        <w:t>o</w:t>
      </w:r>
      <w:r w:rsidRPr="0091237F">
        <w:rPr>
          <w:rFonts w:ascii="Garamond" w:hAnsi="Garamond"/>
          <w:sz w:val="22"/>
        </w:rPr>
        <w:t>v</w:t>
      </w:r>
      <w:r w:rsidR="007B7F15" w:rsidRPr="0091237F">
        <w:rPr>
          <w:rFonts w:ascii="Garamond" w:hAnsi="Garamond"/>
          <w:sz w:val="22"/>
        </w:rPr>
        <w:t>i</w:t>
      </w:r>
      <w:r w:rsidRPr="0091237F">
        <w:rPr>
          <w:rFonts w:ascii="Garamond" w:hAnsi="Garamond"/>
          <w:sz w:val="22"/>
        </w:rPr>
        <w:t xml:space="preserve">teli pokyn pro pokračování provádění </w:t>
      </w:r>
      <w:r w:rsidR="00841F83" w:rsidRPr="0091237F">
        <w:rPr>
          <w:rFonts w:ascii="Garamond" w:hAnsi="Garamond"/>
          <w:sz w:val="22"/>
        </w:rPr>
        <w:t>D</w:t>
      </w:r>
      <w:r w:rsidRPr="0091237F">
        <w:rPr>
          <w:rFonts w:ascii="Garamond" w:hAnsi="Garamond"/>
          <w:sz w:val="22"/>
        </w:rPr>
        <w:t xml:space="preserve">íla. </w:t>
      </w:r>
    </w:p>
    <w:p w:rsidR="00841F83" w:rsidRPr="0091237F" w:rsidRDefault="00FC465C"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 xml:space="preserve">V případě, že bude </w:t>
      </w:r>
      <w:r w:rsidR="00841F83" w:rsidRPr="0091237F">
        <w:rPr>
          <w:rFonts w:ascii="Garamond" w:hAnsi="Garamond"/>
          <w:sz w:val="22"/>
        </w:rPr>
        <w:t>Z</w:t>
      </w:r>
      <w:r w:rsidRPr="0091237F">
        <w:rPr>
          <w:rFonts w:ascii="Garamond" w:hAnsi="Garamond"/>
          <w:sz w:val="22"/>
        </w:rPr>
        <w:t>hotovitel v</w:t>
      </w:r>
      <w:r w:rsidR="00841F83" w:rsidRPr="0091237F">
        <w:rPr>
          <w:rFonts w:ascii="Garamond" w:hAnsi="Garamond"/>
          <w:sz w:val="22"/>
        </w:rPr>
        <w:t> </w:t>
      </w:r>
      <w:r w:rsidRPr="0091237F">
        <w:rPr>
          <w:rFonts w:ascii="Garamond" w:hAnsi="Garamond"/>
          <w:sz w:val="22"/>
        </w:rPr>
        <w:t>prodl</w:t>
      </w:r>
      <w:r w:rsidR="007B7F15" w:rsidRPr="0091237F">
        <w:rPr>
          <w:rFonts w:ascii="Garamond" w:hAnsi="Garamond"/>
          <w:sz w:val="22"/>
        </w:rPr>
        <w:t>e</w:t>
      </w:r>
      <w:r w:rsidRPr="0091237F">
        <w:rPr>
          <w:rFonts w:ascii="Garamond" w:hAnsi="Garamond"/>
          <w:sz w:val="22"/>
        </w:rPr>
        <w:t>ní</w:t>
      </w:r>
      <w:r w:rsidR="00841F83" w:rsidRPr="0091237F">
        <w:rPr>
          <w:rFonts w:ascii="Garamond" w:hAnsi="Garamond"/>
          <w:sz w:val="22"/>
        </w:rPr>
        <w:t xml:space="preserve"> s prováděním Díla takového rázu</w:t>
      </w:r>
      <w:r w:rsidRPr="0091237F">
        <w:rPr>
          <w:rFonts w:ascii="Garamond" w:hAnsi="Garamond"/>
          <w:sz w:val="22"/>
        </w:rPr>
        <w:t>, že</w:t>
      </w:r>
      <w:r w:rsidR="00841F83" w:rsidRPr="0091237F">
        <w:rPr>
          <w:rFonts w:ascii="Garamond" w:hAnsi="Garamond"/>
          <w:sz w:val="22"/>
        </w:rPr>
        <w:t xml:space="preserve"> je zřejmé, že</w:t>
      </w:r>
      <w:r w:rsidRPr="0091237F">
        <w:rPr>
          <w:rFonts w:ascii="Garamond" w:hAnsi="Garamond"/>
          <w:sz w:val="22"/>
        </w:rPr>
        <w:t xml:space="preserve"> </w:t>
      </w:r>
      <w:r w:rsidR="00841F83" w:rsidRPr="0091237F">
        <w:rPr>
          <w:rFonts w:ascii="Garamond" w:hAnsi="Garamond"/>
          <w:sz w:val="22"/>
        </w:rPr>
        <w:t>D</w:t>
      </w:r>
      <w:r w:rsidRPr="0091237F">
        <w:rPr>
          <w:rFonts w:ascii="Garamond" w:hAnsi="Garamond"/>
          <w:sz w:val="22"/>
        </w:rPr>
        <w:t xml:space="preserve">ílo nebude dokončeno </w:t>
      </w:r>
      <w:r w:rsidR="00841F83" w:rsidRPr="0091237F">
        <w:rPr>
          <w:rFonts w:ascii="Garamond" w:hAnsi="Garamond"/>
          <w:sz w:val="22"/>
        </w:rPr>
        <w:t>řádně a včas upozorní</w:t>
      </w:r>
      <w:r w:rsidRPr="0091237F">
        <w:rPr>
          <w:rFonts w:ascii="Garamond" w:hAnsi="Garamond"/>
          <w:sz w:val="22"/>
        </w:rPr>
        <w:t xml:space="preserve"> </w:t>
      </w:r>
      <w:r w:rsidR="00841F83" w:rsidRPr="0091237F">
        <w:rPr>
          <w:rFonts w:ascii="Garamond" w:hAnsi="Garamond"/>
          <w:sz w:val="22"/>
        </w:rPr>
        <w:t>O</w:t>
      </w:r>
      <w:r w:rsidRPr="0091237F">
        <w:rPr>
          <w:rFonts w:ascii="Garamond" w:hAnsi="Garamond"/>
          <w:sz w:val="22"/>
        </w:rPr>
        <w:t xml:space="preserve">bjednatel </w:t>
      </w:r>
      <w:r w:rsidR="00841F83" w:rsidRPr="0091237F">
        <w:rPr>
          <w:rFonts w:ascii="Garamond" w:hAnsi="Garamond"/>
          <w:sz w:val="22"/>
        </w:rPr>
        <w:t>Z</w:t>
      </w:r>
      <w:r w:rsidRPr="0091237F">
        <w:rPr>
          <w:rFonts w:ascii="Garamond" w:hAnsi="Garamond"/>
          <w:sz w:val="22"/>
        </w:rPr>
        <w:t xml:space="preserve">hotovitele </w:t>
      </w:r>
      <w:r w:rsidR="00841F83" w:rsidRPr="0091237F">
        <w:rPr>
          <w:rFonts w:ascii="Garamond" w:hAnsi="Garamond"/>
          <w:sz w:val="22"/>
        </w:rPr>
        <w:t>na tuto skutečnost a stanoví lhůtu, ve které musí Zhotovitel zjednat nápravu</w:t>
      </w:r>
      <w:r w:rsidRPr="0091237F">
        <w:rPr>
          <w:rFonts w:ascii="Garamond" w:hAnsi="Garamond"/>
          <w:sz w:val="22"/>
        </w:rPr>
        <w:t>.</w:t>
      </w:r>
    </w:p>
    <w:p w:rsidR="004E66EF" w:rsidRPr="0091237F" w:rsidRDefault="00FC465C"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 xml:space="preserve"> V případě, že </w:t>
      </w:r>
      <w:r w:rsidR="004E66EF" w:rsidRPr="0091237F">
        <w:rPr>
          <w:rFonts w:ascii="Garamond" w:hAnsi="Garamond"/>
          <w:sz w:val="22"/>
        </w:rPr>
        <w:t>Z</w:t>
      </w:r>
      <w:r w:rsidRPr="0091237F">
        <w:rPr>
          <w:rFonts w:ascii="Garamond" w:hAnsi="Garamond"/>
          <w:sz w:val="22"/>
        </w:rPr>
        <w:t>hot</w:t>
      </w:r>
      <w:r w:rsidR="007B7F15" w:rsidRPr="0091237F">
        <w:rPr>
          <w:rFonts w:ascii="Garamond" w:hAnsi="Garamond"/>
          <w:sz w:val="22"/>
        </w:rPr>
        <w:t>o</w:t>
      </w:r>
      <w:r w:rsidRPr="0091237F">
        <w:rPr>
          <w:rFonts w:ascii="Garamond" w:hAnsi="Garamond"/>
          <w:sz w:val="22"/>
        </w:rPr>
        <w:t>v</w:t>
      </w:r>
      <w:r w:rsidR="007B7F15" w:rsidRPr="0091237F">
        <w:rPr>
          <w:rFonts w:ascii="Garamond" w:hAnsi="Garamond"/>
          <w:sz w:val="22"/>
        </w:rPr>
        <w:t>i</w:t>
      </w:r>
      <w:r w:rsidRPr="0091237F">
        <w:rPr>
          <w:rFonts w:ascii="Garamond" w:hAnsi="Garamond"/>
          <w:sz w:val="22"/>
        </w:rPr>
        <w:t>tel nevyrovná časové prodlení ani ve lhůtě stanovené dle předc</w:t>
      </w:r>
      <w:r w:rsidR="007B7F15" w:rsidRPr="0091237F">
        <w:rPr>
          <w:rFonts w:ascii="Garamond" w:hAnsi="Garamond"/>
          <w:sz w:val="22"/>
        </w:rPr>
        <w:t>h</w:t>
      </w:r>
      <w:r w:rsidRPr="0091237F">
        <w:rPr>
          <w:rFonts w:ascii="Garamond" w:hAnsi="Garamond"/>
          <w:sz w:val="22"/>
        </w:rPr>
        <w:t>ozí</w:t>
      </w:r>
      <w:r w:rsidR="004E66EF" w:rsidRPr="0091237F">
        <w:rPr>
          <w:rFonts w:ascii="Garamond" w:hAnsi="Garamond"/>
          <w:sz w:val="22"/>
        </w:rPr>
        <w:t>ho</w:t>
      </w:r>
      <w:r w:rsidRPr="0091237F">
        <w:rPr>
          <w:rFonts w:ascii="Garamond" w:hAnsi="Garamond"/>
          <w:sz w:val="22"/>
        </w:rPr>
        <w:t xml:space="preserve"> </w:t>
      </w:r>
      <w:r w:rsidR="004E66EF" w:rsidRPr="0091237F">
        <w:rPr>
          <w:rFonts w:ascii="Garamond" w:hAnsi="Garamond"/>
          <w:sz w:val="22"/>
        </w:rPr>
        <w:t>odstavce</w:t>
      </w:r>
      <w:r w:rsidRPr="0091237F">
        <w:rPr>
          <w:rFonts w:ascii="Garamond" w:hAnsi="Garamond"/>
          <w:sz w:val="22"/>
        </w:rPr>
        <w:t xml:space="preserve">, je </w:t>
      </w:r>
      <w:r w:rsidR="004E66EF" w:rsidRPr="0091237F">
        <w:rPr>
          <w:rFonts w:ascii="Garamond" w:hAnsi="Garamond"/>
          <w:sz w:val="22"/>
        </w:rPr>
        <w:t>O</w:t>
      </w:r>
      <w:r w:rsidRPr="0091237F">
        <w:rPr>
          <w:rFonts w:ascii="Garamond" w:hAnsi="Garamond"/>
          <w:sz w:val="22"/>
        </w:rPr>
        <w:t xml:space="preserve">bjednatel oprávněn od </w:t>
      </w:r>
      <w:r w:rsidR="004E66EF" w:rsidRPr="0091237F">
        <w:rPr>
          <w:rFonts w:ascii="Garamond" w:hAnsi="Garamond"/>
          <w:sz w:val="22"/>
        </w:rPr>
        <w:t>S</w:t>
      </w:r>
      <w:r w:rsidRPr="0091237F">
        <w:rPr>
          <w:rFonts w:ascii="Garamond" w:hAnsi="Garamond"/>
          <w:sz w:val="22"/>
        </w:rPr>
        <w:t xml:space="preserve">mlouvy odstoupit. </w:t>
      </w:r>
    </w:p>
    <w:p w:rsidR="007B7F15" w:rsidRPr="0091237F" w:rsidRDefault="00FC465C"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Zhot</w:t>
      </w:r>
      <w:r w:rsidR="007B7F15" w:rsidRPr="0091237F">
        <w:rPr>
          <w:rFonts w:ascii="Garamond" w:hAnsi="Garamond"/>
          <w:sz w:val="22"/>
        </w:rPr>
        <w:t>o</w:t>
      </w:r>
      <w:r w:rsidRPr="0091237F">
        <w:rPr>
          <w:rFonts w:ascii="Garamond" w:hAnsi="Garamond"/>
          <w:sz w:val="22"/>
        </w:rPr>
        <w:t>v</w:t>
      </w:r>
      <w:r w:rsidR="007B7F15" w:rsidRPr="0091237F">
        <w:rPr>
          <w:rFonts w:ascii="Garamond" w:hAnsi="Garamond"/>
          <w:sz w:val="22"/>
        </w:rPr>
        <w:t>i</w:t>
      </w:r>
      <w:r w:rsidRPr="0091237F">
        <w:rPr>
          <w:rFonts w:ascii="Garamond" w:hAnsi="Garamond"/>
          <w:sz w:val="22"/>
        </w:rPr>
        <w:t xml:space="preserve">tel je povinen bez zbytečného prodlení informovat </w:t>
      </w:r>
      <w:r w:rsidR="004E66EF" w:rsidRPr="0091237F">
        <w:rPr>
          <w:rFonts w:ascii="Garamond" w:hAnsi="Garamond"/>
          <w:sz w:val="22"/>
        </w:rPr>
        <w:t>O</w:t>
      </w:r>
      <w:r w:rsidRPr="0091237F">
        <w:rPr>
          <w:rFonts w:ascii="Garamond" w:hAnsi="Garamond"/>
          <w:sz w:val="22"/>
        </w:rPr>
        <w:t xml:space="preserve">bjednatele o všech skutečnostech, které by mohly mít ve svém důsledku </w:t>
      </w:r>
      <w:r w:rsidR="007B7F15" w:rsidRPr="0091237F">
        <w:rPr>
          <w:rFonts w:ascii="Garamond" w:hAnsi="Garamond"/>
          <w:sz w:val="22"/>
        </w:rPr>
        <w:t>vliv na řádné</w:t>
      </w:r>
      <w:r w:rsidR="004E66EF" w:rsidRPr="0091237F">
        <w:rPr>
          <w:rFonts w:ascii="Garamond" w:hAnsi="Garamond"/>
          <w:sz w:val="22"/>
        </w:rPr>
        <w:t xml:space="preserve"> provedení a</w:t>
      </w:r>
      <w:r w:rsidR="007B7F15" w:rsidRPr="0091237F">
        <w:rPr>
          <w:rFonts w:ascii="Garamond" w:hAnsi="Garamond"/>
          <w:sz w:val="22"/>
        </w:rPr>
        <w:t xml:space="preserve"> předání </w:t>
      </w:r>
      <w:r w:rsidR="004E66EF" w:rsidRPr="0091237F">
        <w:rPr>
          <w:rFonts w:ascii="Garamond" w:hAnsi="Garamond"/>
          <w:sz w:val="22"/>
        </w:rPr>
        <w:t>D</w:t>
      </w:r>
      <w:r w:rsidR="007B7F15" w:rsidRPr="0091237F">
        <w:rPr>
          <w:rFonts w:ascii="Garamond" w:hAnsi="Garamond"/>
          <w:sz w:val="22"/>
        </w:rPr>
        <w:t xml:space="preserve">íla v určeném termínu. O těchto skutečnostech provede </w:t>
      </w:r>
      <w:r w:rsidR="004E66EF" w:rsidRPr="0091237F">
        <w:rPr>
          <w:rFonts w:ascii="Garamond" w:hAnsi="Garamond"/>
          <w:sz w:val="22"/>
        </w:rPr>
        <w:t>Z</w:t>
      </w:r>
      <w:r w:rsidR="007B7F15" w:rsidRPr="0091237F">
        <w:rPr>
          <w:rFonts w:ascii="Garamond" w:hAnsi="Garamond"/>
          <w:sz w:val="22"/>
        </w:rPr>
        <w:t>hotovitel zápis ve stavebním deníku.</w:t>
      </w:r>
    </w:p>
    <w:p w:rsidR="009B664D" w:rsidRPr="0091237F" w:rsidRDefault="009B664D" w:rsidP="005B587E">
      <w:pPr>
        <w:ind w:left="539"/>
        <w:jc w:val="both"/>
        <w:rPr>
          <w:rFonts w:ascii="Garamond" w:hAnsi="Garamond"/>
          <w:sz w:val="22"/>
        </w:rPr>
      </w:pPr>
    </w:p>
    <w:p w:rsidR="004E66EF" w:rsidRPr="0091237F" w:rsidRDefault="00B30B58" w:rsidP="004E66EF">
      <w:pPr>
        <w:jc w:val="center"/>
        <w:outlineLvl w:val="0"/>
        <w:rPr>
          <w:rFonts w:ascii="Garamond" w:hAnsi="Garamond"/>
          <w:b/>
          <w:sz w:val="22"/>
        </w:rPr>
      </w:pPr>
      <w:r w:rsidRPr="0091237F">
        <w:rPr>
          <w:rFonts w:ascii="Garamond" w:hAnsi="Garamond"/>
          <w:b/>
          <w:sz w:val="22"/>
        </w:rPr>
        <w:t>I</w:t>
      </w:r>
      <w:r w:rsidR="00A01CF6" w:rsidRPr="0091237F">
        <w:rPr>
          <w:rFonts w:ascii="Garamond" w:hAnsi="Garamond"/>
          <w:b/>
          <w:sz w:val="22"/>
        </w:rPr>
        <w:t>V.</w:t>
      </w:r>
    </w:p>
    <w:p w:rsidR="00A01CF6" w:rsidRPr="0091237F" w:rsidRDefault="00AC0BCC" w:rsidP="004E66EF">
      <w:pPr>
        <w:jc w:val="center"/>
        <w:outlineLvl w:val="0"/>
        <w:rPr>
          <w:rFonts w:ascii="Garamond" w:hAnsi="Garamond"/>
          <w:b/>
          <w:sz w:val="22"/>
        </w:rPr>
      </w:pPr>
      <w:r w:rsidRPr="0091237F">
        <w:rPr>
          <w:rFonts w:ascii="Garamond" w:hAnsi="Garamond"/>
          <w:b/>
          <w:sz w:val="22"/>
        </w:rPr>
        <w:t xml:space="preserve">Cena díla a </w:t>
      </w:r>
      <w:r w:rsidR="004E66EF" w:rsidRPr="0091237F">
        <w:rPr>
          <w:rFonts w:ascii="Garamond" w:hAnsi="Garamond"/>
          <w:b/>
          <w:sz w:val="22"/>
        </w:rPr>
        <w:t>Platební podmínky</w:t>
      </w:r>
    </w:p>
    <w:p w:rsidR="004E66EF" w:rsidRPr="0091237F" w:rsidRDefault="004E66EF" w:rsidP="00035B21">
      <w:pPr>
        <w:numPr>
          <w:ilvl w:val="0"/>
          <w:numId w:val="7"/>
        </w:numPr>
        <w:tabs>
          <w:tab w:val="clear" w:pos="1440"/>
        </w:tabs>
        <w:spacing w:after="120"/>
        <w:ind w:left="539" w:hanging="539"/>
        <w:jc w:val="both"/>
        <w:rPr>
          <w:rFonts w:ascii="Garamond" w:hAnsi="Garamond"/>
          <w:sz w:val="22"/>
        </w:rPr>
      </w:pPr>
      <w:r w:rsidRPr="0091237F">
        <w:rPr>
          <w:rFonts w:ascii="Garamond" w:hAnsi="Garamond"/>
          <w:sz w:val="22"/>
        </w:rPr>
        <w:t>Smluvní strany se dohodly, že c</w:t>
      </w:r>
      <w:r w:rsidR="00AC0BCC" w:rsidRPr="0091237F">
        <w:rPr>
          <w:rFonts w:ascii="Garamond" w:hAnsi="Garamond"/>
          <w:sz w:val="22"/>
        </w:rPr>
        <w:t xml:space="preserve">ena </w:t>
      </w:r>
      <w:r w:rsidR="00051328" w:rsidRPr="0091237F">
        <w:rPr>
          <w:rFonts w:ascii="Garamond" w:hAnsi="Garamond"/>
          <w:sz w:val="22"/>
        </w:rPr>
        <w:t>D</w:t>
      </w:r>
      <w:r w:rsidR="00AC0BCC" w:rsidRPr="0091237F">
        <w:rPr>
          <w:rFonts w:ascii="Garamond" w:hAnsi="Garamond"/>
          <w:sz w:val="22"/>
        </w:rPr>
        <w:t xml:space="preserve">íla činí </w:t>
      </w:r>
      <w:r w:rsidR="009B664D" w:rsidRPr="0091237F">
        <w:rPr>
          <w:rFonts w:ascii="Garamond" w:hAnsi="Garamond"/>
          <w:sz w:val="22"/>
        </w:rPr>
        <w:t>………………</w:t>
      </w:r>
      <w:r w:rsidR="00933B09" w:rsidRPr="0091237F">
        <w:rPr>
          <w:rFonts w:ascii="Garamond" w:hAnsi="Garamond"/>
          <w:sz w:val="22"/>
        </w:rPr>
        <w:t xml:space="preserve"> ,-Kč</w:t>
      </w:r>
      <w:r w:rsidR="00AC0BCC" w:rsidRPr="0091237F">
        <w:rPr>
          <w:rFonts w:ascii="Garamond" w:hAnsi="Garamond"/>
          <w:sz w:val="22"/>
        </w:rPr>
        <w:t xml:space="preserve"> (bez DPH). Cena </w:t>
      </w:r>
      <w:r w:rsidR="00051328" w:rsidRPr="0091237F">
        <w:rPr>
          <w:rFonts w:ascii="Garamond" w:hAnsi="Garamond"/>
          <w:sz w:val="22"/>
        </w:rPr>
        <w:t>D</w:t>
      </w:r>
      <w:r w:rsidR="00AC0BCC" w:rsidRPr="0091237F">
        <w:rPr>
          <w:rFonts w:ascii="Garamond" w:hAnsi="Garamond"/>
          <w:sz w:val="22"/>
        </w:rPr>
        <w:t xml:space="preserve">íla vč. DPH činí </w:t>
      </w:r>
      <w:r w:rsidR="009B664D" w:rsidRPr="0091237F">
        <w:rPr>
          <w:rFonts w:ascii="Garamond" w:hAnsi="Garamond"/>
          <w:sz w:val="22"/>
        </w:rPr>
        <w:t>………………………..</w:t>
      </w:r>
      <w:r w:rsidR="00933B09" w:rsidRPr="0091237F">
        <w:rPr>
          <w:rFonts w:ascii="Garamond" w:hAnsi="Garamond"/>
          <w:sz w:val="22"/>
        </w:rPr>
        <w:t xml:space="preserve"> ,-Kč</w:t>
      </w:r>
      <w:r w:rsidRPr="0091237F">
        <w:rPr>
          <w:rFonts w:ascii="Garamond" w:hAnsi="Garamond"/>
          <w:sz w:val="22"/>
        </w:rPr>
        <w:t xml:space="preserve">. </w:t>
      </w:r>
    </w:p>
    <w:p w:rsidR="004E66EF" w:rsidRPr="0091237F" w:rsidRDefault="004E66EF" w:rsidP="00035B21">
      <w:pPr>
        <w:numPr>
          <w:ilvl w:val="0"/>
          <w:numId w:val="7"/>
        </w:numPr>
        <w:tabs>
          <w:tab w:val="clear" w:pos="1440"/>
        </w:tabs>
        <w:spacing w:after="120"/>
        <w:ind w:left="539" w:hanging="539"/>
        <w:jc w:val="both"/>
        <w:rPr>
          <w:rFonts w:ascii="Garamond" w:hAnsi="Garamond"/>
          <w:sz w:val="22"/>
        </w:rPr>
      </w:pPr>
      <w:r w:rsidRPr="0091237F">
        <w:rPr>
          <w:rFonts w:ascii="Garamond" w:hAnsi="Garamond"/>
          <w:sz w:val="22"/>
        </w:rPr>
        <w:t>Takto určená c</w:t>
      </w:r>
      <w:r w:rsidR="00AC0BCC" w:rsidRPr="0091237F">
        <w:rPr>
          <w:rFonts w:ascii="Garamond" w:hAnsi="Garamond"/>
          <w:sz w:val="22"/>
        </w:rPr>
        <w:t xml:space="preserve">ena díla je konečná a zahrnuje veškeré náklady </w:t>
      </w:r>
      <w:r w:rsidRPr="0091237F">
        <w:rPr>
          <w:rFonts w:ascii="Garamond" w:hAnsi="Garamond"/>
          <w:sz w:val="22"/>
        </w:rPr>
        <w:t>Z</w:t>
      </w:r>
      <w:r w:rsidR="00AC0BCC" w:rsidRPr="0091237F">
        <w:rPr>
          <w:rFonts w:ascii="Garamond" w:hAnsi="Garamond"/>
          <w:sz w:val="22"/>
        </w:rPr>
        <w:t xml:space="preserve">hotovitele na zhotovení </w:t>
      </w:r>
      <w:r w:rsidRPr="0091237F">
        <w:rPr>
          <w:rFonts w:ascii="Garamond" w:hAnsi="Garamond"/>
          <w:sz w:val="22"/>
        </w:rPr>
        <w:t>D</w:t>
      </w:r>
      <w:r w:rsidR="00AC0BCC" w:rsidRPr="0091237F">
        <w:rPr>
          <w:rFonts w:ascii="Garamond" w:hAnsi="Garamond"/>
          <w:sz w:val="22"/>
        </w:rPr>
        <w:t xml:space="preserve">íla, se započtením veškerých rizik, nákladů, </w:t>
      </w:r>
      <w:r w:rsidR="001810A1" w:rsidRPr="0091237F">
        <w:rPr>
          <w:rFonts w:ascii="Garamond" w:hAnsi="Garamond"/>
          <w:sz w:val="22"/>
        </w:rPr>
        <w:t xml:space="preserve">dopravy, instalace, uvedení do řádného provozu, </w:t>
      </w:r>
      <w:r w:rsidR="00AC0BCC" w:rsidRPr="0091237F">
        <w:rPr>
          <w:rFonts w:ascii="Garamond" w:hAnsi="Garamond"/>
          <w:sz w:val="22"/>
        </w:rPr>
        <w:t xml:space="preserve">zisku a finančních vlivů po celou dobu realizace </w:t>
      </w:r>
      <w:r w:rsidRPr="0091237F">
        <w:rPr>
          <w:rFonts w:ascii="Garamond" w:hAnsi="Garamond"/>
          <w:sz w:val="22"/>
        </w:rPr>
        <w:t>D</w:t>
      </w:r>
      <w:r w:rsidR="00AC0BCC" w:rsidRPr="0091237F">
        <w:rPr>
          <w:rFonts w:ascii="Garamond" w:hAnsi="Garamond"/>
          <w:sz w:val="22"/>
        </w:rPr>
        <w:t xml:space="preserve">íla. </w:t>
      </w:r>
    </w:p>
    <w:p w:rsidR="00AC0BCC" w:rsidRPr="0091237F" w:rsidRDefault="00AC0BCC" w:rsidP="00035B21">
      <w:pPr>
        <w:numPr>
          <w:ilvl w:val="0"/>
          <w:numId w:val="7"/>
        </w:numPr>
        <w:tabs>
          <w:tab w:val="clear" w:pos="1440"/>
        </w:tabs>
        <w:spacing w:after="120"/>
        <w:ind w:left="539" w:hanging="539"/>
        <w:jc w:val="both"/>
        <w:rPr>
          <w:rFonts w:ascii="Garamond" w:hAnsi="Garamond"/>
          <w:sz w:val="22"/>
        </w:rPr>
      </w:pPr>
      <w:r w:rsidRPr="0091237F">
        <w:rPr>
          <w:rFonts w:ascii="Garamond" w:hAnsi="Garamond"/>
          <w:sz w:val="22"/>
        </w:rPr>
        <w:t xml:space="preserve">Zhotovitel není oprávněn vyúčtovat jakékoliv práce, činnosti, materiál apod. pokud tyto práce, činnosti či změnu (dodání) materiálu </w:t>
      </w:r>
      <w:r w:rsidR="0067649E">
        <w:rPr>
          <w:rFonts w:ascii="Garamond" w:hAnsi="Garamond"/>
          <w:sz w:val="22"/>
        </w:rPr>
        <w:t>neschválí</w:t>
      </w:r>
      <w:r w:rsidRPr="0091237F">
        <w:rPr>
          <w:rFonts w:ascii="Garamond" w:hAnsi="Garamond"/>
          <w:sz w:val="22"/>
        </w:rPr>
        <w:t xml:space="preserve"> písemně </w:t>
      </w:r>
      <w:r w:rsidR="004E66EF" w:rsidRPr="0091237F">
        <w:rPr>
          <w:rFonts w:ascii="Garamond" w:hAnsi="Garamond"/>
          <w:sz w:val="22"/>
        </w:rPr>
        <w:t>O</w:t>
      </w:r>
      <w:r w:rsidRPr="0091237F">
        <w:rPr>
          <w:rFonts w:ascii="Garamond" w:hAnsi="Garamond"/>
          <w:sz w:val="22"/>
        </w:rPr>
        <w:t xml:space="preserve">bjednatel a mezi smluvními stranami nebude o těchto dalších nákladech uzavřen dodatek k této </w:t>
      </w:r>
      <w:r w:rsidR="004E66EF" w:rsidRPr="0091237F">
        <w:rPr>
          <w:rFonts w:ascii="Garamond" w:hAnsi="Garamond"/>
          <w:sz w:val="22"/>
        </w:rPr>
        <w:t>Smlouvě.</w:t>
      </w:r>
    </w:p>
    <w:p w:rsidR="0067649E" w:rsidRDefault="00487250" w:rsidP="00035B21">
      <w:pPr>
        <w:numPr>
          <w:ilvl w:val="0"/>
          <w:numId w:val="7"/>
        </w:numPr>
        <w:tabs>
          <w:tab w:val="clear" w:pos="1440"/>
        </w:tabs>
        <w:spacing w:after="120"/>
        <w:ind w:left="539" w:hanging="539"/>
        <w:jc w:val="both"/>
        <w:rPr>
          <w:rFonts w:ascii="Garamond" w:hAnsi="Garamond"/>
          <w:sz w:val="22"/>
        </w:rPr>
      </w:pPr>
      <w:r w:rsidRPr="0067649E">
        <w:rPr>
          <w:rFonts w:ascii="Garamond" w:hAnsi="Garamond"/>
          <w:sz w:val="22"/>
        </w:rPr>
        <w:t>Jestliže be</w:t>
      </w:r>
      <w:r w:rsidR="0067649E" w:rsidRPr="0067649E">
        <w:rPr>
          <w:rFonts w:ascii="Garamond" w:hAnsi="Garamond"/>
          <w:sz w:val="22"/>
        </w:rPr>
        <w:t>z zavinění Z</w:t>
      </w:r>
      <w:r w:rsidRPr="0067649E">
        <w:rPr>
          <w:rFonts w:ascii="Garamond" w:hAnsi="Garamond"/>
          <w:sz w:val="22"/>
        </w:rPr>
        <w:t>hotovi</w:t>
      </w:r>
      <w:r w:rsidR="0067649E" w:rsidRPr="0067649E">
        <w:rPr>
          <w:rFonts w:ascii="Garamond" w:hAnsi="Garamond"/>
          <w:sz w:val="22"/>
        </w:rPr>
        <w:t>tele dojde v průběhu provádění Díla k nutnosti provést Dílo odchylně od P</w:t>
      </w:r>
      <w:r w:rsidRPr="0067649E">
        <w:rPr>
          <w:rFonts w:ascii="Garamond" w:hAnsi="Garamond"/>
          <w:sz w:val="22"/>
        </w:rPr>
        <w:t xml:space="preserve">rojektové dokumentace a tím i k možnému zvýšení nákladů a zvýšení smluvní ceny, mohou být </w:t>
      </w:r>
      <w:r w:rsidR="0067649E" w:rsidRPr="0067649E">
        <w:rPr>
          <w:rFonts w:ascii="Garamond" w:hAnsi="Garamond"/>
          <w:sz w:val="22"/>
        </w:rPr>
        <w:t>Z</w:t>
      </w:r>
      <w:r w:rsidRPr="0067649E">
        <w:rPr>
          <w:rFonts w:ascii="Garamond" w:hAnsi="Garamond"/>
          <w:sz w:val="22"/>
        </w:rPr>
        <w:t xml:space="preserve">hotovitelem tyto práce provedeny jen s písemným souhlasem </w:t>
      </w:r>
      <w:r w:rsidR="0067649E" w:rsidRPr="0067649E">
        <w:rPr>
          <w:rFonts w:ascii="Garamond" w:hAnsi="Garamond"/>
          <w:sz w:val="22"/>
        </w:rPr>
        <w:t>O</w:t>
      </w:r>
      <w:r w:rsidRPr="0067649E">
        <w:rPr>
          <w:rFonts w:ascii="Garamond" w:hAnsi="Garamond"/>
          <w:sz w:val="22"/>
        </w:rPr>
        <w:t xml:space="preserve">bjednatele. Výjimkou jsou pouze práce bezprostředně nutné k tomu, aby nedošlo ke vzniku škody prováděné na </w:t>
      </w:r>
      <w:r w:rsidR="0067649E" w:rsidRPr="0067649E">
        <w:rPr>
          <w:rFonts w:ascii="Garamond" w:hAnsi="Garamond"/>
          <w:sz w:val="22"/>
        </w:rPr>
        <w:t>D</w:t>
      </w:r>
      <w:r w:rsidRPr="0067649E">
        <w:rPr>
          <w:rFonts w:ascii="Garamond" w:hAnsi="Garamond"/>
          <w:sz w:val="22"/>
        </w:rPr>
        <w:t xml:space="preserve">íle. Zhotovitel však musí prokázat, že hrozící škoda nevznikla v důsledku vadného provádění </w:t>
      </w:r>
      <w:r w:rsidR="0067649E" w:rsidRPr="0067649E">
        <w:rPr>
          <w:rFonts w:ascii="Garamond" w:hAnsi="Garamond"/>
          <w:sz w:val="22"/>
        </w:rPr>
        <w:t>D</w:t>
      </w:r>
      <w:r w:rsidRPr="0067649E">
        <w:rPr>
          <w:rFonts w:ascii="Garamond" w:hAnsi="Garamond"/>
          <w:sz w:val="22"/>
        </w:rPr>
        <w:t xml:space="preserve">íla, ale pouze v důsledku skutečností a událostí, které nemohl při vynaložení veškeré odbornosti předpokládat. </w:t>
      </w:r>
    </w:p>
    <w:p w:rsidR="00A83AFB" w:rsidRPr="0091237F" w:rsidRDefault="00A83AFB" w:rsidP="00A83AFB">
      <w:pPr>
        <w:numPr>
          <w:ilvl w:val="0"/>
          <w:numId w:val="7"/>
        </w:numPr>
        <w:tabs>
          <w:tab w:val="clear" w:pos="1440"/>
        </w:tabs>
        <w:spacing w:after="120"/>
        <w:ind w:left="539" w:hanging="539"/>
        <w:jc w:val="both"/>
        <w:rPr>
          <w:rFonts w:ascii="Garamond" w:hAnsi="Garamond"/>
          <w:sz w:val="22"/>
        </w:rPr>
      </w:pPr>
      <w:r w:rsidRPr="0091237F">
        <w:rPr>
          <w:rFonts w:ascii="Garamond" w:hAnsi="Garamond"/>
          <w:sz w:val="22"/>
        </w:rPr>
        <w:t xml:space="preserve">Zhotovitel se zavazuje vystavit čtvrtletní fakturu nejdříve dnem, kdy došlo ke schválení a odsouhlasení provedených prací. Zhotovitel se zavazuje vystavenou fakturu doručit Objednateli nejpozději následující pracovní den po jejím vystavení. Splatnost faktury bude činit třicet (30) dnů ode dne vystavení. Objednatel je oprávněn vrátit Zhotoviteli fakturu, pokud fakturovaná částka, byť částečně, nebude odpovídat odsouhlaseným </w:t>
      </w:r>
      <w:r>
        <w:rPr>
          <w:rFonts w:ascii="Garamond" w:hAnsi="Garamond"/>
          <w:sz w:val="22"/>
        </w:rPr>
        <w:t>čtvrtletním</w:t>
      </w:r>
      <w:r w:rsidRPr="0091237F">
        <w:rPr>
          <w:rFonts w:ascii="Garamond" w:hAnsi="Garamond"/>
          <w:sz w:val="22"/>
        </w:rPr>
        <w:t xml:space="preserve"> soupisům provedených prací, a/nebo Rozpočtu a/nebo faktura nebude mít náležitosti řádného daňového dokladu, případně náležitosti dle této smlouvy. Do doby vystavení řádné (opravené) faktury a uplynutí lhůty její splatnosti není Objednatel v prodlení s úhradou ceny za Dílo nebo její části. Objednatel je oprávněn provést kontrolu všech vyfakturovaných prací a činností, které Zhotovitel na základě této Smlouvy pro Objednatele provedl, a Zhotovitel je povinen tuto kontrolu umožnit a zajistit Objednateli požadovanou součinnost.</w:t>
      </w:r>
    </w:p>
    <w:p w:rsidR="00A83AFB" w:rsidRDefault="002C1764" w:rsidP="00A83AFB">
      <w:pPr>
        <w:numPr>
          <w:ilvl w:val="0"/>
          <w:numId w:val="7"/>
        </w:numPr>
        <w:tabs>
          <w:tab w:val="clear" w:pos="1440"/>
        </w:tabs>
        <w:spacing w:after="120"/>
        <w:ind w:left="539" w:hanging="539"/>
        <w:jc w:val="both"/>
        <w:rPr>
          <w:rFonts w:ascii="Garamond" w:hAnsi="Garamond"/>
          <w:sz w:val="22"/>
        </w:rPr>
      </w:pPr>
      <w:r w:rsidRPr="0091237F">
        <w:rPr>
          <w:rFonts w:ascii="Garamond" w:hAnsi="Garamond"/>
          <w:sz w:val="22"/>
        </w:rPr>
        <w:t xml:space="preserve">Soupis prací ve smyslu odst. </w:t>
      </w:r>
      <w:r w:rsidR="0067649E">
        <w:rPr>
          <w:rFonts w:ascii="Garamond" w:hAnsi="Garamond"/>
          <w:sz w:val="22"/>
        </w:rPr>
        <w:t>4.5</w:t>
      </w:r>
      <w:r w:rsidRPr="0091237F">
        <w:rPr>
          <w:rFonts w:ascii="Garamond" w:hAnsi="Garamond"/>
          <w:sz w:val="22"/>
        </w:rPr>
        <w:t xml:space="preserve"> této smlouvy bude prováděn souhrnně vždy za práce skutečně provedené za uplynulý kalendářní </w:t>
      </w:r>
      <w:r w:rsidR="0067649E">
        <w:rPr>
          <w:rFonts w:ascii="Garamond" w:hAnsi="Garamond"/>
          <w:sz w:val="22"/>
        </w:rPr>
        <w:t>čtvrtletí</w:t>
      </w:r>
      <w:r w:rsidRPr="0091237F">
        <w:rPr>
          <w:rFonts w:ascii="Garamond" w:hAnsi="Garamond"/>
          <w:sz w:val="22"/>
        </w:rPr>
        <w:t xml:space="preserve">. Zhotovitel po skončení kalendářního </w:t>
      </w:r>
      <w:r w:rsidR="0067649E">
        <w:rPr>
          <w:rFonts w:ascii="Garamond" w:hAnsi="Garamond"/>
          <w:sz w:val="22"/>
        </w:rPr>
        <w:t>čtvrtletí</w:t>
      </w:r>
      <w:r w:rsidRPr="0091237F">
        <w:rPr>
          <w:rFonts w:ascii="Garamond" w:hAnsi="Garamond"/>
          <w:sz w:val="22"/>
        </w:rPr>
        <w:t xml:space="preserve"> zašle Objednateli soupis těchto prací s tím, že Objednatel tento soupis schválí ve lhůtě deseti (10) </w:t>
      </w:r>
      <w:r w:rsidR="0067649E">
        <w:rPr>
          <w:rFonts w:ascii="Garamond" w:hAnsi="Garamond"/>
          <w:sz w:val="22"/>
        </w:rPr>
        <w:t>pracovních</w:t>
      </w:r>
      <w:r w:rsidRPr="0091237F">
        <w:rPr>
          <w:rFonts w:ascii="Garamond" w:hAnsi="Garamond"/>
          <w:sz w:val="22"/>
        </w:rPr>
        <w:t xml:space="preserve"> dní od jeho přijetí nebo v téže lhůtě vrátí tento</w:t>
      </w:r>
      <w:r w:rsidR="0067649E">
        <w:rPr>
          <w:rFonts w:ascii="Garamond" w:hAnsi="Garamond"/>
          <w:sz w:val="22"/>
        </w:rPr>
        <w:t xml:space="preserve"> soupis s výhradami Zhotoviteli. Výhrady</w:t>
      </w:r>
      <w:r w:rsidRPr="0091237F">
        <w:rPr>
          <w:rFonts w:ascii="Garamond" w:hAnsi="Garamond"/>
          <w:sz w:val="22"/>
        </w:rPr>
        <w:t xml:space="preserve"> mohou spočívat v neprovedení prací zahrnutých do soupisu, pokud jejich provedení nevyplývá ze zápisu ve stavebním deníku odsouhlaseného Objednatelem. Vrátí-li Objednatel tento soupis prací Zhotoviteli, jsou smluvní strany povinny jednat za účelem dosažení shody a konečného schválení a odsouhlasení skutečně provedených prací.</w:t>
      </w:r>
      <w:r w:rsidR="00A83AFB" w:rsidRPr="00A83AFB">
        <w:rPr>
          <w:rFonts w:ascii="Garamond" w:hAnsi="Garamond"/>
          <w:sz w:val="22"/>
        </w:rPr>
        <w:t xml:space="preserve"> </w:t>
      </w:r>
    </w:p>
    <w:p w:rsidR="002C1764" w:rsidRPr="0091237F" w:rsidRDefault="002C1764" w:rsidP="00035B21">
      <w:pPr>
        <w:numPr>
          <w:ilvl w:val="0"/>
          <w:numId w:val="7"/>
        </w:numPr>
        <w:tabs>
          <w:tab w:val="clear" w:pos="1440"/>
        </w:tabs>
        <w:spacing w:after="120"/>
        <w:ind w:left="539" w:hanging="539"/>
        <w:jc w:val="both"/>
        <w:rPr>
          <w:rFonts w:ascii="Garamond" w:hAnsi="Garamond"/>
          <w:sz w:val="22"/>
        </w:rPr>
      </w:pPr>
      <w:r w:rsidRPr="0091237F">
        <w:rPr>
          <w:rFonts w:ascii="Garamond" w:hAnsi="Garamond"/>
          <w:sz w:val="22"/>
        </w:rPr>
        <w:lastRenderedPageBreak/>
        <w:t xml:space="preserve">Způsobem stanoveným v odst. </w:t>
      </w:r>
      <w:r w:rsidR="0067649E">
        <w:rPr>
          <w:rFonts w:ascii="Garamond" w:hAnsi="Garamond"/>
          <w:sz w:val="22"/>
        </w:rPr>
        <w:t>4.5</w:t>
      </w:r>
      <w:r w:rsidRPr="0091237F">
        <w:rPr>
          <w:rFonts w:ascii="Garamond" w:hAnsi="Garamond"/>
          <w:sz w:val="22"/>
        </w:rPr>
        <w:t xml:space="preserve"> této smlouvy bude fakturace prováděna až do částky odpovídající 90 % sjednané ceny za Dílo bez DPH, tj. do částky ________________ Kč bez DPH, popř. do částky odpovídající 90 % změněné ceny Díla bez DPH dle odst. </w:t>
      </w:r>
      <w:r w:rsidR="0067649E">
        <w:rPr>
          <w:rFonts w:ascii="Garamond" w:hAnsi="Garamond"/>
          <w:sz w:val="22"/>
        </w:rPr>
        <w:t>4.3</w:t>
      </w:r>
      <w:r w:rsidRPr="0091237F">
        <w:rPr>
          <w:rFonts w:ascii="Garamond" w:hAnsi="Garamond"/>
          <w:sz w:val="22"/>
        </w:rPr>
        <w:t xml:space="preserve"> této smlouvy. </w:t>
      </w:r>
    </w:p>
    <w:p w:rsidR="002C1764" w:rsidRPr="0091237F" w:rsidRDefault="002C1764" w:rsidP="00035B21">
      <w:pPr>
        <w:numPr>
          <w:ilvl w:val="0"/>
          <w:numId w:val="7"/>
        </w:numPr>
        <w:tabs>
          <w:tab w:val="clear" w:pos="1440"/>
        </w:tabs>
        <w:spacing w:after="120"/>
        <w:ind w:left="539" w:hanging="539"/>
        <w:jc w:val="both"/>
        <w:rPr>
          <w:rFonts w:ascii="Garamond" w:hAnsi="Garamond"/>
          <w:sz w:val="22"/>
        </w:rPr>
      </w:pPr>
      <w:r w:rsidRPr="0091237F">
        <w:rPr>
          <w:rFonts w:ascii="Garamond" w:hAnsi="Garamond"/>
          <w:sz w:val="22"/>
        </w:rPr>
        <w:t>Zbylá část ceny za Dílo ve výši 10 % bez DPH, tj. částka ve výši ___________Kč bez DPH, popř. částka odpovídající 10 % změněné ceny Díla bez DPH dle odst</w:t>
      </w:r>
      <w:r w:rsidR="0067649E">
        <w:rPr>
          <w:rFonts w:ascii="Garamond" w:hAnsi="Garamond"/>
          <w:sz w:val="22"/>
        </w:rPr>
        <w:t>. 4.3</w:t>
      </w:r>
      <w:r w:rsidRPr="0091237F">
        <w:rPr>
          <w:rFonts w:ascii="Garamond" w:hAnsi="Garamond"/>
          <w:sz w:val="22"/>
        </w:rPr>
        <w:t xml:space="preserve"> této smlouvy, je splatná až po provedení Díla ve smyslu </w:t>
      </w:r>
      <w:r w:rsidR="0067649E">
        <w:rPr>
          <w:rFonts w:ascii="Garamond" w:hAnsi="Garamond"/>
          <w:sz w:val="22"/>
        </w:rPr>
        <w:t>VII.</w:t>
      </w:r>
      <w:r w:rsidRPr="0091237F">
        <w:rPr>
          <w:rFonts w:ascii="Garamond" w:hAnsi="Garamond"/>
          <w:sz w:val="22"/>
        </w:rPr>
        <w:t xml:space="preserve"> této smlouvy bez vad a nedodělků na základě faktury Zhotovitele vystavené nejdříve v den předání a převzetí Díla nebo v den vydání kolau</w:t>
      </w:r>
      <w:r w:rsidR="00A83AFB">
        <w:rPr>
          <w:rFonts w:ascii="Garamond" w:hAnsi="Garamond"/>
          <w:sz w:val="22"/>
        </w:rPr>
        <w:t>dačního souhlasu k užívání Díla. P</w:t>
      </w:r>
      <w:r w:rsidRPr="0091237F">
        <w:rPr>
          <w:rFonts w:ascii="Garamond" w:hAnsi="Garamond"/>
          <w:sz w:val="22"/>
        </w:rPr>
        <w:t xml:space="preserve">odle toho, který den nastane později. Fakturace této části Díla je však také podmíněna tím, že dojde ke schválení a odsouhlasení prací, které představují 10 % ceny Díla. </w:t>
      </w:r>
    </w:p>
    <w:p w:rsidR="005B587E" w:rsidRDefault="00500FCA" w:rsidP="00074A35">
      <w:pPr>
        <w:numPr>
          <w:ilvl w:val="0"/>
          <w:numId w:val="7"/>
        </w:numPr>
        <w:tabs>
          <w:tab w:val="clear" w:pos="1440"/>
        </w:tabs>
        <w:spacing w:after="120"/>
        <w:ind w:left="539" w:hanging="539"/>
        <w:jc w:val="both"/>
        <w:rPr>
          <w:rFonts w:ascii="Garamond" w:hAnsi="Garamond"/>
          <w:sz w:val="22"/>
        </w:rPr>
      </w:pPr>
      <w:r w:rsidRPr="0091237F">
        <w:rPr>
          <w:rFonts w:ascii="Garamond" w:hAnsi="Garamond"/>
          <w:sz w:val="22"/>
        </w:rPr>
        <w:t xml:space="preserve">Veškeré platby dle této </w:t>
      </w:r>
      <w:r w:rsidR="00DE44D6" w:rsidRPr="0091237F">
        <w:rPr>
          <w:rFonts w:ascii="Garamond" w:hAnsi="Garamond"/>
          <w:sz w:val="22"/>
        </w:rPr>
        <w:t>S</w:t>
      </w:r>
      <w:r w:rsidRPr="0091237F">
        <w:rPr>
          <w:rFonts w:ascii="Garamond" w:hAnsi="Garamond"/>
          <w:sz w:val="22"/>
        </w:rPr>
        <w:t>mlouvy budou prováděny bezhotovostní</w:t>
      </w:r>
      <w:r w:rsidR="00DE44D6" w:rsidRPr="0091237F">
        <w:rPr>
          <w:rFonts w:ascii="Garamond" w:hAnsi="Garamond"/>
          <w:sz w:val="22"/>
        </w:rPr>
        <w:t xml:space="preserve">m převodem, za okamžik zaplacení se pro účely této </w:t>
      </w:r>
      <w:r w:rsidR="00051328" w:rsidRPr="0091237F">
        <w:rPr>
          <w:rFonts w:ascii="Garamond" w:hAnsi="Garamond"/>
          <w:sz w:val="22"/>
        </w:rPr>
        <w:t>S</w:t>
      </w:r>
      <w:r w:rsidR="00DE44D6" w:rsidRPr="0091237F">
        <w:rPr>
          <w:rFonts w:ascii="Garamond" w:hAnsi="Garamond"/>
          <w:sz w:val="22"/>
        </w:rPr>
        <w:t>mlouvy považuje okamžik kdy je platba odeslána z účtu Zhotovitele.</w:t>
      </w:r>
    </w:p>
    <w:p w:rsidR="00074A35" w:rsidRPr="00074A35" w:rsidRDefault="00074A35" w:rsidP="00074A35">
      <w:pPr>
        <w:spacing w:after="120"/>
        <w:ind w:left="539"/>
        <w:jc w:val="both"/>
        <w:rPr>
          <w:rFonts w:ascii="Garamond" w:hAnsi="Garamond"/>
          <w:sz w:val="22"/>
        </w:rPr>
      </w:pPr>
    </w:p>
    <w:p w:rsidR="00A10E34" w:rsidRPr="0091237F" w:rsidRDefault="00B30B58" w:rsidP="00A10E34">
      <w:pPr>
        <w:jc w:val="center"/>
        <w:outlineLvl w:val="0"/>
        <w:rPr>
          <w:rFonts w:ascii="Garamond" w:hAnsi="Garamond"/>
          <w:b/>
          <w:sz w:val="22"/>
        </w:rPr>
      </w:pPr>
      <w:r w:rsidRPr="0091237F">
        <w:rPr>
          <w:rFonts w:ascii="Garamond" w:hAnsi="Garamond"/>
          <w:b/>
          <w:sz w:val="22"/>
        </w:rPr>
        <w:t>V.</w:t>
      </w:r>
    </w:p>
    <w:p w:rsidR="00195221" w:rsidRPr="0091237F" w:rsidRDefault="00195221" w:rsidP="00195221">
      <w:pPr>
        <w:jc w:val="center"/>
        <w:outlineLvl w:val="0"/>
        <w:rPr>
          <w:rFonts w:ascii="Garamond" w:hAnsi="Garamond"/>
          <w:b/>
          <w:sz w:val="22"/>
        </w:rPr>
      </w:pPr>
      <w:r w:rsidRPr="0091237F">
        <w:rPr>
          <w:rFonts w:ascii="Garamond" w:hAnsi="Garamond"/>
          <w:b/>
          <w:sz w:val="22"/>
        </w:rPr>
        <w:t>Práva a povinnosti smluvních stran při provádění Díla</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je povinen provést Dílo na svůj náklad a na své nebezpečí a postupovat při provádění Díla s odbornou péčí. Objednatel je oprávněn udílet Zhotoviteli pokyny ke způsobu provádění Díla a Zhotovitel se zavazuje tyto pokyny plnit, pokud nejsou v rozporu s právními předpisy, pokud nepřekážejí v řádném provádění Díla, nebo pokud nemají podstatný vliv na cenu za Dílo a závazné termíny dle této smlouvy. Pokyny Objednatele, které jsou v rozporu s právními předpisy, nebo které překážejí v řádném provádění Díla, nebo které mají podstatný vliv na cenu za Dílo a závazné termíny dle této smlouvy, budou dále společně označovány jen jako Nevhodné pokyny. Zhotovitel je povinen Objednatele neprodleně upozornit na Nevhodné pokyny a poskytnout Objednateli potřebné vysvětlení. Smluvní strany se v takovém případě dohodnou na dalším postupu při provádění Díla.</w:t>
      </w:r>
    </w:p>
    <w:p w:rsidR="00B30B58" w:rsidRPr="0091237F" w:rsidRDefault="00B30B58"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upozorní Objednatele na všechny okolnosti, které by mohly vést při jeho činnosti na staveništi a v jeho okolí k ohrožení života a zdraví pracovníků nebo dalších osob, případně by mohly vést k ohrožení provozu a ohrožení bezpečného stavu technického zařízení. Objednatel rovněž seznámí zástupce Zhotovitele na stavbě s místními podmínkami pro zajištění BOZP, PO a OŽP, pokud takové existují.</w:t>
      </w:r>
    </w:p>
    <w:p w:rsidR="00B30B58" w:rsidRPr="0091237F" w:rsidRDefault="00B30B58"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v plné míře odpovídá za nakládání s vyprodukovanými odpady v souladu se zákonem č. 185/2001 Sb., o odpadech, ve znění pozdějších předpisů.</w:t>
      </w:r>
    </w:p>
    <w:p w:rsidR="00B30B58" w:rsidRPr="0091237F" w:rsidRDefault="00B30B58"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Zhotovitel je povinen dodržovat ustanovení zákona č. 254/2001 Sb., o vodách, ve znění pozdějších předpisů, zejména při nakládání s látkami závadnými z hlediska kvality vod, tj. zejména s používanými ropnými látkami, nebezpečnými chemickými látkami nebo přípravky a vyprodukovanými nebezpečnými odpady. </w:t>
      </w:r>
    </w:p>
    <w:p w:rsidR="00B30B58" w:rsidRPr="0091237F" w:rsidRDefault="00B30B58"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V případě, že při provádění Díla Zhotovitel poruší zatravněné plochy nebo dřevní porosty, je povinen provést všechna opatření potřebná k jejich obnovení do původního stavu.</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nikdy po dobu provádění Díla nesmí narušit stabilitu a integritu žádné ze sousedních nemovitostí ani jejích hranic a musí učinit taková opatření, aby nedošlo k jejich poškození nebo narušení.</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je povinen vypořádat veškeré oprávněné stížnosti a nároky vznesené třetími osobami v souvislosti s rušením vlastníků nebo uživatelů okolních nemovitostí a zařízení v souvislosti s prováděním Díla, a to i za Objednatele.</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Veškeré náklady na opatření směřující k ochraně okolních nemovitostí, zařízení, konstrukcí, pozemních i podzemních, před znečištěním a poškozením, včetně čištění a oprav jsou již obsaženy v Ceně díla a Zhotovitel není oprávněn z tohoto titulu vznášet vůči Objednateli jakékoliv nároky na dodatečné úhrady či plnění. </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je oprávněn užít pro provádění Díla třetích osob dle Přílohy č. 2 k této smlouvě. Jiné osoby, než-li uvedené v Příloze č. 2 smí Zhotovitel užít pouze po předchozím písemném souhlasu Objednatele. Zhotovitel ve všech případech užití třetích osob při provádění Díla dle této Smlouvy odpovídá jako by Dílo prováděl sám.</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lastRenderedPageBreak/>
        <w:t>Věci potřebné k řádnému provedení Díla je Zhotovitel povinen zajistit sám a na své náklady.</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Zhotovitel je povinen předat Objednateli Dílo komplexní, úplné, bez vad a nedodělků či jiných nedostatků, plně funkční a provozně bezpečné. </w:t>
      </w:r>
    </w:p>
    <w:p w:rsidR="00711B92" w:rsidRPr="0091237F" w:rsidRDefault="00711B92" w:rsidP="00711B92">
      <w:pPr>
        <w:spacing w:after="120"/>
        <w:ind w:left="540"/>
        <w:jc w:val="both"/>
        <w:rPr>
          <w:rFonts w:ascii="Garamond" w:hAnsi="Garamond"/>
          <w:b/>
          <w:sz w:val="22"/>
        </w:rPr>
      </w:pPr>
      <w:r w:rsidRPr="0091237F">
        <w:rPr>
          <w:rFonts w:ascii="Garamond" w:hAnsi="Garamond"/>
          <w:b/>
          <w:sz w:val="22"/>
        </w:rPr>
        <w:t>Předání staveniště</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Současně s odevzdáním staveniště (místa plnění) Objednatel určí Zhotoviteli cesty pro příjezd a výjezd na místo plnění v rámci nemovitostí ve vlastnictví Objednatele, nemovitostí sousedících a přístupových komunikací. </w:t>
      </w:r>
      <w:r w:rsidR="00EA0FAD">
        <w:rPr>
          <w:rFonts w:ascii="Garamond" w:hAnsi="Garamond"/>
          <w:sz w:val="22"/>
        </w:rPr>
        <w:t>V případě, že zhotovitel při provádění Díla poškodí nebo jinak znehodnotí komunikace v areálu nemocnice, má povinnost na svůj náklad zajistit</w:t>
      </w:r>
      <w:r w:rsidR="00036048">
        <w:rPr>
          <w:rFonts w:ascii="Garamond" w:hAnsi="Garamond"/>
          <w:sz w:val="22"/>
        </w:rPr>
        <w:t xml:space="preserve"> obnovu komunikací do původního stavu.</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V případě, že pro řádné provedení Díla, řádné zajištění stavební činnosti a řádný chod staveniště bude nutno provést omezení v užívání nemovitostí a dalších věcí a zařízení ve vlastnictví nikoliv Objednatele, zejména pokud jde o omezení v užívání veřejných prostranství, pozemních komunikací atd., zavazuje se Zhotovitel na své náklady zajistit oprávněnou realizaci těchto omezení v souladu s obecně závaznými právními předpisy, vyžádat si veškeré potřebné souhlasy a povolení a plnit veškeré povinnosti a podmínky s takovými omezeními spojenými (např. zajištění dopravního značení) s tím, že Zhotovitel je povinen na svůj náklad hradit veškeré poplatky a jiné podobné platby s těmito omezeními souvisejícími a dále hradit veškeré pokuty a jiné sankční platby uložené orgány veřejné moci za porušení povinností při realizaci těchto omezení bez ohledu na to, zda budou uloženy Zhotoviteli či Objednateli jako investorovi Díla.</w:t>
      </w:r>
    </w:p>
    <w:p w:rsidR="00B30B58"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Zhotovitel si zajistí svým jménem a na svůj náklad připojení staveniště na přívod elektrické energie a vody a napojení na kanalizaci k odvádění odpadních vod, pokud odvádění odpadních vod nebude svým nákladem zajišťovat jiným způsobem v souladu s obecně závaznými právními předpisy. Objednatel poskytne za tím účelem Zhotoviteli nezbytnou součinnost. Zhotovitel bude hradit veškeré platby spojené s odběrem elektrické energie, vody a odváděním odpadních vod. Zhotovitel je povinen při zajišťování připojení staveniště na přívod elektrické energie a vody a napojení na kanalizaci k odvádění odpadních vod dbát pokynů Objednatele, pokud tímto připojením nebo napojením budou dotčena práva a zájmy Objednatele, či dojde k omezení činnosti Objednatele. Zhotovitel není oprávněn požadovat po Objednateli, aby takové připojení nebo napojení zajistil Objednatel, nebo aby Objednatel umožnil toto připojení nebo napojení přes svá odběrná místa. Pokud však Objednatel dle svého rozhodnutí Zhotoviteli umožní toto připojení nebo napojení přes svá odběrní místa, k čemuž není povinen, zavazuje se Zhotovitel uhradit Objednateli náklady s tím spojené. V takovém případě Objednatel poskytne odběr vody a elektrické energie a odvádění odpadních vod v rozsahu nutném pro provedení Díla, případně určí místa pro připojení staveništních přípojek vody a elektrické energie, kde se Zhotovitel připojí přes podružná měřidla, jejichž počáteční a konečný stav bude zaznamenán v písemné podobě, např. v zápise </w:t>
      </w:r>
      <w:r w:rsidR="005B587E">
        <w:rPr>
          <w:rFonts w:ascii="Garamond" w:hAnsi="Garamond"/>
          <w:sz w:val="22"/>
        </w:rPr>
        <w:t>ve stavebním deníku</w:t>
      </w:r>
      <w:r w:rsidRPr="0091237F">
        <w:rPr>
          <w:rFonts w:ascii="Garamond" w:hAnsi="Garamond"/>
          <w:sz w:val="22"/>
        </w:rPr>
        <w:t>. Náklady na elektrickou energii, odběr vody a odvádění odpadních vod budou započteny proti poslední faktuře vystavené Zhotovitelem, pokud budou známy všechny údaje potřebné k započtení. Jinak Zhotovitel tyto náklady uhradí na výzvu Objednatele. Připojovací body budou v takovém případě upřesněny při předání staveniště nebo podle okolností později. Zhotovitel je povinen včas a na své náklady zajistit, že osoby s potřebnou odbornou znalostí zjistí možnosti napojení Zhotovitele na rozvody elektrické energie a vody na staveništi a navrhovaný způsob připojení projedná s Objednatelem.</w:t>
      </w:r>
    </w:p>
    <w:p w:rsidR="00711B92" w:rsidRPr="0091237F" w:rsidRDefault="00711B92" w:rsidP="00711B92">
      <w:pPr>
        <w:spacing w:after="120"/>
        <w:ind w:left="540"/>
        <w:jc w:val="both"/>
        <w:rPr>
          <w:rFonts w:ascii="Garamond" w:hAnsi="Garamond"/>
          <w:b/>
          <w:sz w:val="22"/>
        </w:rPr>
      </w:pPr>
      <w:r w:rsidRPr="0091237F">
        <w:rPr>
          <w:rFonts w:ascii="Garamond" w:hAnsi="Garamond"/>
          <w:b/>
          <w:sz w:val="22"/>
        </w:rPr>
        <w:t>Stavební deník</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ode dne zahájení prací povede stavební deník, do kterého se zapisují všechny skutečnosti rozhodné pro plnění závazků ze smlouvy, zejména údaje o časovém postupu a množství prováděných prací, jejich jakost a zdůvodnění odchylek od Projektové dokumentace. Povinnost vést stavební deník končí dnem odstranění vad zjištěných před předáním a převzetím Díla nebo v průběhu předání a převzetí Díla a vad zjištěných při závěrečné kontrolní prohlídce konané za účelem vydání kolaudačního souhlasu.</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Zápisy do deníku provádí kontaktní osoba Objednatele, případně jiná jím pověřená osoba, za Zhotovitele pak kontaktní osoba Zhotovitele, a to vždy v ten den, kdy práce byly provedeny, nebo kdy nastaly okolnosti, které jsou předmětem zápisu. Jen výjimečně je možno tak učinit až následující den. Při denních záznamech nesmějí být vynechána volná místa. Smluvní strany se vyjadřují </w:t>
      </w:r>
      <w:r w:rsidRPr="0091237F">
        <w:rPr>
          <w:rFonts w:ascii="Garamond" w:hAnsi="Garamond"/>
          <w:sz w:val="22"/>
        </w:rPr>
        <w:lastRenderedPageBreak/>
        <w:t>k provedeným zápisům do pěti (5) pracovních dnů, jinak se má za to, že s obsahem zápisu souhlasí. Denní záznamy se píší do stavebního deníku s očíslovanými listy jednak pevnými, jednak perforovanými pro dva oddělitelné průpisy, pokud se strany nedohodnou na větším počtu průpisů. Perforované listy se číslují s listy pevnými.</w:t>
      </w:r>
    </w:p>
    <w:p w:rsidR="00A80BB5"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Ve stavebním deníku se vyznačí doklady, které se v jednom vyhotovení buď v prvopise, nebo v opise ukládají přímo na místě stavby. Jde zejména o smlouvu, záznamy, výkresy a zvláštní výkresy dokumentující odchylky od Projektové dokumentace. U každého dokladu se uvede, zda je uložen u stavbyvedoucího nebo u zástupce Objednatele, případně zda bylo určeno jiné místo pro jeho uložení.</w:t>
      </w:r>
    </w:p>
    <w:p w:rsidR="00711B92" w:rsidRPr="0091237F" w:rsidRDefault="00711B92" w:rsidP="00711B92">
      <w:pPr>
        <w:spacing w:after="120"/>
        <w:ind w:left="540"/>
        <w:jc w:val="both"/>
        <w:rPr>
          <w:rFonts w:ascii="Garamond" w:hAnsi="Garamond"/>
          <w:sz w:val="22"/>
        </w:rPr>
      </w:pPr>
      <w:r w:rsidRPr="0091237F">
        <w:rPr>
          <w:rFonts w:ascii="Garamond" w:hAnsi="Garamond"/>
          <w:b/>
          <w:sz w:val="22"/>
        </w:rPr>
        <w:t>Pasportizace</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vypracuje a předloží Objednateli ke schválení do třiceti (30) dnů od podpisu Smlouvy o dílo Pasportizaci ke dni předání Staveniště, a předloží Objednateli ke schválení aktualizovanou Pasportizaci ke dni připravenosti Díla ke kolaudaci. Oba popisy musí být vypracovány tak, aby bylo možné posoudit veškeré případné škody na sousedících nemovitostech, stavbách a zařízeních, vzniklé v průběhu provádění Díla.</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Pokud Objednatel nebude souhlasit s vypracovanou Pasportizací, vrátí ji společně s připomínkami Zhotoviteli. Zhotovitel je povinen upravit Pasportizaci dle připomínek Objednatele a předložit ji k opětovnému schvalování ve lhůtě stanovené Objednatelem.</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Pasportizace s dodatky Zhotovitele ve schválené formě se stane Smluvním dokumentem.</w:t>
      </w:r>
    </w:p>
    <w:p w:rsidR="00074A35" w:rsidRPr="00074A35" w:rsidRDefault="00195221" w:rsidP="00074A35">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je povinen při Dokončení díla předat Objednateli aktualizované pasporty sousedních nemovitostí.</w:t>
      </w:r>
    </w:p>
    <w:p w:rsidR="00711B92" w:rsidRPr="0091237F" w:rsidRDefault="00711B92" w:rsidP="00711B92">
      <w:pPr>
        <w:spacing w:after="120"/>
        <w:ind w:left="540"/>
        <w:jc w:val="both"/>
        <w:rPr>
          <w:rFonts w:ascii="Garamond" w:hAnsi="Garamond"/>
          <w:b/>
          <w:sz w:val="22"/>
        </w:rPr>
      </w:pPr>
      <w:r w:rsidRPr="0091237F">
        <w:rPr>
          <w:rFonts w:ascii="Garamond" w:hAnsi="Garamond"/>
          <w:b/>
          <w:sz w:val="22"/>
        </w:rPr>
        <w:t xml:space="preserve">Kontrola provádění </w:t>
      </w:r>
      <w:r w:rsidR="005B587E">
        <w:rPr>
          <w:rFonts w:ascii="Garamond" w:hAnsi="Garamond"/>
          <w:b/>
          <w:sz w:val="22"/>
        </w:rPr>
        <w:t>D</w:t>
      </w:r>
      <w:r w:rsidRPr="0091237F">
        <w:rPr>
          <w:rFonts w:ascii="Garamond" w:hAnsi="Garamond"/>
          <w:b/>
          <w:sz w:val="22"/>
        </w:rPr>
        <w:t>íla</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Objednatel je oprávněn </w:t>
      </w:r>
      <w:r w:rsidR="005B587E">
        <w:rPr>
          <w:rFonts w:ascii="Garamond" w:hAnsi="Garamond"/>
          <w:sz w:val="22"/>
        </w:rPr>
        <w:t>D</w:t>
      </w:r>
      <w:r w:rsidRPr="0091237F">
        <w:rPr>
          <w:rFonts w:ascii="Garamond" w:hAnsi="Garamond"/>
          <w:sz w:val="22"/>
        </w:rPr>
        <w:t xml:space="preserve">ílo v průběhu jeho provádění kontrolovat sám nebo prostřednictvím zmocněné osoby. Objednateli či oprávněné osobě přísluší kdykoliv právo vstupu na stavbu, kde je </w:t>
      </w:r>
      <w:r w:rsidR="005B587E">
        <w:rPr>
          <w:rFonts w:ascii="Garamond" w:hAnsi="Garamond"/>
          <w:sz w:val="22"/>
        </w:rPr>
        <w:t>D</w:t>
      </w:r>
      <w:r w:rsidRPr="0091237F">
        <w:rPr>
          <w:rFonts w:ascii="Garamond" w:hAnsi="Garamond"/>
          <w:sz w:val="22"/>
        </w:rPr>
        <w:t xml:space="preserve">ílo prováděno s možností prověřit, zda práce na </w:t>
      </w:r>
      <w:r w:rsidR="005B587E">
        <w:rPr>
          <w:rFonts w:ascii="Garamond" w:hAnsi="Garamond"/>
          <w:sz w:val="22"/>
        </w:rPr>
        <w:t>D</w:t>
      </w:r>
      <w:r w:rsidRPr="0091237F">
        <w:rPr>
          <w:rFonts w:ascii="Garamond" w:hAnsi="Garamond"/>
          <w:sz w:val="22"/>
        </w:rPr>
        <w:t>íle jsou prováděny v souladu s projektovou dokumentací, smlouvou a technickými normami.</w:t>
      </w:r>
      <w:r w:rsidR="005B587E" w:rsidRPr="005B587E">
        <w:rPr>
          <w:rFonts w:ascii="Garamond" w:hAnsi="Garamond"/>
          <w:sz w:val="22"/>
        </w:rPr>
        <w:t xml:space="preserve"> </w:t>
      </w:r>
      <w:r w:rsidR="005B587E" w:rsidRPr="0091237F">
        <w:rPr>
          <w:rFonts w:ascii="Garamond" w:hAnsi="Garamond"/>
          <w:sz w:val="22"/>
        </w:rPr>
        <w:t xml:space="preserve">V případech, kdy Dílo je prováděno nekvalitně, má Objednatel právo provádění prací zastavit až do zjednání nápravy. Časová prodleva jde k tíži Zhotovitele. </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se zavazuje vyzvat Objednatele ke kontrole všech prací, které mají být zakryty nebo se stanou nepřístupnými, a to minimálně tři (3) pracovní dny předem zápisem ve stavebním deníku. Jestliže se Objednatel nedostaví a neprovede kontrolu těchto prací, bude Zhotovitel pokračovat v jejich provádění. Jestliže Objednatel bude požadovat dodatečně odkrytí těchto prací, provede Zhotovitel toto odkrytí na náklady Objednatele. Pokud se při dodatečné kontrole zjistí, že práce nebyly řádně provedeny, hradí tyto náklady v plném rozsahu Zhotovitel. V případě, že se však Objednatel nedostaví a neprovede kontrolu těchto prací v důsledku toho, že Zhotovitel nevyzval Objednatele, hradí náklady takového okrytí vždy Zhotovitel, a to i tehdy, pokud se ukáže, že Zhotovitel řádně provedl práce, které byly zakryty nebo se staly nepřístupnými.</w:t>
      </w:r>
    </w:p>
    <w:p w:rsidR="00195221" w:rsidRPr="0091237F" w:rsidRDefault="00711B92" w:rsidP="00711B92">
      <w:pPr>
        <w:spacing w:after="120"/>
        <w:ind w:left="540"/>
        <w:jc w:val="both"/>
        <w:rPr>
          <w:rFonts w:ascii="Garamond" w:hAnsi="Garamond"/>
          <w:b/>
          <w:sz w:val="22"/>
        </w:rPr>
      </w:pPr>
      <w:r w:rsidRPr="0091237F">
        <w:rPr>
          <w:rFonts w:ascii="Garamond" w:hAnsi="Garamond"/>
          <w:b/>
          <w:sz w:val="22"/>
        </w:rPr>
        <w:t>Požadavky na provádění Díla</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odpovídá za kvalifikaci svých pracovníků pro jednotlivé profese tak, aby byla platná po celou dobu provádění Díla. Zhotovitel rovněž odpovídá za to, že všichni jeho pracovníci byli podrobeni vstupní lékařské prohlídce, na základě které jsou schopni výkonu práce v určené profesi. U profesí, u nichž to požaduje právní předpis, zajišťuje Zhotovitel pravidelné kontrolní prohlídky. Zhotovitel bere na vědomí svoji povinnost zajistit dodržování povinnosti u všech osob nacházejících se na staveništi nosit pracovní oděv, pracovní obuv a používání ostatních nutných ochranných pomůcek.</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Zhotovitel je povinen při provádění Díla dodržovat obecně závazné právní předpisy týkající se BOZP (bezpečnost a ochrana zdraví při práci), PO (požární ochrana), OŽP (ochrana životního prostředí) a zajistit dodržování těchto předpisů ze strany svých pracovníků, subdodavatelů a jejich pracovníků, které použil při plnění svých závazků dle této smlouvy. Při prvním porušení předpisů BOZP, PO a OŽP, které bude Objednatelem zjištěno, Objednatel na tuto skutečnost Zhotovitele upozorní, např. zápisem ve stavebním deníku nebo jiným prokazatelným způsobem. Za každé další porušení </w:t>
      </w:r>
      <w:r w:rsidRPr="0091237F">
        <w:rPr>
          <w:rFonts w:ascii="Garamond" w:hAnsi="Garamond"/>
          <w:sz w:val="22"/>
        </w:rPr>
        <w:lastRenderedPageBreak/>
        <w:t>povinnosti Zhotovitele dodržovat tyto obecně závazné předpisy a jejich dodržování zajišťovat, sjednávají smluvní strany smluvní pokutu ve výši 5.000,- Kč (slovy pět tisíc korun českých). Soustavné porušování předpisů BOZP, PO a OŽP (tj. minimálně 3 zjištěné případy během čtrnácti po sobě jdoucích kalendářních dnů) bude považováno za podstatné porušení této smlouvy a může být důvodem pro odstoupení od této smlouvy ze strany Objednatele.</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se zavazuje každý kalendářní den, ve kterém prováděl Dílo, provést po skončení prováděných prací přiměřený úklid staveniště a v rozsahu dotčeném prováděním Díla a činností svých pracovníků (včetně subdodavatelů) také ostatních prostor a míst dotčených prováděním Díla dle této smlouvy. Tento úklid zahrnuje zejména likvidaci a odvoz odpadu vzniklého v důsledku provádění Díla a zabezpečení stavební techniky a nástrojů, aby nepřekážely případnému jinému provozu Objednatele a nepředstavovaly nebezpečí vzniku škody na životě, zdraví a majetku a na životním prostředí. Jestliže Zhotovitel poruší tuto svou povinnost denního úklidu, Objednatel na tuto skutečnost Zhotovitele upozorní, např. zápisem v stavebním deníku nebo jiným prokazatelným způsobem. Za každé další porušení povinnosti Zhotovitele provádět denní úklid sjednávají smluvní strany smluvní pokutu ve výši 10.000,- Kč (slovy deset tisíc korun českých).</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je povinen účastnit se kontrolních dnů při provádění Díla.</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Pokud se smluvní strany nedohodnou jinak, bude Zhotovitel provádět práce dle této smlouvy každý den maximálně od 7:00 hodin do 18:00 hodin. </w:t>
      </w:r>
    </w:p>
    <w:p w:rsidR="00BB1EEF" w:rsidRPr="005B587E" w:rsidRDefault="00195221" w:rsidP="00A80BB5">
      <w:pPr>
        <w:numPr>
          <w:ilvl w:val="0"/>
          <w:numId w:val="5"/>
        </w:numPr>
        <w:tabs>
          <w:tab w:val="clear" w:pos="1440"/>
        </w:tabs>
        <w:spacing w:after="120"/>
        <w:ind w:left="540" w:hanging="540"/>
        <w:jc w:val="both"/>
        <w:outlineLvl w:val="0"/>
        <w:rPr>
          <w:rFonts w:ascii="Garamond" w:hAnsi="Garamond"/>
          <w:b/>
          <w:sz w:val="22"/>
        </w:rPr>
      </w:pPr>
      <w:r w:rsidRPr="005B587E">
        <w:rPr>
          <w:rFonts w:ascii="Garamond" w:hAnsi="Garamond"/>
          <w:sz w:val="22"/>
        </w:rPr>
        <w:t xml:space="preserve">Zhotovitel je povinen při provádění Díla postupovat tak, aby co nejméně zatěžoval provoz a majetek Objednatele (movitý i nemovitý) a pohyb třetích osob v areálu Nemocnice Český Krumlov, a. s. a po přístupových komunikacích, jakož aby vyloučil v co nejvyšší míře rizika vzniku škod na majetku Objednatele, životě, zdraví a majetku třetích osob a na životním prostředí. </w:t>
      </w:r>
    </w:p>
    <w:p w:rsidR="003D6D25" w:rsidRPr="005B587E" w:rsidRDefault="003D6D25" w:rsidP="00074A35">
      <w:pPr>
        <w:jc w:val="both"/>
        <w:rPr>
          <w:rFonts w:ascii="Garamond" w:hAnsi="Garamond"/>
          <w:b/>
          <w:sz w:val="22"/>
        </w:rPr>
      </w:pPr>
    </w:p>
    <w:p w:rsidR="00BB1EEF" w:rsidRPr="0091237F" w:rsidRDefault="00A80BB5" w:rsidP="00BB1EEF">
      <w:pPr>
        <w:jc w:val="center"/>
        <w:outlineLvl w:val="0"/>
        <w:rPr>
          <w:rFonts w:ascii="Garamond" w:hAnsi="Garamond"/>
          <w:b/>
          <w:sz w:val="22"/>
        </w:rPr>
      </w:pPr>
      <w:bookmarkStart w:id="2" w:name="_Toc114911751"/>
      <w:bookmarkStart w:id="3" w:name="_Toc258344188"/>
      <w:bookmarkStart w:id="4" w:name="_Toc450956138"/>
      <w:r w:rsidRPr="0091237F">
        <w:rPr>
          <w:rFonts w:ascii="Garamond" w:hAnsi="Garamond"/>
          <w:b/>
          <w:sz w:val="22"/>
        </w:rPr>
        <w:t>V</w:t>
      </w:r>
      <w:r w:rsidR="00BB1EEF" w:rsidRPr="0091237F">
        <w:rPr>
          <w:rFonts w:ascii="Garamond" w:hAnsi="Garamond"/>
          <w:b/>
          <w:sz w:val="22"/>
        </w:rPr>
        <w:t>I.</w:t>
      </w:r>
    </w:p>
    <w:p w:rsidR="00BB1EEF" w:rsidRPr="0091237F" w:rsidRDefault="00BB1EEF" w:rsidP="00BB1EEF">
      <w:pPr>
        <w:jc w:val="center"/>
        <w:outlineLvl w:val="0"/>
        <w:rPr>
          <w:rFonts w:ascii="Garamond" w:hAnsi="Garamond"/>
          <w:b/>
          <w:sz w:val="22"/>
        </w:rPr>
      </w:pPr>
      <w:r w:rsidRPr="0091237F">
        <w:rPr>
          <w:rFonts w:ascii="Garamond" w:hAnsi="Garamond"/>
          <w:b/>
          <w:sz w:val="22"/>
        </w:rPr>
        <w:t>Technický dozor</w:t>
      </w:r>
      <w:bookmarkEnd w:id="2"/>
      <w:bookmarkEnd w:id="3"/>
      <w:bookmarkEnd w:id="4"/>
    </w:p>
    <w:p w:rsidR="00BB1EEF" w:rsidRPr="0091237F" w:rsidRDefault="00BB1EEF" w:rsidP="00035B21">
      <w:pPr>
        <w:pStyle w:val="Odstavecseseznamem"/>
        <w:numPr>
          <w:ilvl w:val="0"/>
          <w:numId w:val="17"/>
        </w:numPr>
        <w:autoSpaceDE w:val="0"/>
        <w:autoSpaceDN w:val="0"/>
        <w:adjustRightInd w:val="0"/>
        <w:spacing w:after="240" w:line="240" w:lineRule="auto"/>
        <w:ind w:left="567" w:hanging="567"/>
        <w:contextualSpacing w:val="0"/>
        <w:jc w:val="both"/>
        <w:rPr>
          <w:rFonts w:ascii="Garamond" w:hAnsi="Garamond"/>
          <w:szCs w:val="24"/>
        </w:rPr>
      </w:pPr>
      <w:r w:rsidRPr="0091237F">
        <w:rPr>
          <w:rFonts w:ascii="Garamond" w:hAnsi="Garamond"/>
          <w:szCs w:val="24"/>
        </w:rPr>
        <w:t>Objednatel provádí soustavnou kontrolu provádění Díla a dokončených částí Díla, a to zejména prostřednictvím Technického dozoru.</w:t>
      </w:r>
    </w:p>
    <w:p w:rsidR="00BB1EEF" w:rsidRPr="0091237F" w:rsidRDefault="00BB1EEF" w:rsidP="005B587E">
      <w:pPr>
        <w:pStyle w:val="Odstavecseseznamem"/>
        <w:numPr>
          <w:ilvl w:val="0"/>
          <w:numId w:val="17"/>
        </w:numPr>
        <w:autoSpaceDE w:val="0"/>
        <w:autoSpaceDN w:val="0"/>
        <w:adjustRightInd w:val="0"/>
        <w:spacing w:after="0" w:line="240" w:lineRule="auto"/>
        <w:ind w:left="567" w:hanging="567"/>
        <w:contextualSpacing w:val="0"/>
        <w:jc w:val="both"/>
        <w:rPr>
          <w:rFonts w:ascii="Garamond" w:hAnsi="Garamond"/>
          <w:szCs w:val="24"/>
        </w:rPr>
      </w:pPr>
      <w:r w:rsidRPr="0091237F">
        <w:rPr>
          <w:rFonts w:ascii="Garamond" w:hAnsi="Garamond"/>
          <w:szCs w:val="24"/>
        </w:rPr>
        <w:t>Zhotovitel je povinen umožnit Technickému dozoru kontrolu provádění Díla v rozsahu, v jakém jej bude Technický dozor požadovat. Technický dozor je zejména oprávněn:</w:t>
      </w:r>
    </w:p>
    <w:p w:rsidR="00BB1EEF" w:rsidRPr="0091237F" w:rsidRDefault="00BB1EEF" w:rsidP="005B587E">
      <w:pPr>
        <w:pStyle w:val="ClanekL4"/>
        <w:ind w:left="993"/>
        <w:rPr>
          <w:rFonts w:ascii="Garamond" w:hAnsi="Garamond"/>
          <w:szCs w:val="24"/>
        </w:rPr>
      </w:pPr>
      <w:r w:rsidRPr="0091237F">
        <w:rPr>
          <w:rFonts w:ascii="Garamond" w:hAnsi="Garamond"/>
          <w:szCs w:val="24"/>
        </w:rPr>
        <w:t>vstupovat na Staveniště a do všech dalších zařízení Zhotovitele, v nichž se vyrábějí, zpracovávají nebo zhotovují materiály, zařízení nebo výrobky používané při provádění Díla; Zhotovitel je povinen takový přístup zajistit i do zařízení Subdodavatelů;</w:t>
      </w:r>
    </w:p>
    <w:p w:rsidR="00BB1EEF" w:rsidRPr="0091237F" w:rsidRDefault="00BB1EEF" w:rsidP="005B587E">
      <w:pPr>
        <w:pStyle w:val="ClanekL4"/>
        <w:ind w:left="993"/>
        <w:rPr>
          <w:rFonts w:ascii="Garamond" w:hAnsi="Garamond"/>
          <w:szCs w:val="24"/>
        </w:rPr>
      </w:pPr>
      <w:r w:rsidRPr="0091237F">
        <w:rPr>
          <w:rFonts w:ascii="Garamond" w:hAnsi="Garamond"/>
          <w:szCs w:val="24"/>
        </w:rPr>
        <w:t>kontrolovat provádění prací, Díla a veškeré použité materiály, zařízení nebo výrobky a/nebo je nechat zkontrolovat, a to kdykoliv během provádění Díla;</w:t>
      </w:r>
    </w:p>
    <w:p w:rsidR="00BB1EEF" w:rsidRPr="0091237F" w:rsidRDefault="00BB1EEF" w:rsidP="005B587E">
      <w:pPr>
        <w:pStyle w:val="ClanekL4"/>
        <w:ind w:left="993"/>
        <w:rPr>
          <w:rFonts w:ascii="Garamond" w:hAnsi="Garamond"/>
          <w:szCs w:val="24"/>
        </w:rPr>
      </w:pPr>
      <w:r w:rsidRPr="0091237F">
        <w:rPr>
          <w:rFonts w:ascii="Garamond" w:hAnsi="Garamond"/>
          <w:szCs w:val="24"/>
        </w:rPr>
        <w:t>požadovat během provádění Díla provedení zkoušek, buď na Staveništi nebo ve všech dalších zařízeních Zhotovitele, Subdodavatele či jiných osob, a to takovým způsobem, aby byly jednoznačně ověřeny požadavky kladené na kvalitu; a</w:t>
      </w:r>
    </w:p>
    <w:p w:rsidR="00BB1EEF" w:rsidRPr="0091237F" w:rsidRDefault="00BB1EEF" w:rsidP="005B587E">
      <w:pPr>
        <w:pStyle w:val="ClanekL4"/>
        <w:spacing w:after="120"/>
        <w:ind w:left="993" w:hanging="357"/>
        <w:rPr>
          <w:rFonts w:ascii="Garamond" w:hAnsi="Garamond"/>
          <w:szCs w:val="24"/>
        </w:rPr>
      </w:pPr>
      <w:r w:rsidRPr="0091237F">
        <w:rPr>
          <w:rFonts w:ascii="Garamond" w:hAnsi="Garamond"/>
          <w:szCs w:val="24"/>
        </w:rPr>
        <w:t>vyžadovat předání všech písemných dokumentů, které se vztahují k provádění Díla a jsou zmíněny ve Smluvních dokumentech.</w:t>
      </w:r>
    </w:p>
    <w:p w:rsidR="00BB1EEF" w:rsidRPr="0091237F" w:rsidRDefault="00BB1EEF" w:rsidP="005B587E">
      <w:pPr>
        <w:pStyle w:val="Odstavecseseznamem"/>
        <w:numPr>
          <w:ilvl w:val="0"/>
          <w:numId w:val="17"/>
        </w:numPr>
        <w:autoSpaceDE w:val="0"/>
        <w:autoSpaceDN w:val="0"/>
        <w:adjustRightInd w:val="0"/>
        <w:spacing w:after="0" w:line="240" w:lineRule="auto"/>
        <w:ind w:left="567" w:hanging="567"/>
        <w:contextualSpacing w:val="0"/>
        <w:jc w:val="both"/>
        <w:rPr>
          <w:rFonts w:ascii="Garamond" w:hAnsi="Garamond"/>
          <w:szCs w:val="24"/>
        </w:rPr>
      </w:pPr>
      <w:r w:rsidRPr="0091237F">
        <w:rPr>
          <w:rFonts w:ascii="Garamond" w:hAnsi="Garamond"/>
          <w:szCs w:val="24"/>
        </w:rPr>
        <w:t>Technický dozor je oprávněn kdykoliv na náklady Zhotovitele vydat příkaz k:</w:t>
      </w:r>
    </w:p>
    <w:p w:rsidR="00BB1EEF" w:rsidRPr="003D6D25" w:rsidRDefault="00BB1EEF" w:rsidP="003D6D25">
      <w:pPr>
        <w:pStyle w:val="ClanekL4"/>
        <w:numPr>
          <w:ilvl w:val="3"/>
          <w:numId w:val="30"/>
        </w:numPr>
        <w:spacing w:after="120"/>
        <w:ind w:left="993"/>
        <w:rPr>
          <w:rFonts w:ascii="Garamond" w:hAnsi="Garamond"/>
          <w:szCs w:val="24"/>
        </w:rPr>
      </w:pPr>
      <w:r w:rsidRPr="003D6D25">
        <w:rPr>
          <w:rFonts w:ascii="Garamond" w:hAnsi="Garamond"/>
          <w:szCs w:val="24"/>
        </w:rPr>
        <w:t>odstranění materiálů, zařízení, výrobků a/nebo výsledků prací, které neodpovídají podmínkám stanoveným Smluvními dokumenty a/nebo Závazným předpisům a/nebo technickým parametrům a pokynům výrobců materiálů, výrobků a zařízení a/nebo materiálů, výrobků a zařízení, u nichž Zhotovitel neprokázal jejich způsobilost k použití v Díle a/nebo materiálů, výrobků a zařízení, v případě kterých Zhotovitel porušil technologické postupy;</w:t>
      </w:r>
    </w:p>
    <w:p w:rsidR="00BB1EEF" w:rsidRPr="0091237F" w:rsidRDefault="00BB1EEF" w:rsidP="003D6D25">
      <w:pPr>
        <w:pStyle w:val="ClanekL4"/>
        <w:spacing w:after="120"/>
        <w:ind w:left="993" w:hanging="357"/>
        <w:rPr>
          <w:rFonts w:ascii="Garamond" w:hAnsi="Garamond"/>
          <w:szCs w:val="24"/>
        </w:rPr>
      </w:pPr>
      <w:r w:rsidRPr="0091237F">
        <w:rPr>
          <w:rFonts w:ascii="Garamond" w:hAnsi="Garamond"/>
          <w:szCs w:val="24"/>
        </w:rPr>
        <w:t>nahrazení výše uvedených materiálů, zařízení, výrobků a/nebo výsledků prací bezvadným nebo jiným vhodným materiálem, výrobkem, zařízením a/nebo výsledkem práce;</w:t>
      </w:r>
    </w:p>
    <w:p w:rsidR="00BB1EEF" w:rsidRPr="0091237F" w:rsidRDefault="00BB1EEF" w:rsidP="003D6D25">
      <w:pPr>
        <w:pStyle w:val="ClanekL4"/>
        <w:spacing w:after="120"/>
        <w:ind w:left="993" w:hanging="357"/>
        <w:rPr>
          <w:rFonts w:ascii="Garamond" w:hAnsi="Garamond"/>
          <w:szCs w:val="24"/>
        </w:rPr>
      </w:pPr>
      <w:r w:rsidRPr="0091237F">
        <w:rPr>
          <w:rFonts w:ascii="Garamond" w:hAnsi="Garamond"/>
          <w:szCs w:val="24"/>
        </w:rPr>
        <w:t>odstranění a nahrazení částí Díla, jestliže materiál, výrobky, zařízení nebo způsob zhotovení použitý při provedení části Díla není v souladu s podmínkami uvedenými ve Smluvních dokumentech a/nebo Závazných předpisech;</w:t>
      </w:r>
    </w:p>
    <w:p w:rsidR="00BB1EEF" w:rsidRPr="0091237F" w:rsidRDefault="00BB1EEF" w:rsidP="003D6D25">
      <w:pPr>
        <w:pStyle w:val="ClanekL4"/>
        <w:spacing w:after="120"/>
        <w:ind w:left="993" w:hanging="357"/>
        <w:rPr>
          <w:rFonts w:ascii="Garamond" w:hAnsi="Garamond"/>
          <w:szCs w:val="24"/>
        </w:rPr>
      </w:pPr>
      <w:r w:rsidRPr="0091237F">
        <w:rPr>
          <w:rFonts w:ascii="Garamond" w:hAnsi="Garamond"/>
          <w:szCs w:val="24"/>
        </w:rPr>
        <w:lastRenderedPageBreak/>
        <w:t>odmítnutí jakýchkoliv prací, dodávek a materiálů, které by nebyly v souladu se standardy a dalšími podmínkami, vyžadovanými Smluvními dokumenty, přičemž Zhotovitel je povinen nahradit odmítnuté práce, dodávky a materiály bez zbytečného odkladu a na vlastní náklad;</w:t>
      </w:r>
    </w:p>
    <w:p w:rsidR="00BB1EEF" w:rsidRPr="0091237F" w:rsidRDefault="00BB1EEF" w:rsidP="003D6D25">
      <w:pPr>
        <w:pStyle w:val="ClanekL4"/>
        <w:spacing w:after="120"/>
        <w:ind w:left="993" w:hanging="357"/>
        <w:rPr>
          <w:rFonts w:ascii="Garamond" w:hAnsi="Garamond"/>
          <w:szCs w:val="24"/>
        </w:rPr>
      </w:pPr>
      <w:r w:rsidRPr="0091237F">
        <w:rPr>
          <w:rFonts w:ascii="Garamond" w:hAnsi="Garamond"/>
          <w:szCs w:val="24"/>
        </w:rPr>
        <w:t>dočasnému přerušení provádění Díla ve smyslu čl. Smlouvy o dílo.</w:t>
      </w:r>
    </w:p>
    <w:p w:rsidR="00BB1EEF" w:rsidRPr="0091237F" w:rsidRDefault="00BB1EEF" w:rsidP="005B587E">
      <w:pPr>
        <w:pStyle w:val="Odstavecseseznamem"/>
        <w:numPr>
          <w:ilvl w:val="0"/>
          <w:numId w:val="17"/>
        </w:numPr>
        <w:autoSpaceDE w:val="0"/>
        <w:autoSpaceDN w:val="0"/>
        <w:adjustRightInd w:val="0"/>
        <w:spacing w:after="240" w:line="240" w:lineRule="auto"/>
        <w:ind w:left="567" w:hanging="567"/>
        <w:contextualSpacing w:val="0"/>
        <w:jc w:val="both"/>
        <w:rPr>
          <w:rFonts w:ascii="Garamond" w:hAnsi="Garamond"/>
          <w:szCs w:val="24"/>
        </w:rPr>
      </w:pPr>
      <w:r w:rsidRPr="0091237F">
        <w:rPr>
          <w:rFonts w:ascii="Garamond" w:hAnsi="Garamond"/>
          <w:szCs w:val="24"/>
        </w:rPr>
        <w:t>Touto činností není nijak dotčena povinnost Zhotovitele dodržet termíny provádění Díla (včetně všech Uzlových bodů výstavby a Termínu dokončení díla). Objednatel nebude povinen uhradit Zhotoviteli použité materiály, výrobky, zařízení, či vykonané práce, které neodpovídají specifikaci ve Smluvních dokumentech a/nebo specifikaci Objednatele. I již schválené materiály mohou být odmítnuty, pokud pozdější zkoušky odhalí vady, které by mohly ohrozit stabilitu, podstatu a její projektovanou funkci nebo řádnou funkci instalací.</w:t>
      </w:r>
    </w:p>
    <w:p w:rsidR="00BB1EEF" w:rsidRDefault="00BB1EEF" w:rsidP="00035B21">
      <w:pPr>
        <w:pStyle w:val="Odstavecseseznamem"/>
        <w:numPr>
          <w:ilvl w:val="0"/>
          <w:numId w:val="17"/>
        </w:numPr>
        <w:autoSpaceDE w:val="0"/>
        <w:autoSpaceDN w:val="0"/>
        <w:adjustRightInd w:val="0"/>
        <w:spacing w:after="240" w:line="240" w:lineRule="auto"/>
        <w:ind w:left="567" w:hanging="567"/>
        <w:contextualSpacing w:val="0"/>
        <w:jc w:val="both"/>
        <w:rPr>
          <w:rFonts w:ascii="Garamond" w:hAnsi="Garamond"/>
          <w:szCs w:val="24"/>
        </w:rPr>
      </w:pPr>
      <w:r w:rsidRPr="0091237F">
        <w:rPr>
          <w:rFonts w:ascii="Garamond" w:hAnsi="Garamond"/>
          <w:szCs w:val="24"/>
        </w:rPr>
        <w:t>Provedení kontroly jakékoliv části Díla nemá žádný vliv na odpovědnost Zhotovitele za jakékoli vady, které se mohou objevit později.</w:t>
      </w:r>
    </w:p>
    <w:p w:rsidR="0091237F" w:rsidRPr="0091237F" w:rsidRDefault="0091237F" w:rsidP="005B587E">
      <w:pPr>
        <w:ind w:left="539"/>
        <w:jc w:val="both"/>
        <w:rPr>
          <w:rFonts w:ascii="Garamond" w:hAnsi="Garamond"/>
        </w:rPr>
      </w:pPr>
    </w:p>
    <w:p w:rsidR="00BB1EEF" w:rsidRPr="0091237F" w:rsidRDefault="00BB1EEF" w:rsidP="00487250">
      <w:pPr>
        <w:jc w:val="center"/>
        <w:outlineLvl w:val="0"/>
        <w:rPr>
          <w:rFonts w:ascii="Garamond" w:hAnsi="Garamond"/>
          <w:b/>
          <w:sz w:val="22"/>
        </w:rPr>
      </w:pPr>
      <w:r w:rsidRPr="0091237F">
        <w:rPr>
          <w:rFonts w:ascii="Garamond" w:hAnsi="Garamond"/>
          <w:b/>
          <w:sz w:val="22"/>
        </w:rPr>
        <w:t>VI</w:t>
      </w:r>
      <w:r w:rsidR="00A80BB5" w:rsidRPr="0091237F">
        <w:rPr>
          <w:rFonts w:ascii="Garamond" w:hAnsi="Garamond"/>
          <w:b/>
          <w:sz w:val="22"/>
        </w:rPr>
        <w:t>I</w:t>
      </w:r>
      <w:r w:rsidRPr="0091237F">
        <w:rPr>
          <w:rFonts w:ascii="Garamond" w:hAnsi="Garamond"/>
          <w:b/>
          <w:sz w:val="22"/>
        </w:rPr>
        <w:t>.</w:t>
      </w:r>
    </w:p>
    <w:p w:rsidR="00BB1EEF" w:rsidRPr="0091237F" w:rsidRDefault="00BB1EEF" w:rsidP="00BB1EEF">
      <w:pPr>
        <w:jc w:val="center"/>
        <w:outlineLvl w:val="0"/>
        <w:rPr>
          <w:rFonts w:ascii="Garamond" w:hAnsi="Garamond"/>
          <w:b/>
          <w:sz w:val="22"/>
        </w:rPr>
      </w:pPr>
      <w:r w:rsidRPr="0091237F">
        <w:rPr>
          <w:rFonts w:ascii="Garamond" w:hAnsi="Garamond"/>
          <w:b/>
          <w:sz w:val="22"/>
        </w:rPr>
        <w:t>S</w:t>
      </w:r>
      <w:r w:rsidR="00017681" w:rsidRPr="0091237F">
        <w:rPr>
          <w:rFonts w:ascii="Garamond" w:hAnsi="Garamond"/>
          <w:b/>
          <w:sz w:val="22"/>
        </w:rPr>
        <w:t>plnění Díla</w:t>
      </w:r>
    </w:p>
    <w:p w:rsidR="00BB1EEF" w:rsidRPr="0091237F" w:rsidRDefault="00BB1EEF" w:rsidP="00035B21">
      <w:pPr>
        <w:numPr>
          <w:ilvl w:val="0"/>
          <w:numId w:val="8"/>
        </w:numPr>
        <w:tabs>
          <w:tab w:val="clear" w:pos="1440"/>
        </w:tabs>
        <w:spacing w:after="120"/>
        <w:ind w:left="539" w:hanging="539"/>
        <w:jc w:val="both"/>
        <w:rPr>
          <w:rFonts w:ascii="Garamond" w:hAnsi="Garamond"/>
          <w:sz w:val="22"/>
        </w:rPr>
      </w:pPr>
      <w:r w:rsidRPr="0091237F">
        <w:rPr>
          <w:rFonts w:ascii="Garamond" w:hAnsi="Garamond"/>
          <w:sz w:val="22"/>
        </w:rPr>
        <w:t xml:space="preserve">Zhotovitel splní svou povinnost dle této Smlouvy řádným předáním Díla. Dokončením Díla se rozumí provedení Díla bez vad a nedodělků a předání kompletní požadované dokumentace k Dílu. </w:t>
      </w:r>
    </w:p>
    <w:p w:rsidR="00BB1EEF" w:rsidRPr="0091237F" w:rsidRDefault="00BB1EEF" w:rsidP="00035B21">
      <w:pPr>
        <w:numPr>
          <w:ilvl w:val="0"/>
          <w:numId w:val="8"/>
        </w:numPr>
        <w:tabs>
          <w:tab w:val="clear" w:pos="1440"/>
        </w:tabs>
        <w:spacing w:after="120"/>
        <w:ind w:left="540" w:hanging="540"/>
        <w:jc w:val="both"/>
        <w:rPr>
          <w:rFonts w:ascii="Garamond" w:hAnsi="Garamond"/>
          <w:sz w:val="22"/>
        </w:rPr>
      </w:pPr>
      <w:r w:rsidRPr="0091237F">
        <w:rPr>
          <w:rFonts w:ascii="Garamond" w:hAnsi="Garamond"/>
          <w:sz w:val="22"/>
        </w:rPr>
        <w:t xml:space="preserve">Za řádné předání Díla Objednateli je považováno předání Díla řádně a včas, tedy bez vad a nedodělků. O předání a převzetí Díla sepíší Zhotovitel a Objednatel Předávací protokol. </w:t>
      </w:r>
    </w:p>
    <w:p w:rsidR="00BB1EEF" w:rsidRPr="0091237F" w:rsidRDefault="00BB1EEF" w:rsidP="00035B21">
      <w:pPr>
        <w:numPr>
          <w:ilvl w:val="0"/>
          <w:numId w:val="8"/>
        </w:numPr>
        <w:tabs>
          <w:tab w:val="clear" w:pos="1440"/>
        </w:tabs>
        <w:spacing w:after="120"/>
        <w:ind w:left="539" w:hanging="539"/>
        <w:jc w:val="both"/>
        <w:rPr>
          <w:rFonts w:ascii="Garamond" w:hAnsi="Garamond"/>
          <w:sz w:val="22"/>
        </w:rPr>
      </w:pPr>
      <w:r w:rsidRPr="0091237F">
        <w:rPr>
          <w:rFonts w:ascii="Garamond" w:hAnsi="Garamond"/>
          <w:sz w:val="22"/>
        </w:rPr>
        <w:t>Zhotovitel je povinen prokazatelně vyzvat Objednatele k převzetí Díla, nejpozději do 3 pracovních dnů od dokončení Díla.</w:t>
      </w:r>
    </w:p>
    <w:p w:rsidR="00017681" w:rsidRPr="0091237F" w:rsidRDefault="00017681" w:rsidP="00035B21">
      <w:pPr>
        <w:numPr>
          <w:ilvl w:val="0"/>
          <w:numId w:val="8"/>
        </w:numPr>
        <w:tabs>
          <w:tab w:val="clear" w:pos="1440"/>
        </w:tabs>
        <w:spacing w:after="240"/>
        <w:ind w:left="426"/>
        <w:jc w:val="both"/>
        <w:rPr>
          <w:rFonts w:ascii="Garamond" w:hAnsi="Garamond"/>
          <w:sz w:val="22"/>
          <w:szCs w:val="20"/>
        </w:rPr>
      </w:pPr>
      <w:r w:rsidRPr="0091237F">
        <w:rPr>
          <w:rFonts w:ascii="Garamond" w:hAnsi="Garamond"/>
          <w:sz w:val="22"/>
          <w:szCs w:val="20"/>
        </w:rPr>
        <w:t>Objednatel není povinen Dílo převzít, pokud vykazuje byť i drobné vady a nedodělky. Dokud Dílo vykazuje jakékoliv vady nebo nedodělky, nepovažuje se takové Dílo za řádně dokončené a Zhotovitel je tak v prodlení s plněním svého závazku Dílo řádně a včas dokončit.</w:t>
      </w:r>
    </w:p>
    <w:p w:rsidR="00017681" w:rsidRPr="0091237F" w:rsidRDefault="00017681" w:rsidP="00035B21">
      <w:pPr>
        <w:numPr>
          <w:ilvl w:val="0"/>
          <w:numId w:val="8"/>
        </w:numPr>
        <w:tabs>
          <w:tab w:val="clear" w:pos="1440"/>
        </w:tabs>
        <w:spacing w:after="240"/>
        <w:ind w:left="426"/>
        <w:jc w:val="both"/>
        <w:rPr>
          <w:rFonts w:ascii="Garamond" w:hAnsi="Garamond"/>
          <w:sz w:val="22"/>
          <w:szCs w:val="20"/>
        </w:rPr>
      </w:pPr>
      <w:r w:rsidRPr="0091237F">
        <w:rPr>
          <w:rFonts w:ascii="Garamond" w:hAnsi="Garamond"/>
          <w:sz w:val="22"/>
          <w:szCs w:val="20"/>
        </w:rPr>
        <w:t>V souvislosti s touto skutečností uvedenou v odst. 7.4 smlouvy připraví Zhotovitel řádně provedené Dílo k předpřejímce nejpozději deset (10) kalendářních dnů před termínem jeho provedení za účelem odstranění případných vad a nedodělků, které by mohly být důvodem nepředání Díla v termínu určeném dle této smlouvy.</w:t>
      </w:r>
    </w:p>
    <w:p w:rsidR="00BB1EEF" w:rsidRPr="0091237F" w:rsidRDefault="00017681" w:rsidP="00035B21">
      <w:pPr>
        <w:numPr>
          <w:ilvl w:val="0"/>
          <w:numId w:val="8"/>
        </w:numPr>
        <w:tabs>
          <w:tab w:val="clear" w:pos="1440"/>
        </w:tabs>
        <w:spacing w:after="240"/>
        <w:ind w:left="426"/>
        <w:jc w:val="both"/>
        <w:rPr>
          <w:rFonts w:ascii="Garamond" w:hAnsi="Garamond"/>
          <w:sz w:val="22"/>
          <w:szCs w:val="20"/>
        </w:rPr>
      </w:pPr>
      <w:r w:rsidRPr="0091237F">
        <w:rPr>
          <w:rFonts w:ascii="Garamond" w:hAnsi="Garamond"/>
          <w:sz w:val="22"/>
          <w:szCs w:val="20"/>
        </w:rPr>
        <w:t>Objednatel je však i přesto oprávněn rozhodnout, že Dílo převezme, pokud vykazuje vady a nedodělky, které nebrání řádnému a bezpečnému užívání Díla. Takové rozhodnutí je však plně na Objednateli a Zhotovitel se nemůže domáhat žádných práv, plnění, nároků či uplatňovat námitky v důsledku toho, že dle přesvědčení Zhotovitele Objednatel takové rozhodnutí bez vážného důvodu neučinil. Dojde-li k předání a převzetí Díla s vadami a nedodělky dle tohoto odstavce, není Dílo dokončeno řádně a včas, a to až do doby úplného odstranění všech vad a nedodělků.</w:t>
      </w:r>
    </w:p>
    <w:p w:rsidR="00BB1EEF" w:rsidRPr="0091237F" w:rsidRDefault="00BB1EEF" w:rsidP="00035B21">
      <w:pPr>
        <w:numPr>
          <w:ilvl w:val="0"/>
          <w:numId w:val="8"/>
        </w:numPr>
        <w:tabs>
          <w:tab w:val="clear" w:pos="1440"/>
        </w:tabs>
        <w:spacing w:after="120"/>
        <w:ind w:left="540" w:hanging="540"/>
        <w:jc w:val="both"/>
        <w:rPr>
          <w:rFonts w:ascii="Garamond" w:hAnsi="Garamond"/>
          <w:sz w:val="22"/>
        </w:rPr>
      </w:pPr>
      <w:r w:rsidRPr="0091237F">
        <w:rPr>
          <w:rFonts w:ascii="Garamond" w:hAnsi="Garamond"/>
          <w:sz w:val="22"/>
        </w:rPr>
        <w:t xml:space="preserve">Objednatel je oprávněn zadržet </w:t>
      </w:r>
      <w:r w:rsidR="00A80BB5" w:rsidRPr="0091237F">
        <w:rPr>
          <w:rFonts w:ascii="Garamond" w:hAnsi="Garamond"/>
          <w:sz w:val="22"/>
        </w:rPr>
        <w:t>1</w:t>
      </w:r>
      <w:r w:rsidRPr="0091237F">
        <w:rPr>
          <w:rFonts w:ascii="Garamond" w:hAnsi="Garamond"/>
          <w:sz w:val="22"/>
        </w:rPr>
        <w:t>0 % z celkové ceny Díla, do doby úplného a řádného odstranění drobných vad a nedodělků, které vytknul.</w:t>
      </w:r>
    </w:p>
    <w:p w:rsidR="00BB1EEF" w:rsidRPr="0091237F" w:rsidRDefault="00BB1EEF" w:rsidP="00035B21">
      <w:pPr>
        <w:numPr>
          <w:ilvl w:val="0"/>
          <w:numId w:val="8"/>
        </w:numPr>
        <w:tabs>
          <w:tab w:val="clear" w:pos="1440"/>
        </w:tabs>
        <w:spacing w:after="120"/>
        <w:ind w:left="539" w:hanging="539"/>
        <w:jc w:val="both"/>
        <w:rPr>
          <w:rFonts w:ascii="Garamond" w:hAnsi="Garamond"/>
          <w:sz w:val="22"/>
        </w:rPr>
      </w:pPr>
      <w:r w:rsidRPr="0091237F">
        <w:rPr>
          <w:rFonts w:ascii="Garamond" w:hAnsi="Garamond"/>
          <w:sz w:val="22"/>
        </w:rPr>
        <w:t>Předávací protokol bude obsahovat:</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název a popis Díla</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označení Objednatele a Zhotovitele</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označení smlouvy o dílo, včetně všech dodatků a dat uzavření</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záruční dobu a termín jejího ukončení</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seznam převzaté dokumentace</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soupis všech zjevných vad a nedodělků a termín jejich odstranění</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prohlášení Zhotovitele, že Dílo předává</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prohlášení Objednatel zda Dílo přebírá, v případě, že Objednatel Dílo nepřevezme, uvede i oprávněný důvod nepřevzetí Díla a termín pro odstranění nedostatků, pro které Objednatel Dílo nepřebírá</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lastRenderedPageBreak/>
        <w:t>uvedení drobných vad a nedodělků, nebránících řádnému provozu a převzetí Díla a uvedení termínu jejich odstranění</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uvedení všech revizí a zkoušek, které byly provedeny před předáním Díla (jsou-li nezbytné vhodné či účelné pro řádný a bezpečný provoz Díla)</w:t>
      </w:r>
    </w:p>
    <w:p w:rsidR="00A80BB5" w:rsidRPr="0091237F" w:rsidRDefault="00BB1EEF" w:rsidP="00035B21">
      <w:pPr>
        <w:numPr>
          <w:ilvl w:val="0"/>
          <w:numId w:val="1"/>
        </w:numPr>
        <w:spacing w:after="120"/>
        <w:ind w:left="1412" w:hanging="703"/>
        <w:jc w:val="both"/>
        <w:rPr>
          <w:rFonts w:ascii="Garamond" w:hAnsi="Garamond"/>
          <w:sz w:val="22"/>
        </w:rPr>
      </w:pPr>
      <w:r w:rsidRPr="0091237F">
        <w:rPr>
          <w:rFonts w:ascii="Garamond" w:hAnsi="Garamond"/>
          <w:sz w:val="22"/>
        </w:rPr>
        <w:t>datum, podpisy oprávněných osob předat a převzít Dílo.</w:t>
      </w:r>
    </w:p>
    <w:p w:rsidR="00017681" w:rsidRPr="0091237F" w:rsidRDefault="00017681" w:rsidP="00035B21">
      <w:pPr>
        <w:numPr>
          <w:ilvl w:val="0"/>
          <w:numId w:val="8"/>
        </w:numPr>
        <w:tabs>
          <w:tab w:val="clear" w:pos="1440"/>
        </w:tabs>
        <w:spacing w:after="120"/>
        <w:ind w:left="539" w:hanging="539"/>
        <w:jc w:val="both"/>
        <w:rPr>
          <w:rFonts w:ascii="Garamond" w:hAnsi="Garamond"/>
          <w:sz w:val="22"/>
        </w:rPr>
      </w:pPr>
      <w:r w:rsidRPr="0091237F">
        <w:rPr>
          <w:rFonts w:ascii="Garamond" w:hAnsi="Garamond"/>
          <w:sz w:val="22"/>
        </w:rPr>
        <w:t>Zhotovitel je povinen se na své náklady účastnit na žádost Objednatele závěrečné kontrolní prohlídky dle Stavebního zákona za účelem vydání kolaudačního souhlasu a při této kontrolní prohlídce poskytovat Objednateli potřebnou součinnost</w:t>
      </w:r>
      <w:r w:rsidR="003D6D25">
        <w:rPr>
          <w:rFonts w:ascii="Garamond" w:hAnsi="Garamond"/>
          <w:sz w:val="22"/>
        </w:rPr>
        <w:t xml:space="preserve"> a poskytovat podporu</w:t>
      </w:r>
      <w:r w:rsidRPr="0091237F">
        <w:rPr>
          <w:rFonts w:ascii="Garamond" w:hAnsi="Garamond"/>
          <w:sz w:val="22"/>
        </w:rPr>
        <w:t xml:space="preserve">. Stanoví-li tak tato smlouva, je Zhotovitel povinen předat Objednateli včas pro účely podání žádosti o vydání kolaudačního souhlasu potřebné podklady v souvislosti s touto závěrečnou kontrolní prohlídkou a vydáním kolaudačního souhlasu. Je na rozhodnutí Objednatele, zda k podání žádosti o vydání kolaudačního souhlasu, a na to navazující konání závěrečné kontrolní prohlídky a vydání kolaudačního souhlasu, přistoupí před předáním Díla nebo po tomto předání. V případě, že k závěrečné kontrolní prohlídce dojde před předáním Díla, nepovažuje se Dílo za řádně dokončené, dokud nebudou odstraněny veškeré vady a nedodělky zjištěné při této závěrečné kontrolní prohlídce, zejména vady a nedodělky, které brání vydání kolaudačního souhlasu. V případě, že závěrečná kontrolní prohlídka bude prováděna po předání Díla, zavazuje se Zhotovitel odstranit na svůj náklad vady a nedodělky zjištěné při této kontrolní prohlídce tak, aby mohlo dojít k vydání kolaudačního souhlasu. Na vady a nedodělky zjištěné při závěrečné kontrolní prohlídce se </w:t>
      </w:r>
      <w:r w:rsidR="003D6D25">
        <w:rPr>
          <w:rFonts w:ascii="Garamond" w:hAnsi="Garamond"/>
          <w:sz w:val="22"/>
        </w:rPr>
        <w:t>použijí také ustanovení čl. VII</w:t>
      </w:r>
      <w:r w:rsidRPr="0091237F">
        <w:rPr>
          <w:rFonts w:ascii="Garamond" w:hAnsi="Garamond"/>
          <w:sz w:val="22"/>
        </w:rPr>
        <w:t>. této smlouvy a ustanovení navazující (zejména ujednání o smluvních pokutách).</w:t>
      </w:r>
    </w:p>
    <w:p w:rsidR="00017681" w:rsidRPr="0091237F" w:rsidRDefault="00017681" w:rsidP="00035B21">
      <w:pPr>
        <w:numPr>
          <w:ilvl w:val="0"/>
          <w:numId w:val="8"/>
        </w:numPr>
        <w:tabs>
          <w:tab w:val="clear" w:pos="1440"/>
        </w:tabs>
        <w:spacing w:after="120"/>
        <w:ind w:left="539" w:hanging="539"/>
        <w:jc w:val="both"/>
        <w:rPr>
          <w:rFonts w:ascii="Garamond" w:hAnsi="Garamond"/>
          <w:sz w:val="22"/>
        </w:rPr>
      </w:pPr>
      <w:r w:rsidRPr="0091237F">
        <w:rPr>
          <w:rFonts w:ascii="Garamond" w:hAnsi="Garamond"/>
          <w:sz w:val="22"/>
        </w:rPr>
        <w:t>K předání a převzetí Díla je Zhotovitel povinen předat Objednateli zejména:</w:t>
      </w:r>
    </w:p>
    <w:p w:rsidR="00017681" w:rsidRPr="0091237F" w:rsidRDefault="00017681" w:rsidP="00035B21">
      <w:pPr>
        <w:pStyle w:val="Odstavecseseznamem"/>
        <w:numPr>
          <w:ilvl w:val="0"/>
          <w:numId w:val="18"/>
        </w:numPr>
        <w:spacing w:after="240" w:line="240" w:lineRule="auto"/>
        <w:ind w:hanging="11"/>
        <w:jc w:val="both"/>
        <w:rPr>
          <w:rFonts w:ascii="Garamond" w:hAnsi="Garamond"/>
          <w:szCs w:val="20"/>
        </w:rPr>
      </w:pPr>
      <w:r w:rsidRPr="0091237F">
        <w:rPr>
          <w:rFonts w:ascii="Garamond" w:hAnsi="Garamond"/>
          <w:szCs w:val="20"/>
        </w:rPr>
        <w:t>veškeré protokoly o provedených zkouškách, revizní zprávy dle ČSN,</w:t>
      </w:r>
    </w:p>
    <w:p w:rsidR="00017681" w:rsidRPr="0091237F" w:rsidRDefault="00017681" w:rsidP="00035B21">
      <w:pPr>
        <w:pStyle w:val="Odstavecseseznamem"/>
        <w:numPr>
          <w:ilvl w:val="0"/>
          <w:numId w:val="18"/>
        </w:numPr>
        <w:spacing w:after="240" w:line="240" w:lineRule="auto"/>
        <w:ind w:hanging="11"/>
        <w:jc w:val="both"/>
        <w:rPr>
          <w:rFonts w:ascii="Garamond" w:hAnsi="Garamond"/>
          <w:szCs w:val="20"/>
        </w:rPr>
      </w:pPr>
      <w:r w:rsidRPr="0091237F">
        <w:rPr>
          <w:rFonts w:ascii="Garamond" w:hAnsi="Garamond"/>
          <w:szCs w:val="20"/>
        </w:rPr>
        <w:t>doklady o prohlášení o shodě výrobků a výkonů,</w:t>
      </w:r>
    </w:p>
    <w:p w:rsidR="00017681" w:rsidRPr="0091237F" w:rsidRDefault="00017681" w:rsidP="00035B21">
      <w:pPr>
        <w:pStyle w:val="Odstavecseseznamem"/>
        <w:numPr>
          <w:ilvl w:val="0"/>
          <w:numId w:val="18"/>
        </w:numPr>
        <w:spacing w:after="240" w:line="240" w:lineRule="auto"/>
        <w:ind w:hanging="11"/>
        <w:jc w:val="both"/>
        <w:rPr>
          <w:rFonts w:ascii="Garamond" w:hAnsi="Garamond"/>
          <w:szCs w:val="20"/>
        </w:rPr>
      </w:pPr>
      <w:r w:rsidRPr="0091237F">
        <w:rPr>
          <w:rFonts w:ascii="Garamond" w:hAnsi="Garamond"/>
          <w:szCs w:val="20"/>
        </w:rPr>
        <w:t>záruční listy,</w:t>
      </w:r>
    </w:p>
    <w:p w:rsidR="00017681" w:rsidRPr="0091237F" w:rsidRDefault="00017681" w:rsidP="00035B21">
      <w:pPr>
        <w:pStyle w:val="Odstavecseseznamem"/>
        <w:numPr>
          <w:ilvl w:val="0"/>
          <w:numId w:val="18"/>
        </w:numPr>
        <w:spacing w:after="240" w:line="240" w:lineRule="auto"/>
        <w:ind w:hanging="11"/>
        <w:jc w:val="both"/>
        <w:rPr>
          <w:rFonts w:ascii="Garamond" w:hAnsi="Garamond"/>
          <w:szCs w:val="20"/>
        </w:rPr>
      </w:pPr>
      <w:r w:rsidRPr="0091237F">
        <w:rPr>
          <w:rFonts w:ascii="Garamond" w:hAnsi="Garamond"/>
          <w:szCs w:val="20"/>
        </w:rPr>
        <w:t xml:space="preserve">další doklady, jejichž předložení vyplývá z této smlouvy, </w:t>
      </w:r>
    </w:p>
    <w:p w:rsidR="00017681" w:rsidRPr="0091237F" w:rsidRDefault="00017681" w:rsidP="00035B21">
      <w:pPr>
        <w:pStyle w:val="Odstavecseseznamem"/>
        <w:numPr>
          <w:ilvl w:val="0"/>
          <w:numId w:val="18"/>
        </w:numPr>
        <w:spacing w:after="240" w:line="240" w:lineRule="auto"/>
        <w:ind w:hanging="11"/>
        <w:jc w:val="both"/>
        <w:rPr>
          <w:rFonts w:ascii="Garamond" w:hAnsi="Garamond"/>
          <w:szCs w:val="20"/>
        </w:rPr>
      </w:pPr>
      <w:r w:rsidRPr="0091237F">
        <w:rPr>
          <w:rFonts w:ascii="Garamond" w:hAnsi="Garamond"/>
          <w:szCs w:val="20"/>
        </w:rPr>
        <w:t>případné další doklady potvrzující úplnost a správnost předávaného Díla.</w:t>
      </w:r>
    </w:p>
    <w:p w:rsidR="00017681" w:rsidRPr="0091237F" w:rsidRDefault="00017681" w:rsidP="00017681">
      <w:pPr>
        <w:spacing w:after="240"/>
        <w:ind w:left="709" w:hanging="1"/>
        <w:jc w:val="both"/>
        <w:rPr>
          <w:rFonts w:ascii="Garamond" w:hAnsi="Garamond"/>
          <w:sz w:val="22"/>
          <w:szCs w:val="20"/>
        </w:rPr>
      </w:pPr>
      <w:r w:rsidRPr="0091237F">
        <w:rPr>
          <w:rFonts w:ascii="Garamond" w:hAnsi="Garamond"/>
          <w:sz w:val="22"/>
          <w:szCs w:val="20"/>
        </w:rPr>
        <w:t>Nepředání výše uvedených dokladů je považováno za nesplnění povinnosti provést Dílo řádně.</w:t>
      </w:r>
    </w:p>
    <w:p w:rsidR="00017681" w:rsidRPr="0091237F" w:rsidRDefault="00017681" w:rsidP="00035B21">
      <w:pPr>
        <w:numPr>
          <w:ilvl w:val="0"/>
          <w:numId w:val="8"/>
        </w:numPr>
        <w:tabs>
          <w:tab w:val="clear" w:pos="1440"/>
        </w:tabs>
        <w:spacing w:after="120"/>
        <w:ind w:left="539" w:hanging="539"/>
        <w:jc w:val="both"/>
        <w:rPr>
          <w:rFonts w:ascii="Garamond" w:hAnsi="Garamond"/>
          <w:sz w:val="22"/>
        </w:rPr>
      </w:pPr>
      <w:r w:rsidRPr="0091237F">
        <w:rPr>
          <w:rFonts w:ascii="Garamond" w:hAnsi="Garamond"/>
          <w:sz w:val="22"/>
        </w:rPr>
        <w:t xml:space="preserve">Zhotovitel zodpovídá za čistotu a pořádek v místě provádění Díla a je povinen místo stavby vyklidit do deseti (10) kalendářních dnů po předání a převzetí Díla. V téže lhůtě je Zhotovitel povinen provést úklid místa stavby a okolních nemovitostí dotčených stavbou, uvést místo stavby a okolní nemovitosti dotčené stavbou do původního stavu vyjma změn, které jsou předmětem Díla. Splnění těchto povinností Zhotovitele je podmínkou pro zaplacení části ceny Díla dle odst. </w:t>
      </w:r>
      <w:r w:rsidR="0005629F">
        <w:rPr>
          <w:rFonts w:ascii="Garamond" w:hAnsi="Garamond"/>
          <w:sz w:val="22"/>
        </w:rPr>
        <w:t>4.8</w:t>
      </w:r>
      <w:r w:rsidRPr="0091237F">
        <w:rPr>
          <w:rFonts w:ascii="Garamond" w:hAnsi="Garamond"/>
          <w:sz w:val="22"/>
        </w:rPr>
        <w:t xml:space="preserve"> této smlouvy. </w:t>
      </w:r>
    </w:p>
    <w:p w:rsidR="00017681" w:rsidRPr="0091237F" w:rsidRDefault="00017681" w:rsidP="00017681">
      <w:pPr>
        <w:spacing w:after="120"/>
        <w:jc w:val="both"/>
        <w:rPr>
          <w:rFonts w:ascii="Garamond" w:hAnsi="Garamond"/>
          <w:sz w:val="22"/>
        </w:rPr>
      </w:pPr>
    </w:p>
    <w:p w:rsidR="00017681" w:rsidRPr="0091237F" w:rsidRDefault="00017681" w:rsidP="00017681">
      <w:pPr>
        <w:jc w:val="center"/>
        <w:outlineLvl w:val="0"/>
        <w:rPr>
          <w:rFonts w:ascii="Garamond" w:hAnsi="Garamond"/>
          <w:b/>
          <w:sz w:val="22"/>
        </w:rPr>
      </w:pPr>
      <w:r w:rsidRPr="0091237F">
        <w:rPr>
          <w:rFonts w:ascii="Garamond" w:hAnsi="Garamond"/>
          <w:b/>
          <w:sz w:val="22"/>
        </w:rPr>
        <w:t>VIII.</w:t>
      </w:r>
    </w:p>
    <w:p w:rsidR="00017681" w:rsidRPr="0091237F" w:rsidRDefault="00017681" w:rsidP="00017681">
      <w:pPr>
        <w:jc w:val="center"/>
        <w:outlineLvl w:val="0"/>
        <w:rPr>
          <w:rFonts w:ascii="Garamond" w:hAnsi="Garamond"/>
          <w:b/>
          <w:sz w:val="22"/>
        </w:rPr>
      </w:pPr>
      <w:r w:rsidRPr="0091237F">
        <w:rPr>
          <w:rFonts w:ascii="Garamond" w:hAnsi="Garamond"/>
          <w:b/>
          <w:sz w:val="22"/>
        </w:rPr>
        <w:t xml:space="preserve">Jakost Díla a záruka za Dílo </w:t>
      </w:r>
    </w:p>
    <w:p w:rsidR="00BB1EEF" w:rsidRPr="0091237F" w:rsidRDefault="00BB1EEF" w:rsidP="00035B21">
      <w:pPr>
        <w:numPr>
          <w:ilvl w:val="0"/>
          <w:numId w:val="20"/>
        </w:numPr>
        <w:tabs>
          <w:tab w:val="clear" w:pos="1440"/>
        </w:tabs>
        <w:spacing w:after="120"/>
        <w:ind w:left="426" w:hanging="426"/>
        <w:jc w:val="both"/>
        <w:rPr>
          <w:rFonts w:ascii="Garamond" w:hAnsi="Garamond"/>
          <w:sz w:val="22"/>
        </w:rPr>
      </w:pPr>
      <w:r w:rsidRPr="0091237F">
        <w:rPr>
          <w:rFonts w:ascii="Garamond" w:hAnsi="Garamond"/>
          <w:sz w:val="22"/>
        </w:rPr>
        <w:t>Zhotovitel poskytuje objednateli záruční lhůtu po dobu minimálně 60 měsíců od převzetí díla objednatelem. U výrobků zakomponovaných ve stavbě se záruční lhůty řídí zárukami, poskytovanými výrobci.</w:t>
      </w:r>
    </w:p>
    <w:p w:rsidR="00BB1EEF" w:rsidRPr="0091237F" w:rsidRDefault="00BB1EEF" w:rsidP="00035B21">
      <w:pPr>
        <w:numPr>
          <w:ilvl w:val="0"/>
          <w:numId w:val="20"/>
        </w:numPr>
        <w:tabs>
          <w:tab w:val="clear" w:pos="1440"/>
        </w:tabs>
        <w:spacing w:after="120"/>
        <w:ind w:left="539" w:hanging="539"/>
        <w:jc w:val="both"/>
        <w:rPr>
          <w:rFonts w:ascii="Garamond" w:hAnsi="Garamond"/>
          <w:sz w:val="22"/>
        </w:rPr>
      </w:pPr>
      <w:r w:rsidRPr="0091237F">
        <w:rPr>
          <w:rFonts w:ascii="Garamond" w:hAnsi="Garamond"/>
          <w:sz w:val="22"/>
        </w:rPr>
        <w:t>Reklamace budou uplatňovány písemně, odeslání</w:t>
      </w:r>
      <w:r w:rsidR="0005629F">
        <w:rPr>
          <w:rFonts w:ascii="Garamond" w:hAnsi="Garamond"/>
          <w:sz w:val="22"/>
        </w:rPr>
        <w:t>m do sídla zhotovitele dle</w:t>
      </w:r>
      <w:r w:rsidRPr="0091237F">
        <w:rPr>
          <w:rFonts w:ascii="Garamond" w:hAnsi="Garamond"/>
          <w:sz w:val="22"/>
        </w:rPr>
        <w:t xml:space="preserve"> této smlouvy,</w:t>
      </w:r>
      <w:r w:rsidR="00DA4AC6">
        <w:rPr>
          <w:rFonts w:ascii="Garamond" w:hAnsi="Garamond"/>
          <w:sz w:val="22"/>
        </w:rPr>
        <w:t xml:space="preserve"> telefonicky nebo emailem</w:t>
      </w:r>
      <w:r w:rsidRPr="0091237F">
        <w:rPr>
          <w:rFonts w:ascii="Garamond" w:hAnsi="Garamond"/>
          <w:sz w:val="22"/>
        </w:rPr>
        <w:t xml:space="preserve">. V případě pochybností se má za to, že reklamace byla doručena do 3 pracovních dnů po jejím prokazatelném odeslání. </w:t>
      </w:r>
    </w:p>
    <w:p w:rsidR="00BB1EEF" w:rsidRPr="0091237F" w:rsidRDefault="00BB1EEF" w:rsidP="00035B21">
      <w:pPr>
        <w:numPr>
          <w:ilvl w:val="0"/>
          <w:numId w:val="20"/>
        </w:numPr>
        <w:spacing w:after="120"/>
        <w:ind w:left="539" w:hanging="539"/>
        <w:jc w:val="both"/>
        <w:rPr>
          <w:rFonts w:ascii="Garamond" w:hAnsi="Garamond"/>
          <w:sz w:val="22"/>
        </w:rPr>
      </w:pPr>
      <w:r w:rsidRPr="0091237F">
        <w:rPr>
          <w:rFonts w:ascii="Garamond" w:hAnsi="Garamond"/>
          <w:sz w:val="22"/>
        </w:rPr>
        <w:t>Zhotovitel je povinen písemně oznámit objednateli ve lhůtě do 5 dnů na adresu uvedenou v reklamaci, zda reklamaci uznává nebo zda ji zamítá a z jakého důvodu.</w:t>
      </w:r>
    </w:p>
    <w:p w:rsidR="00BB1EEF" w:rsidRPr="0091237F" w:rsidRDefault="00BB1EEF" w:rsidP="00035B21">
      <w:pPr>
        <w:numPr>
          <w:ilvl w:val="0"/>
          <w:numId w:val="20"/>
        </w:numPr>
        <w:tabs>
          <w:tab w:val="clear" w:pos="1440"/>
        </w:tabs>
        <w:spacing w:after="120"/>
        <w:ind w:left="539" w:hanging="539"/>
        <w:jc w:val="both"/>
        <w:rPr>
          <w:rFonts w:ascii="Garamond" w:hAnsi="Garamond"/>
          <w:sz w:val="22"/>
        </w:rPr>
      </w:pPr>
      <w:r w:rsidRPr="0091237F">
        <w:rPr>
          <w:rFonts w:ascii="Garamond" w:hAnsi="Garamond"/>
          <w:sz w:val="22"/>
        </w:rPr>
        <w:t>Objednatel má vůči zhotoviteli tato práva z odpovědnosti za vady:</w:t>
      </w:r>
    </w:p>
    <w:p w:rsidR="00BB1EEF" w:rsidRPr="0091237F" w:rsidRDefault="00BB1EEF" w:rsidP="00035B21">
      <w:pPr>
        <w:numPr>
          <w:ilvl w:val="0"/>
          <w:numId w:val="19"/>
        </w:numPr>
        <w:tabs>
          <w:tab w:val="clear" w:pos="1440"/>
        </w:tabs>
        <w:spacing w:after="120"/>
        <w:ind w:left="993"/>
        <w:jc w:val="both"/>
        <w:rPr>
          <w:rFonts w:ascii="Garamond" w:hAnsi="Garamond"/>
          <w:sz w:val="22"/>
        </w:rPr>
      </w:pPr>
      <w:r w:rsidRPr="0091237F">
        <w:rPr>
          <w:rFonts w:ascii="Garamond" w:hAnsi="Garamond"/>
          <w:sz w:val="22"/>
        </w:rPr>
        <w:t>právo na bezplatné odstranění reklamovaných vad,</w:t>
      </w:r>
    </w:p>
    <w:p w:rsidR="00BB1EEF" w:rsidRPr="0091237F" w:rsidRDefault="00BB1EEF" w:rsidP="00035B21">
      <w:pPr>
        <w:numPr>
          <w:ilvl w:val="0"/>
          <w:numId w:val="19"/>
        </w:numPr>
        <w:tabs>
          <w:tab w:val="clear" w:pos="1440"/>
        </w:tabs>
        <w:spacing w:after="120"/>
        <w:ind w:left="993"/>
        <w:jc w:val="both"/>
        <w:rPr>
          <w:rFonts w:ascii="Garamond" w:hAnsi="Garamond"/>
          <w:sz w:val="22"/>
        </w:rPr>
      </w:pPr>
      <w:r w:rsidRPr="0091237F">
        <w:rPr>
          <w:rFonts w:ascii="Garamond" w:hAnsi="Garamond"/>
          <w:sz w:val="22"/>
        </w:rPr>
        <w:t>právo na zaplacení nákladů na odstranění vad v případě, kdy si objednatel vady či nedodělky opraví nebo odstraní sám nebo použije k jejich odstranění třetí osoby, neučiní-li tak zhotovitel na základě dohody o odstranění vady v dohodnutém termínu,</w:t>
      </w:r>
    </w:p>
    <w:p w:rsidR="00BB1EEF" w:rsidRPr="0091237F" w:rsidRDefault="00BB1EEF" w:rsidP="00035B21">
      <w:pPr>
        <w:numPr>
          <w:ilvl w:val="0"/>
          <w:numId w:val="19"/>
        </w:numPr>
        <w:tabs>
          <w:tab w:val="clear" w:pos="1440"/>
        </w:tabs>
        <w:spacing w:after="120"/>
        <w:ind w:left="993"/>
        <w:jc w:val="both"/>
        <w:rPr>
          <w:rFonts w:ascii="Garamond" w:hAnsi="Garamond"/>
          <w:sz w:val="22"/>
        </w:rPr>
      </w:pPr>
      <w:r w:rsidRPr="0091237F">
        <w:rPr>
          <w:rFonts w:ascii="Garamond" w:hAnsi="Garamond"/>
          <w:sz w:val="22"/>
        </w:rPr>
        <w:lastRenderedPageBreak/>
        <w:t>právo na poskytnutí přiměřené slevy z ceny odpovídající rozsahu reklamovaných vad, či nedodělků.</w:t>
      </w:r>
    </w:p>
    <w:p w:rsidR="00572EA5" w:rsidRPr="0091237F" w:rsidRDefault="00500FCA" w:rsidP="00035B21">
      <w:pPr>
        <w:numPr>
          <w:ilvl w:val="0"/>
          <w:numId w:val="20"/>
        </w:numPr>
        <w:tabs>
          <w:tab w:val="clear" w:pos="1440"/>
        </w:tabs>
        <w:spacing w:after="120"/>
        <w:ind w:left="539" w:hanging="539"/>
        <w:jc w:val="both"/>
        <w:rPr>
          <w:rFonts w:ascii="Garamond" w:hAnsi="Garamond"/>
          <w:sz w:val="22"/>
        </w:rPr>
      </w:pPr>
      <w:r w:rsidRPr="0091237F">
        <w:rPr>
          <w:rFonts w:ascii="Garamond" w:hAnsi="Garamond"/>
          <w:sz w:val="22"/>
        </w:rPr>
        <w:t>Zhotovitel je povinen zajistit</w:t>
      </w:r>
      <w:r w:rsidR="00A27995" w:rsidRPr="0091237F">
        <w:rPr>
          <w:rFonts w:ascii="Garamond" w:hAnsi="Garamond"/>
          <w:sz w:val="22"/>
        </w:rPr>
        <w:t xml:space="preserve"> provádění </w:t>
      </w:r>
      <w:r w:rsidR="00051328" w:rsidRPr="0091237F">
        <w:rPr>
          <w:rFonts w:ascii="Garamond" w:hAnsi="Garamond"/>
          <w:sz w:val="22"/>
        </w:rPr>
        <w:t>Dí</w:t>
      </w:r>
      <w:r w:rsidR="00A27995" w:rsidRPr="0091237F">
        <w:rPr>
          <w:rFonts w:ascii="Garamond" w:hAnsi="Garamond"/>
          <w:sz w:val="22"/>
        </w:rPr>
        <w:t>la v souladu s platnými právními předpisy, dle schválených technologických postupů stanovených platnými českými a evropskými technickými normami a bezpečnostními předpisy, v souladu se současným standardem tak,</w:t>
      </w:r>
      <w:r w:rsidR="00572EA5" w:rsidRPr="0091237F">
        <w:rPr>
          <w:rFonts w:ascii="Garamond" w:hAnsi="Garamond"/>
          <w:sz w:val="22"/>
        </w:rPr>
        <w:t xml:space="preserve"> aby dodržel smluvenou kvalitu D</w:t>
      </w:r>
      <w:r w:rsidR="00A27995" w:rsidRPr="0091237F">
        <w:rPr>
          <w:rFonts w:ascii="Garamond" w:hAnsi="Garamond"/>
          <w:sz w:val="22"/>
        </w:rPr>
        <w:t xml:space="preserve">íla. </w:t>
      </w:r>
    </w:p>
    <w:p w:rsidR="00572EA5" w:rsidRPr="0091237F" w:rsidRDefault="00572EA5" w:rsidP="00035B21">
      <w:pPr>
        <w:numPr>
          <w:ilvl w:val="0"/>
          <w:numId w:val="20"/>
        </w:numPr>
        <w:tabs>
          <w:tab w:val="clear" w:pos="1440"/>
        </w:tabs>
        <w:spacing w:after="120"/>
        <w:ind w:left="539" w:hanging="539"/>
        <w:jc w:val="both"/>
        <w:rPr>
          <w:rFonts w:ascii="Garamond" w:hAnsi="Garamond"/>
          <w:sz w:val="22"/>
        </w:rPr>
      </w:pPr>
      <w:r w:rsidRPr="0091237F">
        <w:rPr>
          <w:rFonts w:ascii="Garamond" w:hAnsi="Garamond"/>
          <w:sz w:val="22"/>
        </w:rPr>
        <w:t>V případě, že Z</w:t>
      </w:r>
      <w:r w:rsidR="00A27995" w:rsidRPr="0091237F">
        <w:rPr>
          <w:rFonts w:ascii="Garamond" w:hAnsi="Garamond"/>
          <w:sz w:val="22"/>
        </w:rPr>
        <w:t xml:space="preserve">hotovitel bude nucen použít postupy a materiály, které nejsou </w:t>
      </w:r>
      <w:r w:rsidR="00A17D2F" w:rsidRPr="0091237F">
        <w:rPr>
          <w:rFonts w:ascii="Garamond" w:hAnsi="Garamond"/>
          <w:sz w:val="22"/>
        </w:rPr>
        <w:t>ve</w:t>
      </w:r>
      <w:r w:rsidR="00A27995" w:rsidRPr="0091237F">
        <w:rPr>
          <w:rFonts w:ascii="Garamond" w:hAnsi="Garamond"/>
          <w:sz w:val="22"/>
        </w:rPr>
        <w:t xml:space="preserve"> stav</w:t>
      </w:r>
      <w:r w:rsidR="00676977" w:rsidRPr="0091237F">
        <w:rPr>
          <w:rFonts w:ascii="Garamond" w:hAnsi="Garamond"/>
          <w:sz w:val="22"/>
        </w:rPr>
        <w:t>e</w:t>
      </w:r>
      <w:r w:rsidR="00A27995" w:rsidRPr="0091237F">
        <w:rPr>
          <w:rFonts w:ascii="Garamond" w:hAnsi="Garamond"/>
          <w:sz w:val="22"/>
        </w:rPr>
        <w:t xml:space="preserve">bním rozpočtu, použije pouze takové, které jsou v souladu s platnými českými a evropskými technickými normami. Vždy je však </w:t>
      </w:r>
      <w:r w:rsidRPr="0091237F">
        <w:rPr>
          <w:rFonts w:ascii="Garamond" w:hAnsi="Garamond"/>
          <w:sz w:val="22"/>
        </w:rPr>
        <w:t>Z</w:t>
      </w:r>
      <w:r w:rsidR="009B664D" w:rsidRPr="0091237F">
        <w:rPr>
          <w:rFonts w:ascii="Garamond" w:hAnsi="Garamond"/>
          <w:sz w:val="22"/>
        </w:rPr>
        <w:t xml:space="preserve">hotovitel povinen </w:t>
      </w:r>
      <w:r w:rsidR="00A27995" w:rsidRPr="0091237F">
        <w:rPr>
          <w:rFonts w:ascii="Garamond" w:hAnsi="Garamond"/>
          <w:sz w:val="22"/>
        </w:rPr>
        <w:t xml:space="preserve">předem o této změně informovat </w:t>
      </w:r>
      <w:r w:rsidRPr="0091237F">
        <w:rPr>
          <w:rFonts w:ascii="Garamond" w:hAnsi="Garamond"/>
          <w:sz w:val="22"/>
        </w:rPr>
        <w:t>O</w:t>
      </w:r>
      <w:r w:rsidR="00A27995" w:rsidRPr="0091237F">
        <w:rPr>
          <w:rFonts w:ascii="Garamond" w:hAnsi="Garamond"/>
          <w:sz w:val="22"/>
        </w:rPr>
        <w:t>bjednatele.</w:t>
      </w:r>
      <w:r w:rsidR="00676977" w:rsidRPr="0091237F">
        <w:rPr>
          <w:rFonts w:ascii="Garamond" w:hAnsi="Garamond"/>
          <w:sz w:val="22"/>
        </w:rPr>
        <w:t xml:space="preserve"> </w:t>
      </w:r>
    </w:p>
    <w:p w:rsidR="00572EA5" w:rsidRPr="0091237F" w:rsidRDefault="00676977" w:rsidP="00035B21">
      <w:pPr>
        <w:numPr>
          <w:ilvl w:val="0"/>
          <w:numId w:val="20"/>
        </w:numPr>
        <w:tabs>
          <w:tab w:val="clear" w:pos="1440"/>
        </w:tabs>
        <w:spacing w:after="120"/>
        <w:ind w:left="539" w:hanging="539"/>
        <w:jc w:val="both"/>
        <w:rPr>
          <w:rFonts w:ascii="Garamond" w:hAnsi="Garamond"/>
          <w:sz w:val="22"/>
        </w:rPr>
      </w:pPr>
      <w:r w:rsidRPr="0091237F">
        <w:rPr>
          <w:rFonts w:ascii="Garamond" w:hAnsi="Garamond"/>
          <w:sz w:val="22"/>
        </w:rPr>
        <w:t>J</w:t>
      </w:r>
      <w:r w:rsidR="00A27995" w:rsidRPr="0091237F">
        <w:rPr>
          <w:rFonts w:ascii="Garamond" w:hAnsi="Garamond"/>
          <w:sz w:val="22"/>
        </w:rPr>
        <w:t xml:space="preserve">akost dodávaných materiálu a technologických postupů </w:t>
      </w:r>
      <w:r w:rsidR="001810A1" w:rsidRPr="0091237F">
        <w:rPr>
          <w:rFonts w:ascii="Garamond" w:hAnsi="Garamond"/>
          <w:sz w:val="22"/>
        </w:rPr>
        <w:t xml:space="preserve">může být </w:t>
      </w:r>
      <w:r w:rsidR="00572EA5" w:rsidRPr="0091237F">
        <w:rPr>
          <w:rFonts w:ascii="Garamond" w:hAnsi="Garamond"/>
          <w:sz w:val="22"/>
        </w:rPr>
        <w:t>O</w:t>
      </w:r>
      <w:r w:rsidR="001810A1" w:rsidRPr="0091237F">
        <w:rPr>
          <w:rFonts w:ascii="Garamond" w:hAnsi="Garamond"/>
          <w:sz w:val="22"/>
        </w:rPr>
        <w:t>bjednatelem</w:t>
      </w:r>
      <w:r w:rsidR="00A27995" w:rsidRPr="0091237F">
        <w:rPr>
          <w:rFonts w:ascii="Garamond" w:hAnsi="Garamond"/>
          <w:sz w:val="22"/>
        </w:rPr>
        <w:t xml:space="preserve"> kontrolována při kontrolních prohlídkách a při předání a převzetí </w:t>
      </w:r>
      <w:r w:rsidR="00572EA5" w:rsidRPr="0091237F">
        <w:rPr>
          <w:rFonts w:ascii="Garamond" w:hAnsi="Garamond"/>
          <w:sz w:val="22"/>
        </w:rPr>
        <w:t>D</w:t>
      </w:r>
      <w:r w:rsidR="00A27995" w:rsidRPr="0091237F">
        <w:rPr>
          <w:rFonts w:ascii="Garamond" w:hAnsi="Garamond"/>
          <w:sz w:val="22"/>
        </w:rPr>
        <w:t>íla.</w:t>
      </w:r>
      <w:r w:rsidR="001810A1" w:rsidRPr="0091237F">
        <w:rPr>
          <w:rFonts w:ascii="Garamond" w:hAnsi="Garamond"/>
          <w:sz w:val="22"/>
        </w:rPr>
        <w:t xml:space="preserve"> </w:t>
      </w:r>
    </w:p>
    <w:p w:rsidR="009B664D" w:rsidRPr="0091237F" w:rsidRDefault="00A27995" w:rsidP="00035B21">
      <w:pPr>
        <w:numPr>
          <w:ilvl w:val="0"/>
          <w:numId w:val="20"/>
        </w:numPr>
        <w:tabs>
          <w:tab w:val="clear" w:pos="1440"/>
        </w:tabs>
        <w:spacing w:after="120"/>
        <w:ind w:left="539" w:hanging="539"/>
        <w:jc w:val="both"/>
        <w:rPr>
          <w:rFonts w:ascii="Garamond" w:hAnsi="Garamond"/>
          <w:sz w:val="22"/>
        </w:rPr>
      </w:pPr>
      <w:r w:rsidRPr="0091237F">
        <w:rPr>
          <w:rFonts w:ascii="Garamond" w:hAnsi="Garamond"/>
          <w:sz w:val="22"/>
        </w:rPr>
        <w:t xml:space="preserve">Při realizaci </w:t>
      </w:r>
      <w:r w:rsidR="00572EA5" w:rsidRPr="0091237F">
        <w:rPr>
          <w:rFonts w:ascii="Garamond" w:hAnsi="Garamond"/>
          <w:sz w:val="22"/>
        </w:rPr>
        <w:t>D</w:t>
      </w:r>
      <w:r w:rsidRPr="0091237F">
        <w:rPr>
          <w:rFonts w:ascii="Garamond" w:hAnsi="Garamond"/>
          <w:sz w:val="22"/>
        </w:rPr>
        <w:t>íla n</w:t>
      </w:r>
      <w:r w:rsidR="00676977" w:rsidRPr="0091237F">
        <w:rPr>
          <w:rFonts w:ascii="Garamond" w:hAnsi="Garamond"/>
          <w:sz w:val="22"/>
        </w:rPr>
        <w:t>e</w:t>
      </w:r>
      <w:r w:rsidRPr="0091237F">
        <w:rPr>
          <w:rFonts w:ascii="Garamond" w:hAnsi="Garamond"/>
          <w:sz w:val="22"/>
        </w:rPr>
        <w:t xml:space="preserve">smí </w:t>
      </w:r>
      <w:r w:rsidR="00572EA5" w:rsidRPr="0091237F">
        <w:rPr>
          <w:rFonts w:ascii="Garamond" w:hAnsi="Garamond"/>
          <w:sz w:val="22"/>
        </w:rPr>
        <w:t>Z</w:t>
      </w:r>
      <w:r w:rsidRPr="0091237F">
        <w:rPr>
          <w:rFonts w:ascii="Garamond" w:hAnsi="Garamond"/>
          <w:sz w:val="22"/>
        </w:rPr>
        <w:t xml:space="preserve">hotovitel použít jakékoliv materiály, které by mohly negativně působit na lidské zdraví. </w:t>
      </w:r>
    </w:p>
    <w:p w:rsidR="00017681" w:rsidRPr="0091237F" w:rsidRDefault="00017681" w:rsidP="00017681">
      <w:pPr>
        <w:spacing w:after="120"/>
        <w:ind w:left="539"/>
        <w:jc w:val="both"/>
        <w:rPr>
          <w:rFonts w:ascii="Garamond" w:hAnsi="Garamond"/>
          <w:sz w:val="22"/>
        </w:rPr>
      </w:pPr>
    </w:p>
    <w:p w:rsidR="004202C8" w:rsidRPr="0091237F" w:rsidRDefault="00017681" w:rsidP="004202C8">
      <w:pPr>
        <w:jc w:val="center"/>
        <w:outlineLvl w:val="0"/>
        <w:rPr>
          <w:rFonts w:ascii="Garamond" w:hAnsi="Garamond"/>
          <w:b/>
          <w:sz w:val="22"/>
        </w:rPr>
      </w:pPr>
      <w:r w:rsidRPr="0091237F">
        <w:rPr>
          <w:rFonts w:ascii="Garamond" w:hAnsi="Garamond"/>
          <w:b/>
          <w:sz w:val="22"/>
        </w:rPr>
        <w:t>I</w:t>
      </w:r>
      <w:r w:rsidR="004202C8" w:rsidRPr="0091237F">
        <w:rPr>
          <w:rFonts w:ascii="Garamond" w:hAnsi="Garamond"/>
          <w:b/>
          <w:sz w:val="22"/>
        </w:rPr>
        <w:t>X.</w:t>
      </w:r>
    </w:p>
    <w:p w:rsidR="0018623B" w:rsidRPr="0091237F" w:rsidRDefault="004202C8" w:rsidP="004202C8">
      <w:pPr>
        <w:jc w:val="center"/>
        <w:outlineLvl w:val="0"/>
        <w:rPr>
          <w:rFonts w:ascii="Garamond" w:hAnsi="Garamond"/>
          <w:b/>
          <w:sz w:val="22"/>
        </w:rPr>
      </w:pPr>
      <w:r w:rsidRPr="0091237F">
        <w:rPr>
          <w:rFonts w:ascii="Garamond" w:hAnsi="Garamond"/>
          <w:b/>
          <w:sz w:val="22"/>
        </w:rPr>
        <w:t>Reklamace</w:t>
      </w:r>
    </w:p>
    <w:p w:rsidR="0018623B" w:rsidRPr="0091237F" w:rsidRDefault="0018623B"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 xml:space="preserve">Objednatel </w:t>
      </w:r>
      <w:r w:rsidR="00F66E85" w:rsidRPr="0091237F">
        <w:rPr>
          <w:rFonts w:ascii="Garamond" w:hAnsi="Garamond"/>
          <w:sz w:val="22"/>
        </w:rPr>
        <w:t xml:space="preserve">je oprávněn reklamovat vady Díla u Objednatele </w:t>
      </w:r>
      <w:r w:rsidR="000F6C60" w:rsidRPr="0091237F">
        <w:rPr>
          <w:rFonts w:ascii="Garamond" w:hAnsi="Garamond"/>
          <w:sz w:val="22"/>
        </w:rPr>
        <w:t>buď prostřednictvím telefonického oznámení nebo emailové korespondence nebo písemné korespondence, přičemž všechny tyto oznámení mají stejnou váhu</w:t>
      </w:r>
      <w:r w:rsidRPr="0091237F">
        <w:rPr>
          <w:rFonts w:ascii="Garamond" w:hAnsi="Garamond"/>
          <w:sz w:val="22"/>
        </w:rPr>
        <w:t>.</w:t>
      </w:r>
    </w:p>
    <w:p w:rsidR="0018623B" w:rsidRPr="0091237F" w:rsidRDefault="0018623B"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 xml:space="preserve">Zhotovitel se zavazuje u vad, které </w:t>
      </w:r>
      <w:r w:rsidR="00F66E85" w:rsidRPr="0091237F">
        <w:rPr>
          <w:rFonts w:ascii="Garamond" w:hAnsi="Garamond"/>
          <w:sz w:val="22"/>
        </w:rPr>
        <w:t>Objednatel reklamuje</w:t>
      </w:r>
      <w:r w:rsidRPr="0091237F">
        <w:rPr>
          <w:rFonts w:ascii="Garamond" w:hAnsi="Garamond"/>
          <w:sz w:val="22"/>
        </w:rPr>
        <w:t xml:space="preserve"> v záruční době</w:t>
      </w:r>
      <w:r w:rsidR="00F66E85" w:rsidRPr="0091237F">
        <w:rPr>
          <w:rFonts w:ascii="Garamond" w:hAnsi="Garamond"/>
          <w:sz w:val="22"/>
        </w:rPr>
        <w:t xml:space="preserve">, je </w:t>
      </w:r>
      <w:r w:rsidRPr="0091237F">
        <w:rPr>
          <w:rFonts w:ascii="Garamond" w:hAnsi="Garamond"/>
          <w:sz w:val="22"/>
        </w:rPr>
        <w:t>odstranit</w:t>
      </w:r>
      <w:r w:rsidR="00F66E85" w:rsidRPr="0091237F">
        <w:rPr>
          <w:rFonts w:ascii="Garamond" w:hAnsi="Garamond"/>
          <w:sz w:val="22"/>
        </w:rPr>
        <w:t xml:space="preserve"> bez ohledu na oprávněnost reklamace, přičemž v případě, že se prokáže, že vada byla reklamována neoprávněně, tak náklady na odstranění vady nese Objednatel, v ostatních případech nese náklady na odstranění reklamované vady Zhotovitel.</w:t>
      </w:r>
    </w:p>
    <w:p w:rsidR="006D3151" w:rsidRPr="0091237F" w:rsidRDefault="00F66E85"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V</w:t>
      </w:r>
      <w:r w:rsidR="0018623B" w:rsidRPr="0091237F">
        <w:rPr>
          <w:rFonts w:ascii="Garamond" w:hAnsi="Garamond"/>
          <w:sz w:val="22"/>
        </w:rPr>
        <w:t> případě, že</w:t>
      </w:r>
      <w:r w:rsidRPr="0091237F">
        <w:rPr>
          <w:rFonts w:ascii="Garamond" w:hAnsi="Garamond"/>
          <w:sz w:val="22"/>
        </w:rPr>
        <w:t xml:space="preserve"> Zhotovitel</w:t>
      </w:r>
      <w:r w:rsidR="0018623B" w:rsidRPr="0091237F">
        <w:rPr>
          <w:rFonts w:ascii="Garamond" w:hAnsi="Garamond"/>
          <w:sz w:val="22"/>
        </w:rPr>
        <w:t xml:space="preserve"> reklamované vady</w:t>
      </w:r>
      <w:r w:rsidR="006D3151" w:rsidRPr="0091237F">
        <w:rPr>
          <w:rFonts w:ascii="Garamond" w:hAnsi="Garamond"/>
          <w:sz w:val="22"/>
        </w:rPr>
        <w:t xml:space="preserve"> ve lhůtách uv</w:t>
      </w:r>
      <w:r w:rsidRPr="0091237F">
        <w:rPr>
          <w:rFonts w:ascii="Garamond" w:hAnsi="Garamond"/>
          <w:sz w:val="22"/>
        </w:rPr>
        <w:t>edených v tomto článku</w:t>
      </w:r>
      <w:r w:rsidR="006D3151" w:rsidRPr="0091237F">
        <w:rPr>
          <w:rFonts w:ascii="Garamond" w:hAnsi="Garamond"/>
          <w:sz w:val="22"/>
        </w:rPr>
        <w:t xml:space="preserve"> neodstraní, </w:t>
      </w:r>
      <w:r w:rsidRPr="0091237F">
        <w:rPr>
          <w:rFonts w:ascii="Garamond" w:hAnsi="Garamond"/>
          <w:sz w:val="22"/>
        </w:rPr>
        <w:t>má povinnost uhradit</w:t>
      </w:r>
      <w:r w:rsidR="006D3151" w:rsidRPr="0091237F">
        <w:rPr>
          <w:rFonts w:ascii="Garamond" w:hAnsi="Garamond"/>
          <w:sz w:val="22"/>
        </w:rPr>
        <w:t xml:space="preserve"> </w:t>
      </w:r>
      <w:r w:rsidRPr="0091237F">
        <w:rPr>
          <w:rFonts w:ascii="Garamond" w:hAnsi="Garamond"/>
          <w:sz w:val="22"/>
        </w:rPr>
        <w:t>O</w:t>
      </w:r>
      <w:r w:rsidR="006D3151" w:rsidRPr="0091237F">
        <w:rPr>
          <w:rFonts w:ascii="Garamond" w:hAnsi="Garamond"/>
          <w:sz w:val="22"/>
        </w:rPr>
        <w:t>bjednateli náklady</w:t>
      </w:r>
      <w:r w:rsidRPr="0091237F">
        <w:rPr>
          <w:rFonts w:ascii="Garamond" w:hAnsi="Garamond"/>
          <w:sz w:val="22"/>
        </w:rPr>
        <w:t>, které měl Objednatel s odstraněním těchto vad, a to</w:t>
      </w:r>
      <w:r w:rsidR="006D3151" w:rsidRPr="0091237F">
        <w:rPr>
          <w:rFonts w:ascii="Garamond" w:hAnsi="Garamond"/>
          <w:sz w:val="22"/>
        </w:rPr>
        <w:t xml:space="preserve"> </w:t>
      </w:r>
      <w:r w:rsidRPr="0091237F">
        <w:rPr>
          <w:rFonts w:ascii="Garamond" w:hAnsi="Garamond"/>
          <w:sz w:val="22"/>
        </w:rPr>
        <w:t>do</w:t>
      </w:r>
      <w:r w:rsidR="006D3151" w:rsidRPr="0091237F">
        <w:rPr>
          <w:rFonts w:ascii="Garamond" w:hAnsi="Garamond"/>
          <w:sz w:val="22"/>
        </w:rPr>
        <w:t xml:space="preserve"> 15 dnů od předložení vyúčtování</w:t>
      </w:r>
      <w:r w:rsidRPr="0091237F">
        <w:rPr>
          <w:rFonts w:ascii="Garamond" w:hAnsi="Garamond"/>
          <w:sz w:val="22"/>
        </w:rPr>
        <w:t xml:space="preserve"> nákladů vynaložených</w:t>
      </w:r>
      <w:r w:rsidR="006D3151" w:rsidRPr="0091237F">
        <w:rPr>
          <w:rFonts w:ascii="Garamond" w:hAnsi="Garamond"/>
          <w:sz w:val="22"/>
        </w:rPr>
        <w:t xml:space="preserve"> </w:t>
      </w:r>
      <w:r w:rsidRPr="0091237F">
        <w:rPr>
          <w:rFonts w:ascii="Garamond" w:hAnsi="Garamond"/>
          <w:sz w:val="22"/>
        </w:rPr>
        <w:t>O</w:t>
      </w:r>
      <w:r w:rsidR="006D3151" w:rsidRPr="0091237F">
        <w:rPr>
          <w:rFonts w:ascii="Garamond" w:hAnsi="Garamond"/>
          <w:sz w:val="22"/>
        </w:rPr>
        <w:t>bjednatelem</w:t>
      </w:r>
      <w:r w:rsidRPr="0091237F">
        <w:rPr>
          <w:rFonts w:ascii="Garamond" w:hAnsi="Garamond"/>
          <w:sz w:val="22"/>
        </w:rPr>
        <w:t>.</w:t>
      </w:r>
    </w:p>
    <w:p w:rsidR="0018623B" w:rsidRPr="0091237F" w:rsidRDefault="00F66E85"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V</w:t>
      </w:r>
      <w:r w:rsidR="006D3151" w:rsidRPr="0091237F">
        <w:rPr>
          <w:rFonts w:ascii="Garamond" w:hAnsi="Garamond"/>
          <w:sz w:val="22"/>
        </w:rPr>
        <w:t> případě, že vadu nelze odstranit, poskytne</w:t>
      </w:r>
      <w:r w:rsidRPr="0091237F">
        <w:rPr>
          <w:rFonts w:ascii="Garamond" w:hAnsi="Garamond"/>
          <w:sz w:val="22"/>
        </w:rPr>
        <w:t xml:space="preserve"> Zhotovitel</w:t>
      </w:r>
      <w:r w:rsidR="006D3151" w:rsidRPr="0091237F">
        <w:rPr>
          <w:rFonts w:ascii="Garamond" w:hAnsi="Garamond"/>
          <w:sz w:val="22"/>
        </w:rPr>
        <w:t xml:space="preserve"> </w:t>
      </w:r>
      <w:r w:rsidRPr="0091237F">
        <w:rPr>
          <w:rFonts w:ascii="Garamond" w:hAnsi="Garamond"/>
          <w:sz w:val="22"/>
        </w:rPr>
        <w:t>O</w:t>
      </w:r>
      <w:r w:rsidR="006D3151" w:rsidRPr="0091237F">
        <w:rPr>
          <w:rFonts w:ascii="Garamond" w:hAnsi="Garamond"/>
          <w:sz w:val="22"/>
        </w:rPr>
        <w:t>bjednateli přiměřenou slevu z</w:t>
      </w:r>
      <w:r w:rsidRPr="0091237F">
        <w:rPr>
          <w:rFonts w:ascii="Garamond" w:hAnsi="Garamond"/>
          <w:sz w:val="22"/>
        </w:rPr>
        <w:t> ceny D</w:t>
      </w:r>
      <w:r w:rsidR="006D3151" w:rsidRPr="0091237F">
        <w:rPr>
          <w:rFonts w:ascii="Garamond" w:hAnsi="Garamond"/>
          <w:sz w:val="22"/>
        </w:rPr>
        <w:t xml:space="preserve">íla odpovídající rozdílu ceny </w:t>
      </w:r>
      <w:r w:rsidRPr="0091237F">
        <w:rPr>
          <w:rFonts w:ascii="Garamond" w:hAnsi="Garamond"/>
          <w:sz w:val="22"/>
        </w:rPr>
        <w:t>D</w:t>
      </w:r>
      <w:r w:rsidR="006D3151" w:rsidRPr="0091237F">
        <w:rPr>
          <w:rFonts w:ascii="Garamond" w:hAnsi="Garamond"/>
          <w:sz w:val="22"/>
        </w:rPr>
        <w:t xml:space="preserve">íla s vadou a </w:t>
      </w:r>
      <w:r w:rsidRPr="0091237F">
        <w:rPr>
          <w:rFonts w:ascii="Garamond" w:hAnsi="Garamond"/>
          <w:sz w:val="22"/>
        </w:rPr>
        <w:t>ceny D</w:t>
      </w:r>
      <w:r w:rsidR="0026729C" w:rsidRPr="0091237F">
        <w:rPr>
          <w:rFonts w:ascii="Garamond" w:hAnsi="Garamond"/>
          <w:sz w:val="22"/>
        </w:rPr>
        <w:t>íla bez vady</w:t>
      </w:r>
      <w:r w:rsidR="006D3151" w:rsidRPr="0091237F">
        <w:rPr>
          <w:rFonts w:ascii="Garamond" w:hAnsi="Garamond"/>
          <w:sz w:val="22"/>
        </w:rPr>
        <w:t xml:space="preserve">; sleva z ceny </w:t>
      </w:r>
      <w:r w:rsidRPr="0091237F">
        <w:rPr>
          <w:rFonts w:ascii="Garamond" w:hAnsi="Garamond"/>
          <w:sz w:val="22"/>
        </w:rPr>
        <w:t>D</w:t>
      </w:r>
      <w:r w:rsidR="006D3151" w:rsidRPr="0091237F">
        <w:rPr>
          <w:rFonts w:ascii="Garamond" w:hAnsi="Garamond"/>
          <w:sz w:val="22"/>
        </w:rPr>
        <w:t xml:space="preserve">íla je splatná do 15 dnů od předložení vyúčtování </w:t>
      </w:r>
      <w:r w:rsidRPr="0091237F">
        <w:rPr>
          <w:rFonts w:ascii="Garamond" w:hAnsi="Garamond"/>
          <w:sz w:val="22"/>
        </w:rPr>
        <w:t>O</w:t>
      </w:r>
      <w:r w:rsidR="006D3151" w:rsidRPr="0091237F">
        <w:rPr>
          <w:rFonts w:ascii="Garamond" w:hAnsi="Garamond"/>
          <w:sz w:val="22"/>
        </w:rPr>
        <w:t xml:space="preserve">bjednatelem. </w:t>
      </w:r>
    </w:p>
    <w:p w:rsidR="000F6C60" w:rsidRPr="0091237F" w:rsidRDefault="0043333A"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 xml:space="preserve">Zhotovitel </w:t>
      </w:r>
      <w:r w:rsidR="00F66E85" w:rsidRPr="0091237F">
        <w:rPr>
          <w:rFonts w:ascii="Garamond" w:hAnsi="Garamond"/>
          <w:sz w:val="22"/>
        </w:rPr>
        <w:t>má povinnost</w:t>
      </w:r>
      <w:r w:rsidRPr="0091237F">
        <w:rPr>
          <w:rFonts w:ascii="Garamond" w:hAnsi="Garamond"/>
          <w:sz w:val="22"/>
        </w:rPr>
        <w:t xml:space="preserve"> odstranit</w:t>
      </w:r>
      <w:r w:rsidR="00F66E85" w:rsidRPr="0091237F">
        <w:rPr>
          <w:rFonts w:ascii="Garamond" w:hAnsi="Garamond"/>
          <w:sz w:val="22"/>
        </w:rPr>
        <w:t xml:space="preserve"> reklamované</w:t>
      </w:r>
      <w:r w:rsidRPr="0091237F">
        <w:rPr>
          <w:rFonts w:ascii="Garamond" w:hAnsi="Garamond"/>
          <w:sz w:val="22"/>
        </w:rPr>
        <w:t xml:space="preserve"> vady</w:t>
      </w:r>
      <w:r w:rsidR="00F66E85" w:rsidRPr="0091237F">
        <w:rPr>
          <w:rFonts w:ascii="Garamond" w:hAnsi="Garamond"/>
          <w:sz w:val="22"/>
        </w:rPr>
        <w:t xml:space="preserve">, které jsou </w:t>
      </w:r>
      <w:r w:rsidRPr="0091237F">
        <w:rPr>
          <w:rFonts w:ascii="Garamond" w:hAnsi="Garamond"/>
          <w:sz w:val="22"/>
        </w:rPr>
        <w:t>havarijní</w:t>
      </w:r>
      <w:r w:rsidR="00F66E85" w:rsidRPr="0091237F">
        <w:rPr>
          <w:rFonts w:ascii="Garamond" w:hAnsi="Garamond"/>
          <w:sz w:val="22"/>
        </w:rPr>
        <w:t xml:space="preserve"> typu</w:t>
      </w:r>
      <w:r w:rsidRPr="0091237F">
        <w:rPr>
          <w:rFonts w:ascii="Garamond" w:hAnsi="Garamond"/>
          <w:sz w:val="22"/>
        </w:rPr>
        <w:t xml:space="preserve"> do 24 hodin od jejich nahlášení</w:t>
      </w:r>
      <w:r w:rsidR="00F66E85" w:rsidRPr="0091237F">
        <w:rPr>
          <w:rFonts w:ascii="Garamond" w:hAnsi="Garamond"/>
          <w:sz w:val="22"/>
        </w:rPr>
        <w:t xml:space="preserve"> Objednatelem</w:t>
      </w:r>
      <w:r w:rsidR="000F6C60" w:rsidRPr="0091237F">
        <w:rPr>
          <w:rFonts w:ascii="Garamond" w:hAnsi="Garamond"/>
          <w:sz w:val="22"/>
        </w:rPr>
        <w:t>.</w:t>
      </w:r>
      <w:r w:rsidR="00937E41" w:rsidRPr="0091237F">
        <w:rPr>
          <w:rFonts w:ascii="Garamond" w:hAnsi="Garamond"/>
          <w:sz w:val="22"/>
        </w:rPr>
        <w:t xml:space="preserve"> </w:t>
      </w:r>
      <w:r w:rsidR="000F6C60" w:rsidRPr="0091237F">
        <w:rPr>
          <w:rFonts w:ascii="Garamond" w:hAnsi="Garamond"/>
          <w:sz w:val="22"/>
        </w:rPr>
        <w:t>A začít</w:t>
      </w:r>
      <w:r w:rsidR="00937E41" w:rsidRPr="0091237F">
        <w:rPr>
          <w:rFonts w:ascii="Garamond" w:hAnsi="Garamond"/>
          <w:sz w:val="22"/>
        </w:rPr>
        <w:t xml:space="preserve"> </w:t>
      </w:r>
      <w:r w:rsidR="000F6C60" w:rsidRPr="0091237F">
        <w:rPr>
          <w:rFonts w:ascii="Garamond" w:hAnsi="Garamond"/>
          <w:sz w:val="22"/>
        </w:rPr>
        <w:t>s</w:t>
      </w:r>
      <w:r w:rsidR="00937E41" w:rsidRPr="0091237F">
        <w:rPr>
          <w:rFonts w:ascii="Garamond" w:hAnsi="Garamond"/>
          <w:sz w:val="22"/>
        </w:rPr>
        <w:t xml:space="preserve"> odstra</w:t>
      </w:r>
      <w:r w:rsidR="000F6C60" w:rsidRPr="0091237F">
        <w:rPr>
          <w:rFonts w:ascii="Garamond" w:hAnsi="Garamond"/>
          <w:sz w:val="22"/>
        </w:rPr>
        <w:t>ňováním</w:t>
      </w:r>
      <w:r w:rsidR="00937E41" w:rsidRPr="0091237F">
        <w:rPr>
          <w:rFonts w:ascii="Garamond" w:hAnsi="Garamond"/>
          <w:sz w:val="22"/>
        </w:rPr>
        <w:t xml:space="preserve"> vad okamžitě po obdržení </w:t>
      </w:r>
      <w:r w:rsidR="000F6C60" w:rsidRPr="0091237F">
        <w:rPr>
          <w:rFonts w:ascii="Garamond" w:hAnsi="Garamond"/>
          <w:sz w:val="22"/>
        </w:rPr>
        <w:t>výzvy k jejich odstranění.</w:t>
      </w:r>
      <w:r w:rsidRPr="0091237F">
        <w:rPr>
          <w:rFonts w:ascii="Garamond" w:hAnsi="Garamond"/>
          <w:sz w:val="22"/>
        </w:rPr>
        <w:t xml:space="preserve"> </w:t>
      </w:r>
    </w:p>
    <w:p w:rsidR="00937E41" w:rsidRPr="0091237F" w:rsidRDefault="000F6C60"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Zhotovitel má povinnost odstranit ostatní reklamované vady v</w:t>
      </w:r>
      <w:r w:rsidR="00937E41" w:rsidRPr="0091237F">
        <w:rPr>
          <w:rFonts w:ascii="Garamond" w:hAnsi="Garamond"/>
          <w:sz w:val="22"/>
        </w:rPr>
        <w:t xml:space="preserve"> co nejkratší době,</w:t>
      </w:r>
      <w:r w:rsidRPr="0091237F">
        <w:rPr>
          <w:rFonts w:ascii="Garamond" w:hAnsi="Garamond"/>
          <w:sz w:val="22"/>
        </w:rPr>
        <w:t xml:space="preserve"> nejpozději však do 15 dnů od nahlášení vady. </w:t>
      </w:r>
      <w:r w:rsidR="00937E41" w:rsidRPr="0091237F">
        <w:rPr>
          <w:rFonts w:ascii="Garamond" w:hAnsi="Garamond"/>
          <w:sz w:val="22"/>
        </w:rPr>
        <w:t xml:space="preserve"> </w:t>
      </w:r>
      <w:r w:rsidRPr="0091237F">
        <w:rPr>
          <w:rFonts w:ascii="Garamond" w:hAnsi="Garamond"/>
          <w:sz w:val="22"/>
        </w:rPr>
        <w:t xml:space="preserve">A začít s odstraňováním vad </w:t>
      </w:r>
      <w:r w:rsidR="00937E41" w:rsidRPr="0091237F">
        <w:rPr>
          <w:rFonts w:ascii="Garamond" w:hAnsi="Garamond"/>
          <w:sz w:val="22"/>
        </w:rPr>
        <w:t>nejpozději do 24 hodin od nahlášení vady.</w:t>
      </w:r>
    </w:p>
    <w:p w:rsidR="000F6C60" w:rsidRPr="0091237F" w:rsidRDefault="00937E41"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V případě,</w:t>
      </w:r>
      <w:r w:rsidR="000F6C60" w:rsidRPr="0091237F">
        <w:rPr>
          <w:rFonts w:ascii="Garamond" w:hAnsi="Garamond"/>
          <w:sz w:val="22"/>
        </w:rPr>
        <w:t xml:space="preserve"> že ve lhůtách uvedených v </w:t>
      </w:r>
      <w:r w:rsidR="0005629F">
        <w:rPr>
          <w:rFonts w:ascii="Garamond" w:hAnsi="Garamond"/>
          <w:sz w:val="22"/>
        </w:rPr>
        <w:t>tomto</w:t>
      </w:r>
      <w:r w:rsidRPr="0091237F">
        <w:rPr>
          <w:rFonts w:ascii="Garamond" w:hAnsi="Garamond"/>
          <w:sz w:val="22"/>
        </w:rPr>
        <w:t xml:space="preserve"> článku </w:t>
      </w:r>
      <w:r w:rsidR="000F6C60" w:rsidRPr="0091237F">
        <w:rPr>
          <w:rFonts w:ascii="Garamond" w:hAnsi="Garamond"/>
          <w:sz w:val="22"/>
        </w:rPr>
        <w:t>Z</w:t>
      </w:r>
      <w:r w:rsidR="0026729C" w:rsidRPr="0091237F">
        <w:rPr>
          <w:rFonts w:ascii="Garamond" w:hAnsi="Garamond"/>
          <w:sz w:val="22"/>
        </w:rPr>
        <w:t>h</w:t>
      </w:r>
      <w:r w:rsidRPr="0091237F">
        <w:rPr>
          <w:rFonts w:ascii="Garamond" w:hAnsi="Garamond"/>
          <w:sz w:val="22"/>
        </w:rPr>
        <w:t xml:space="preserve">otovitel nezapočne s odstraněním vad, případně tyto vady neodstraní, je </w:t>
      </w:r>
      <w:r w:rsidR="000F6C60" w:rsidRPr="0091237F">
        <w:rPr>
          <w:rFonts w:ascii="Garamond" w:hAnsi="Garamond"/>
          <w:sz w:val="22"/>
        </w:rPr>
        <w:t>O</w:t>
      </w:r>
      <w:r w:rsidRPr="0091237F">
        <w:rPr>
          <w:rFonts w:ascii="Garamond" w:hAnsi="Garamond"/>
          <w:sz w:val="22"/>
        </w:rPr>
        <w:t xml:space="preserve">bjednatel oprávněn objednat odstranění vad u třetí osoby. </w:t>
      </w:r>
    </w:p>
    <w:p w:rsidR="00937E41" w:rsidRPr="0091237F" w:rsidRDefault="00937E41"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 xml:space="preserve">Záruční doba neběží po dobu od oznámení vady až po její odstranění. Za řádně uplatněnou reklamaci je považována i reklamace </w:t>
      </w:r>
      <w:r w:rsidR="000F6C60" w:rsidRPr="0091237F">
        <w:rPr>
          <w:rFonts w:ascii="Garamond" w:hAnsi="Garamond"/>
          <w:sz w:val="22"/>
        </w:rPr>
        <w:t>O</w:t>
      </w:r>
      <w:r w:rsidRPr="0091237F">
        <w:rPr>
          <w:rFonts w:ascii="Garamond" w:hAnsi="Garamond"/>
          <w:sz w:val="22"/>
        </w:rPr>
        <w:t>bjednatele podaná poslední den záruční doby.</w:t>
      </w:r>
    </w:p>
    <w:p w:rsidR="00937E41" w:rsidRPr="0091237F" w:rsidRDefault="00937E41"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 xml:space="preserve">O průběhu reklamačního řízení bude mezi smluvními stranami sepsán </w:t>
      </w:r>
      <w:r w:rsidR="0026729C" w:rsidRPr="0091237F">
        <w:rPr>
          <w:rFonts w:ascii="Garamond" w:hAnsi="Garamond"/>
          <w:sz w:val="22"/>
        </w:rPr>
        <w:t>R</w:t>
      </w:r>
      <w:r w:rsidRPr="0091237F">
        <w:rPr>
          <w:rFonts w:ascii="Garamond" w:hAnsi="Garamond"/>
          <w:sz w:val="22"/>
        </w:rPr>
        <w:t>eklamační protokol</w:t>
      </w:r>
      <w:r w:rsidR="0026729C" w:rsidRPr="0091237F">
        <w:rPr>
          <w:rFonts w:ascii="Garamond" w:hAnsi="Garamond"/>
          <w:sz w:val="22"/>
        </w:rPr>
        <w:t>.</w:t>
      </w:r>
    </w:p>
    <w:p w:rsidR="00AF318A" w:rsidRPr="0091237F" w:rsidRDefault="00937E41"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Zhotovitel se zavazuje poskytnou na opravy</w:t>
      </w:r>
      <w:r w:rsidR="000F6C60" w:rsidRPr="0091237F">
        <w:rPr>
          <w:rFonts w:ascii="Garamond" w:hAnsi="Garamond"/>
          <w:sz w:val="22"/>
        </w:rPr>
        <w:t xml:space="preserve"> reklamovaných vad</w:t>
      </w:r>
      <w:r w:rsidRPr="0091237F">
        <w:rPr>
          <w:rFonts w:ascii="Garamond" w:hAnsi="Garamond"/>
          <w:sz w:val="22"/>
        </w:rPr>
        <w:t xml:space="preserve"> </w:t>
      </w:r>
      <w:r w:rsidR="000F6C60" w:rsidRPr="0091237F">
        <w:rPr>
          <w:rFonts w:ascii="Garamond" w:hAnsi="Garamond"/>
          <w:sz w:val="22"/>
        </w:rPr>
        <w:t>O</w:t>
      </w:r>
      <w:r w:rsidRPr="0091237F">
        <w:rPr>
          <w:rFonts w:ascii="Garamond" w:hAnsi="Garamond"/>
          <w:sz w:val="22"/>
        </w:rPr>
        <w:t>bjednateli</w:t>
      </w:r>
      <w:r w:rsidR="000F6C60" w:rsidRPr="0091237F">
        <w:rPr>
          <w:rFonts w:ascii="Garamond" w:hAnsi="Garamond"/>
          <w:sz w:val="22"/>
        </w:rPr>
        <w:t xml:space="preserve"> novou</w:t>
      </w:r>
      <w:r w:rsidRPr="0091237F">
        <w:rPr>
          <w:rFonts w:ascii="Garamond" w:hAnsi="Garamond"/>
          <w:sz w:val="22"/>
        </w:rPr>
        <w:t xml:space="preserve"> záruku ve </w:t>
      </w:r>
      <w:r w:rsidR="000F6C60" w:rsidRPr="0091237F">
        <w:rPr>
          <w:rFonts w:ascii="Garamond" w:hAnsi="Garamond"/>
          <w:sz w:val="22"/>
        </w:rPr>
        <w:t>délce</w:t>
      </w:r>
      <w:r w:rsidRPr="0091237F">
        <w:rPr>
          <w:rFonts w:ascii="Garamond" w:hAnsi="Garamond"/>
          <w:sz w:val="22"/>
        </w:rPr>
        <w:t xml:space="preserve"> min. 12 měsíců. Záruční doba na opravy, včetně vyměněných dílů</w:t>
      </w:r>
      <w:r w:rsidR="00AF318A" w:rsidRPr="0091237F">
        <w:rPr>
          <w:rFonts w:ascii="Garamond" w:hAnsi="Garamond"/>
          <w:sz w:val="22"/>
        </w:rPr>
        <w:t>, však neskončí dříve, než-li záruka dl článku VI</w:t>
      </w:r>
      <w:r w:rsidR="0005629F">
        <w:rPr>
          <w:rFonts w:ascii="Garamond" w:hAnsi="Garamond"/>
          <w:sz w:val="22"/>
        </w:rPr>
        <w:t>I</w:t>
      </w:r>
      <w:r w:rsidR="000F6C60" w:rsidRPr="0091237F">
        <w:rPr>
          <w:rFonts w:ascii="Garamond" w:hAnsi="Garamond"/>
          <w:sz w:val="22"/>
        </w:rPr>
        <w:t>I</w:t>
      </w:r>
      <w:r w:rsidR="00AF318A" w:rsidRPr="0091237F">
        <w:rPr>
          <w:rFonts w:ascii="Garamond" w:hAnsi="Garamond"/>
          <w:sz w:val="22"/>
        </w:rPr>
        <w:t xml:space="preserve">. </w:t>
      </w:r>
      <w:r w:rsidR="000F6C60" w:rsidRPr="0091237F">
        <w:rPr>
          <w:rFonts w:ascii="Garamond" w:hAnsi="Garamond"/>
          <w:sz w:val="22"/>
        </w:rPr>
        <w:t xml:space="preserve">odst. </w:t>
      </w:r>
      <w:r w:rsidR="0005629F">
        <w:rPr>
          <w:rFonts w:ascii="Garamond" w:hAnsi="Garamond"/>
          <w:sz w:val="22"/>
        </w:rPr>
        <w:t>8.1</w:t>
      </w:r>
      <w:r w:rsidR="00AF318A" w:rsidRPr="0091237F">
        <w:rPr>
          <w:rFonts w:ascii="Garamond" w:hAnsi="Garamond"/>
          <w:sz w:val="22"/>
        </w:rPr>
        <w:t xml:space="preserve"> této </w:t>
      </w:r>
      <w:r w:rsidR="000F6C60" w:rsidRPr="0091237F">
        <w:rPr>
          <w:rFonts w:ascii="Garamond" w:hAnsi="Garamond"/>
          <w:sz w:val="22"/>
        </w:rPr>
        <w:t>S</w:t>
      </w:r>
      <w:r w:rsidR="00AF318A" w:rsidRPr="0091237F">
        <w:rPr>
          <w:rFonts w:ascii="Garamond" w:hAnsi="Garamond"/>
          <w:sz w:val="22"/>
        </w:rPr>
        <w:t>mlouvy.</w:t>
      </w:r>
    </w:p>
    <w:p w:rsidR="00AE4403" w:rsidRPr="0091237F" w:rsidRDefault="00AE4403" w:rsidP="00937E41">
      <w:pPr>
        <w:jc w:val="both"/>
        <w:rPr>
          <w:rFonts w:ascii="Garamond" w:hAnsi="Garamond"/>
          <w:sz w:val="22"/>
        </w:rPr>
      </w:pPr>
    </w:p>
    <w:p w:rsidR="000F6C60" w:rsidRPr="0091237F" w:rsidRDefault="000F6C60" w:rsidP="000F6C60">
      <w:pPr>
        <w:jc w:val="center"/>
        <w:outlineLvl w:val="0"/>
        <w:rPr>
          <w:rFonts w:ascii="Garamond" w:hAnsi="Garamond"/>
          <w:b/>
          <w:sz w:val="22"/>
        </w:rPr>
      </w:pPr>
      <w:r w:rsidRPr="0091237F">
        <w:rPr>
          <w:rFonts w:ascii="Garamond" w:hAnsi="Garamond"/>
          <w:b/>
          <w:sz w:val="22"/>
        </w:rPr>
        <w:t>X.</w:t>
      </w:r>
    </w:p>
    <w:p w:rsidR="00AF318A" w:rsidRPr="0091237F" w:rsidRDefault="000F6C60" w:rsidP="000F6C60">
      <w:pPr>
        <w:jc w:val="center"/>
        <w:outlineLvl w:val="0"/>
        <w:rPr>
          <w:rFonts w:ascii="Garamond" w:hAnsi="Garamond"/>
          <w:b/>
          <w:sz w:val="22"/>
        </w:rPr>
      </w:pPr>
      <w:r w:rsidRPr="0091237F">
        <w:rPr>
          <w:rFonts w:ascii="Garamond" w:hAnsi="Garamond"/>
          <w:b/>
          <w:sz w:val="22"/>
        </w:rPr>
        <w:t>Odpovědnost za škodu</w:t>
      </w:r>
    </w:p>
    <w:p w:rsidR="00AF318A" w:rsidRPr="0091237F" w:rsidRDefault="00AF318A" w:rsidP="00035B21">
      <w:pPr>
        <w:numPr>
          <w:ilvl w:val="0"/>
          <w:numId w:val="10"/>
        </w:numPr>
        <w:tabs>
          <w:tab w:val="clear" w:pos="1440"/>
        </w:tabs>
        <w:spacing w:after="120"/>
        <w:ind w:left="540" w:hanging="540"/>
        <w:jc w:val="both"/>
        <w:rPr>
          <w:rFonts w:ascii="Garamond" w:hAnsi="Garamond"/>
          <w:sz w:val="22"/>
        </w:rPr>
      </w:pPr>
      <w:r w:rsidRPr="0091237F">
        <w:rPr>
          <w:rFonts w:ascii="Garamond" w:hAnsi="Garamond"/>
          <w:sz w:val="22"/>
        </w:rPr>
        <w:t>Zhot</w:t>
      </w:r>
      <w:r w:rsidR="000F6C60" w:rsidRPr="0091237F">
        <w:rPr>
          <w:rFonts w:ascii="Garamond" w:hAnsi="Garamond"/>
          <w:sz w:val="22"/>
        </w:rPr>
        <w:t>ovitel nese nebezpečí škody na D</w:t>
      </w:r>
      <w:r w:rsidRPr="0091237F">
        <w:rPr>
          <w:rFonts w:ascii="Garamond" w:hAnsi="Garamond"/>
          <w:sz w:val="22"/>
        </w:rPr>
        <w:t xml:space="preserve">íle nebo jeho části ode dne převzetí staveniště až do předání a převzetí </w:t>
      </w:r>
      <w:r w:rsidR="000F6C60" w:rsidRPr="0091237F">
        <w:rPr>
          <w:rFonts w:ascii="Garamond" w:hAnsi="Garamond"/>
          <w:sz w:val="22"/>
        </w:rPr>
        <w:t>D</w:t>
      </w:r>
      <w:r w:rsidRPr="0091237F">
        <w:rPr>
          <w:rFonts w:ascii="Garamond" w:hAnsi="Garamond"/>
          <w:sz w:val="22"/>
        </w:rPr>
        <w:t>íla bez vad a nedodělků.</w:t>
      </w:r>
    </w:p>
    <w:p w:rsidR="00AF318A" w:rsidRPr="0091237F" w:rsidRDefault="00AF318A" w:rsidP="00035B21">
      <w:pPr>
        <w:numPr>
          <w:ilvl w:val="0"/>
          <w:numId w:val="10"/>
        </w:numPr>
        <w:tabs>
          <w:tab w:val="clear" w:pos="1440"/>
        </w:tabs>
        <w:spacing w:after="120"/>
        <w:ind w:left="540" w:hanging="540"/>
        <w:jc w:val="both"/>
        <w:rPr>
          <w:rFonts w:ascii="Garamond" w:hAnsi="Garamond"/>
          <w:sz w:val="22"/>
        </w:rPr>
      </w:pPr>
      <w:r w:rsidRPr="0091237F">
        <w:rPr>
          <w:rFonts w:ascii="Garamond" w:hAnsi="Garamond"/>
          <w:sz w:val="22"/>
        </w:rPr>
        <w:t>Zhotovitel nese odpovědnost za únik škodlivých látek ze staveniště, pokud tento únik způsobil svou stavební činností, nedodržením technologických postupů, apod.</w:t>
      </w:r>
    </w:p>
    <w:p w:rsidR="00AF318A" w:rsidRPr="0091237F" w:rsidRDefault="00AF318A" w:rsidP="00035B21">
      <w:pPr>
        <w:numPr>
          <w:ilvl w:val="0"/>
          <w:numId w:val="10"/>
        </w:numPr>
        <w:tabs>
          <w:tab w:val="clear" w:pos="1440"/>
        </w:tabs>
        <w:spacing w:after="120"/>
        <w:ind w:left="540" w:hanging="540"/>
        <w:jc w:val="both"/>
        <w:rPr>
          <w:rFonts w:ascii="Garamond" w:hAnsi="Garamond"/>
          <w:sz w:val="22"/>
        </w:rPr>
      </w:pPr>
      <w:r w:rsidRPr="0091237F">
        <w:rPr>
          <w:rFonts w:ascii="Garamond" w:hAnsi="Garamond"/>
          <w:sz w:val="22"/>
        </w:rPr>
        <w:lastRenderedPageBreak/>
        <w:t>Zhotovitel je povinen učinit všechna potřebná opatření k odvrácení škody nebo její zmírnění.</w:t>
      </w:r>
    </w:p>
    <w:p w:rsidR="000F6C60" w:rsidRPr="0091237F" w:rsidRDefault="00AF318A" w:rsidP="00035B21">
      <w:pPr>
        <w:numPr>
          <w:ilvl w:val="0"/>
          <w:numId w:val="10"/>
        </w:numPr>
        <w:tabs>
          <w:tab w:val="clear" w:pos="1440"/>
        </w:tabs>
        <w:spacing w:after="120"/>
        <w:ind w:left="540" w:hanging="540"/>
        <w:jc w:val="both"/>
        <w:rPr>
          <w:rFonts w:ascii="Garamond" w:hAnsi="Garamond"/>
          <w:sz w:val="22"/>
        </w:rPr>
      </w:pPr>
      <w:r w:rsidRPr="0091237F">
        <w:rPr>
          <w:rFonts w:ascii="Garamond" w:hAnsi="Garamond"/>
          <w:sz w:val="22"/>
        </w:rPr>
        <w:t xml:space="preserve">Zhotovitel je povinen nahradit </w:t>
      </w:r>
      <w:r w:rsidR="000F6C60" w:rsidRPr="0091237F">
        <w:rPr>
          <w:rFonts w:ascii="Garamond" w:hAnsi="Garamond"/>
          <w:sz w:val="22"/>
        </w:rPr>
        <w:t>O</w:t>
      </w:r>
      <w:r w:rsidRPr="0091237F">
        <w:rPr>
          <w:rFonts w:ascii="Garamond" w:hAnsi="Garamond"/>
          <w:sz w:val="22"/>
        </w:rPr>
        <w:t xml:space="preserve">bjednateli v plné výši škodu, která vznikla při realizaci a užívání </w:t>
      </w:r>
      <w:r w:rsidR="000F6C60" w:rsidRPr="0091237F">
        <w:rPr>
          <w:rFonts w:ascii="Garamond" w:hAnsi="Garamond"/>
          <w:sz w:val="22"/>
        </w:rPr>
        <w:t>D</w:t>
      </w:r>
      <w:r w:rsidRPr="0091237F">
        <w:rPr>
          <w:rFonts w:ascii="Garamond" w:hAnsi="Garamond"/>
          <w:sz w:val="22"/>
        </w:rPr>
        <w:t xml:space="preserve">íla v souvislosti nebo jako důsledek porušení povinností či závazků </w:t>
      </w:r>
      <w:r w:rsidR="000F6C60" w:rsidRPr="0091237F">
        <w:rPr>
          <w:rFonts w:ascii="Garamond" w:hAnsi="Garamond"/>
          <w:sz w:val="22"/>
        </w:rPr>
        <w:t>Z</w:t>
      </w:r>
      <w:r w:rsidRPr="0091237F">
        <w:rPr>
          <w:rFonts w:ascii="Garamond" w:hAnsi="Garamond"/>
          <w:sz w:val="22"/>
        </w:rPr>
        <w:t xml:space="preserve">hotovitele. </w:t>
      </w:r>
    </w:p>
    <w:p w:rsidR="00AF318A" w:rsidRPr="0091237F" w:rsidRDefault="00AF318A" w:rsidP="00035B21">
      <w:pPr>
        <w:numPr>
          <w:ilvl w:val="0"/>
          <w:numId w:val="10"/>
        </w:numPr>
        <w:tabs>
          <w:tab w:val="clear" w:pos="1440"/>
        </w:tabs>
        <w:spacing w:after="120"/>
        <w:ind w:left="540" w:hanging="540"/>
        <w:jc w:val="both"/>
        <w:rPr>
          <w:rFonts w:ascii="Garamond" w:hAnsi="Garamond"/>
          <w:sz w:val="22"/>
        </w:rPr>
      </w:pPr>
      <w:r w:rsidRPr="0091237F">
        <w:rPr>
          <w:rFonts w:ascii="Garamond" w:hAnsi="Garamond"/>
          <w:sz w:val="22"/>
        </w:rPr>
        <w:t>Zhotovite</w:t>
      </w:r>
      <w:r w:rsidR="00110A1F" w:rsidRPr="0091237F">
        <w:rPr>
          <w:rFonts w:ascii="Garamond" w:hAnsi="Garamond"/>
          <w:sz w:val="22"/>
        </w:rPr>
        <w:t>l</w:t>
      </w:r>
      <w:r w:rsidRPr="0091237F">
        <w:rPr>
          <w:rFonts w:ascii="Garamond" w:hAnsi="Garamond"/>
          <w:sz w:val="22"/>
        </w:rPr>
        <w:t xml:space="preserve"> se zavazuje nahradit škodu, která vznikne třetím osobám v souvislosti s</w:t>
      </w:r>
      <w:r w:rsidR="00110A1F" w:rsidRPr="0091237F">
        <w:rPr>
          <w:rFonts w:ascii="Garamond" w:hAnsi="Garamond"/>
          <w:sz w:val="22"/>
        </w:rPr>
        <w:t> </w:t>
      </w:r>
      <w:r w:rsidRPr="0091237F">
        <w:rPr>
          <w:rFonts w:ascii="Garamond" w:hAnsi="Garamond"/>
          <w:sz w:val="22"/>
        </w:rPr>
        <w:t>provádění</w:t>
      </w:r>
      <w:r w:rsidR="00110A1F" w:rsidRPr="0091237F">
        <w:rPr>
          <w:rFonts w:ascii="Garamond" w:hAnsi="Garamond"/>
          <w:sz w:val="22"/>
        </w:rPr>
        <w:t xml:space="preserve">m </w:t>
      </w:r>
      <w:r w:rsidR="000F6C60" w:rsidRPr="0091237F">
        <w:rPr>
          <w:rFonts w:ascii="Garamond" w:hAnsi="Garamond"/>
          <w:sz w:val="22"/>
        </w:rPr>
        <w:t>D</w:t>
      </w:r>
      <w:r w:rsidR="00110A1F" w:rsidRPr="0091237F">
        <w:rPr>
          <w:rFonts w:ascii="Garamond" w:hAnsi="Garamond"/>
          <w:sz w:val="22"/>
        </w:rPr>
        <w:t xml:space="preserve">íla dle této </w:t>
      </w:r>
      <w:r w:rsidR="000F6C60" w:rsidRPr="0091237F">
        <w:rPr>
          <w:rFonts w:ascii="Garamond" w:hAnsi="Garamond"/>
          <w:sz w:val="22"/>
        </w:rPr>
        <w:t>S</w:t>
      </w:r>
      <w:r w:rsidR="00110A1F" w:rsidRPr="0091237F">
        <w:rPr>
          <w:rFonts w:ascii="Garamond" w:hAnsi="Garamond"/>
          <w:sz w:val="22"/>
        </w:rPr>
        <w:t xml:space="preserve">mlouvy nebo nedodržením povinností ze strany </w:t>
      </w:r>
      <w:r w:rsidR="000F6C60" w:rsidRPr="0091237F">
        <w:rPr>
          <w:rFonts w:ascii="Garamond" w:hAnsi="Garamond"/>
          <w:sz w:val="22"/>
        </w:rPr>
        <w:t>Z</w:t>
      </w:r>
      <w:r w:rsidR="00110A1F" w:rsidRPr="0091237F">
        <w:rPr>
          <w:rFonts w:ascii="Garamond" w:hAnsi="Garamond"/>
          <w:sz w:val="22"/>
        </w:rPr>
        <w:t>hotovitele.</w:t>
      </w:r>
      <w:r w:rsidRPr="0091237F">
        <w:rPr>
          <w:rFonts w:ascii="Garamond" w:hAnsi="Garamond"/>
          <w:sz w:val="22"/>
        </w:rPr>
        <w:t xml:space="preserve">  </w:t>
      </w:r>
    </w:p>
    <w:p w:rsidR="00017681" w:rsidRPr="0091237F" w:rsidRDefault="00017681" w:rsidP="00937E41">
      <w:pPr>
        <w:jc w:val="both"/>
        <w:rPr>
          <w:rFonts w:ascii="Garamond" w:hAnsi="Garamond"/>
          <w:b/>
          <w:sz w:val="22"/>
        </w:rPr>
      </w:pPr>
    </w:p>
    <w:p w:rsidR="000F6C60" w:rsidRPr="0091237F" w:rsidRDefault="00110A1F" w:rsidP="000F6C60">
      <w:pPr>
        <w:jc w:val="center"/>
        <w:outlineLvl w:val="0"/>
        <w:rPr>
          <w:rFonts w:ascii="Garamond" w:hAnsi="Garamond"/>
          <w:b/>
          <w:sz w:val="22"/>
        </w:rPr>
      </w:pPr>
      <w:r w:rsidRPr="0091237F">
        <w:rPr>
          <w:rFonts w:ascii="Garamond" w:hAnsi="Garamond"/>
          <w:b/>
          <w:sz w:val="22"/>
        </w:rPr>
        <w:t>X</w:t>
      </w:r>
      <w:r w:rsidR="00017681" w:rsidRPr="0091237F">
        <w:rPr>
          <w:rFonts w:ascii="Garamond" w:hAnsi="Garamond"/>
          <w:b/>
          <w:sz w:val="22"/>
        </w:rPr>
        <w:t>I</w:t>
      </w:r>
      <w:r w:rsidRPr="0091237F">
        <w:rPr>
          <w:rFonts w:ascii="Garamond" w:hAnsi="Garamond"/>
          <w:b/>
          <w:sz w:val="22"/>
        </w:rPr>
        <w:t>.</w:t>
      </w:r>
    </w:p>
    <w:p w:rsidR="00110A1F" w:rsidRPr="0091237F" w:rsidRDefault="000F6C60" w:rsidP="000F6C60">
      <w:pPr>
        <w:jc w:val="center"/>
        <w:outlineLvl w:val="0"/>
        <w:rPr>
          <w:rFonts w:ascii="Garamond" w:hAnsi="Garamond"/>
          <w:b/>
          <w:sz w:val="22"/>
        </w:rPr>
      </w:pPr>
      <w:r w:rsidRPr="0091237F">
        <w:rPr>
          <w:rFonts w:ascii="Garamond" w:hAnsi="Garamond"/>
          <w:b/>
          <w:sz w:val="22"/>
        </w:rPr>
        <w:t>Sankce</w:t>
      </w:r>
    </w:p>
    <w:p w:rsidR="00110A1F" w:rsidRPr="0091237F" w:rsidRDefault="00110A1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 xml:space="preserve">Zhotovitel je povinen zaplatit </w:t>
      </w:r>
      <w:r w:rsidR="006825A2" w:rsidRPr="0091237F">
        <w:rPr>
          <w:rFonts w:ascii="Garamond" w:hAnsi="Garamond"/>
          <w:sz w:val="22"/>
        </w:rPr>
        <w:t>O</w:t>
      </w:r>
      <w:r w:rsidRPr="0091237F">
        <w:rPr>
          <w:rFonts w:ascii="Garamond" w:hAnsi="Garamond"/>
          <w:sz w:val="22"/>
        </w:rPr>
        <w:t>bjednateli smluvní pokutu ve výši</w:t>
      </w:r>
      <w:r w:rsidR="006825A2" w:rsidRPr="0091237F">
        <w:rPr>
          <w:rFonts w:ascii="Garamond" w:hAnsi="Garamond"/>
          <w:sz w:val="22"/>
        </w:rPr>
        <w:t xml:space="preserve"> </w:t>
      </w:r>
      <w:r w:rsidR="00017681" w:rsidRPr="0091237F">
        <w:rPr>
          <w:rFonts w:ascii="Garamond" w:hAnsi="Garamond"/>
          <w:sz w:val="22"/>
        </w:rPr>
        <w:t>10.</w:t>
      </w:r>
      <w:r w:rsidR="000F6C60" w:rsidRPr="0091237F">
        <w:rPr>
          <w:rFonts w:ascii="Garamond" w:hAnsi="Garamond"/>
          <w:sz w:val="22"/>
        </w:rPr>
        <w:t>0</w:t>
      </w:r>
      <w:r w:rsidRPr="0091237F">
        <w:rPr>
          <w:rFonts w:ascii="Garamond" w:hAnsi="Garamond"/>
          <w:sz w:val="22"/>
        </w:rPr>
        <w:t xml:space="preserve">00,-Kč za každý </w:t>
      </w:r>
      <w:r w:rsidR="006825A2" w:rsidRPr="0091237F">
        <w:rPr>
          <w:rFonts w:ascii="Garamond" w:hAnsi="Garamond"/>
          <w:sz w:val="22"/>
        </w:rPr>
        <w:t xml:space="preserve">započatý </w:t>
      </w:r>
      <w:r w:rsidRPr="0091237F">
        <w:rPr>
          <w:rFonts w:ascii="Garamond" w:hAnsi="Garamond"/>
          <w:sz w:val="22"/>
        </w:rPr>
        <w:t>den prodlení s plněním závazk</w:t>
      </w:r>
      <w:r w:rsidR="001810A1" w:rsidRPr="0091237F">
        <w:rPr>
          <w:rFonts w:ascii="Garamond" w:hAnsi="Garamond"/>
          <w:sz w:val="22"/>
        </w:rPr>
        <w:t>ů</w:t>
      </w:r>
      <w:r w:rsidR="006825A2" w:rsidRPr="0091237F">
        <w:rPr>
          <w:rFonts w:ascii="Garamond" w:hAnsi="Garamond"/>
          <w:sz w:val="22"/>
        </w:rPr>
        <w:t xml:space="preserve"> vyplývajících z této smlouvy</w:t>
      </w:r>
      <w:r w:rsidRPr="0091237F">
        <w:rPr>
          <w:rFonts w:ascii="Garamond" w:hAnsi="Garamond"/>
          <w:sz w:val="22"/>
        </w:rPr>
        <w:t xml:space="preserve"> (předání </w:t>
      </w:r>
      <w:r w:rsidR="000F6C60" w:rsidRPr="0091237F">
        <w:rPr>
          <w:rFonts w:ascii="Garamond" w:hAnsi="Garamond"/>
          <w:sz w:val="22"/>
        </w:rPr>
        <w:t>D</w:t>
      </w:r>
      <w:r w:rsidRPr="0091237F">
        <w:rPr>
          <w:rFonts w:ascii="Garamond" w:hAnsi="Garamond"/>
          <w:sz w:val="22"/>
        </w:rPr>
        <w:t xml:space="preserve">íla, </w:t>
      </w:r>
      <w:r w:rsidR="000F6C60" w:rsidRPr="0091237F">
        <w:rPr>
          <w:rFonts w:ascii="Garamond" w:hAnsi="Garamond"/>
          <w:sz w:val="22"/>
        </w:rPr>
        <w:t xml:space="preserve">odstranění vad a nedodělků dle zápisu v protokolu o předání a převzetí Díla, </w:t>
      </w:r>
      <w:r w:rsidRPr="0091237F">
        <w:rPr>
          <w:rFonts w:ascii="Garamond" w:hAnsi="Garamond"/>
          <w:sz w:val="22"/>
        </w:rPr>
        <w:t>započetí s odstraněním vad v reklamačním řízení,</w:t>
      </w:r>
      <w:r w:rsidR="000F6C60" w:rsidRPr="0091237F">
        <w:rPr>
          <w:rFonts w:ascii="Garamond" w:hAnsi="Garamond"/>
          <w:sz w:val="22"/>
        </w:rPr>
        <w:t xml:space="preserve"> odstranění reklamovaných vad</w:t>
      </w:r>
      <w:r w:rsidR="00AE4403" w:rsidRPr="0091237F">
        <w:rPr>
          <w:rFonts w:ascii="Garamond" w:hAnsi="Garamond"/>
          <w:sz w:val="22"/>
        </w:rPr>
        <w:t xml:space="preserve"> apod.</w:t>
      </w:r>
      <w:r w:rsidRPr="0091237F">
        <w:rPr>
          <w:rFonts w:ascii="Garamond" w:hAnsi="Garamond"/>
          <w:sz w:val="22"/>
        </w:rPr>
        <w:t>)</w:t>
      </w:r>
      <w:r w:rsidR="00AE4403" w:rsidRPr="0091237F">
        <w:rPr>
          <w:rFonts w:ascii="Garamond" w:hAnsi="Garamond"/>
          <w:sz w:val="22"/>
        </w:rPr>
        <w:t>.</w:t>
      </w:r>
    </w:p>
    <w:p w:rsidR="00110A1F" w:rsidRPr="0091237F" w:rsidRDefault="006825A2"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Objednatel je povinen zaplatit Z</w:t>
      </w:r>
      <w:r w:rsidR="00110A1F" w:rsidRPr="0091237F">
        <w:rPr>
          <w:rFonts w:ascii="Garamond" w:hAnsi="Garamond"/>
          <w:sz w:val="22"/>
        </w:rPr>
        <w:t>hotoviteli smluvní pokutu ve výši 0,</w:t>
      </w:r>
      <w:r w:rsidRPr="0091237F">
        <w:rPr>
          <w:rFonts w:ascii="Garamond" w:hAnsi="Garamond"/>
          <w:sz w:val="22"/>
        </w:rPr>
        <w:t>0</w:t>
      </w:r>
      <w:r w:rsidR="001810A1" w:rsidRPr="0091237F">
        <w:rPr>
          <w:rFonts w:ascii="Garamond" w:hAnsi="Garamond"/>
          <w:sz w:val="22"/>
        </w:rPr>
        <w:t>5</w:t>
      </w:r>
      <w:r w:rsidR="00110A1F" w:rsidRPr="0091237F">
        <w:rPr>
          <w:rFonts w:ascii="Garamond" w:hAnsi="Garamond"/>
          <w:sz w:val="22"/>
        </w:rPr>
        <w:t>% z dlužné částky za každý</w:t>
      </w:r>
      <w:r w:rsidRPr="0091237F">
        <w:rPr>
          <w:rFonts w:ascii="Garamond" w:hAnsi="Garamond"/>
          <w:sz w:val="22"/>
        </w:rPr>
        <w:t xml:space="preserve"> započatý</w:t>
      </w:r>
      <w:r w:rsidR="00110A1F" w:rsidRPr="0091237F">
        <w:rPr>
          <w:rFonts w:ascii="Garamond" w:hAnsi="Garamond"/>
          <w:sz w:val="22"/>
        </w:rPr>
        <w:t xml:space="preserve"> den prodlení. </w:t>
      </w:r>
    </w:p>
    <w:p w:rsidR="00BB1EEF" w:rsidRPr="0091237F" w:rsidRDefault="00BB1EE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V případě, že Zhotovitel poruší svoji povinnost zahájit provádění Díla dle odst. 4.1 této smlouvy nebo převzít staveniště dle odst. 4.2 této smlouvy, zavazuje se uhradit Objednateli smluvní pokutu ve výši 100.000,- Kč (slovy jedno sto tisíc korun českých) za každý započatý kalendářní den prodlení.</w:t>
      </w:r>
    </w:p>
    <w:p w:rsidR="00BB1EEF" w:rsidRPr="0091237F" w:rsidRDefault="00BB1EE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V případě porušení povinnosti Zhotovitele zajištěné smluvní pokutou sjednanou dle tohoto článku XI. smlouvy nebo jiných ujednání této smlouvy není Zhotovitel oprávněn dovolávat se mimořádných nepředvídatelných a nepřekonatelných překážek ve smyslu § 2913 odst. 2 Občanského zákoníku, např. (nikoliv však výlučně) okolností týkajících se vlivu klimatu, nepříznivého počasí atd., a to i ve vztahu k povinnosti nahradit způsobenou škodu v důsledku takového porušení. Zhotovitel je tak povinen nahradit Objednateli způsobenou škodu bez ohledu na případnou existenci takových překážek. Stejně tak uvedené překážky nemají vliv na povinnost Zhotovitele uhradit smluvní pokutu, kterou je Zhotovitel povinen uhradit také bez ohledu na své zavinění.</w:t>
      </w:r>
    </w:p>
    <w:p w:rsidR="00BB1EEF" w:rsidRPr="0091237F" w:rsidRDefault="00BB1EE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Vznikne-li Objednateli porušením povinnosti Zhotovitele zajištěné smluvní pokutou dle této smlouvy škoda, zavazuje se Zhotovitel uhradit Objednateli tuto škodu v plné výši vedle smluvní pokuty, a to i pokud tato škoda převyšuje sjednanou smluvní pokutu. Zhotovitel je povinen splnit povinnosti zajištěné smluvní pokutou i po jejím zaplacení. Smluvní pokuta dle této smlouvy bude vyúčtována samostatnou fakturou a započtena s pohledávkami Zhotovitele, bude-li toto započtení možné.</w:t>
      </w:r>
    </w:p>
    <w:p w:rsidR="0091237F" w:rsidRPr="0091237F" w:rsidRDefault="0091237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Smluvní pokuty dle této Smlouvy jsou splatné do 15 dnů od jejich vyúčtování druhé smluvní straně. Objednatel je oprávněn provést zápočet smluvní pokuty proti jakékoliv pohledávce Zhotovitele.</w:t>
      </w:r>
    </w:p>
    <w:p w:rsidR="0091237F" w:rsidRPr="0091237F" w:rsidRDefault="0091237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Smluvní pokuty dle této Smlouvy jsou smluvní strany povinny zaplatit bez ohledu na zavinění. Zaplacením smluvní pokuty není dotčeno právo na náhradu škody způsobené porušením povinností i v případě, že se jedná o porušení povinností, na které se vztahuje zaplacení smluvní pokuty, a to i ve výši přesahující smluvní pokutu. Náhrada škody zahrnuje skutečnou škodu a ušlý zisk.</w:t>
      </w:r>
    </w:p>
    <w:p w:rsidR="00BB1EEF" w:rsidRPr="0091237F" w:rsidRDefault="00BB1EE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Pokud jakýkoliv právní předpis stanoví pokutu (penále) pro porušení smluvní povinnosti (kdykoliv během trvání této smlouvy), pak nebude takovým nárokem nijak dotčeno právo na náhradu škody ve výši, v jaké škoda převyšuje pokutu (penále) stanovené právním předpisem.</w:t>
      </w:r>
    </w:p>
    <w:p w:rsidR="0091237F" w:rsidRPr="0091237F" w:rsidRDefault="0091237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V případě, že závazek provést Dílo zanikne před jeho řádným ukončením, nárok na smluvní pokutu nezaniká, vznikl-li tento nárok z dřívějšího porušení povinností. Zánik závazku pozdním splněním neznamená zánik nároku na smluvní pokutu za prodlení se plněním tohoto závazku.</w:t>
      </w:r>
    </w:p>
    <w:p w:rsidR="00965CB9" w:rsidRDefault="0091237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Smluvní strany v tomto článku smlouvy sjednávají následující smluvní pokuty pro případ porušení povinností Zhotovitele. Smluvní strany v tomto článku smlouvy dále sjednávají smluvní úrok z prodlení Objednatele s úhradou ceny Díla nebo její části. Smluvní strany v tomto článku smlouvy dále sjednávají některá ujednání týkající se povinnosti nahradit způsobenou škodu.</w:t>
      </w:r>
    </w:p>
    <w:p w:rsidR="0091237F" w:rsidRDefault="0091237F" w:rsidP="0091237F">
      <w:pPr>
        <w:spacing w:after="120"/>
        <w:ind w:left="539"/>
        <w:jc w:val="both"/>
        <w:rPr>
          <w:rFonts w:ascii="Garamond" w:hAnsi="Garamond"/>
          <w:sz w:val="22"/>
        </w:rPr>
      </w:pPr>
    </w:p>
    <w:p w:rsidR="00074A35" w:rsidRPr="0091237F" w:rsidRDefault="00074A35" w:rsidP="0091237F">
      <w:pPr>
        <w:spacing w:after="120"/>
        <w:ind w:left="539"/>
        <w:jc w:val="both"/>
        <w:rPr>
          <w:rFonts w:ascii="Garamond" w:hAnsi="Garamond"/>
          <w:sz w:val="22"/>
        </w:rPr>
      </w:pPr>
    </w:p>
    <w:p w:rsidR="006825A2" w:rsidRPr="0091237F" w:rsidRDefault="006825A2" w:rsidP="006825A2">
      <w:pPr>
        <w:jc w:val="center"/>
        <w:outlineLvl w:val="0"/>
        <w:rPr>
          <w:rFonts w:ascii="Garamond" w:hAnsi="Garamond"/>
          <w:b/>
          <w:sz w:val="22"/>
        </w:rPr>
      </w:pPr>
      <w:r w:rsidRPr="0091237F">
        <w:rPr>
          <w:rFonts w:ascii="Garamond" w:hAnsi="Garamond"/>
          <w:b/>
          <w:sz w:val="22"/>
        </w:rPr>
        <w:lastRenderedPageBreak/>
        <w:t>XIII.</w:t>
      </w:r>
    </w:p>
    <w:p w:rsidR="00965CB9" w:rsidRPr="0091237F" w:rsidRDefault="006825A2" w:rsidP="006825A2">
      <w:pPr>
        <w:jc w:val="center"/>
        <w:outlineLvl w:val="0"/>
        <w:rPr>
          <w:rFonts w:ascii="Garamond" w:hAnsi="Garamond"/>
          <w:b/>
          <w:sz w:val="22"/>
        </w:rPr>
      </w:pPr>
      <w:r w:rsidRPr="0091237F">
        <w:rPr>
          <w:rFonts w:ascii="Garamond" w:hAnsi="Garamond"/>
          <w:b/>
          <w:sz w:val="22"/>
        </w:rPr>
        <w:t>Odstoupení od smlouvy</w:t>
      </w:r>
    </w:p>
    <w:p w:rsidR="00965CB9" w:rsidRPr="0091237F" w:rsidRDefault="00965CB9" w:rsidP="00035B21">
      <w:pPr>
        <w:numPr>
          <w:ilvl w:val="1"/>
          <w:numId w:val="12"/>
        </w:numPr>
        <w:tabs>
          <w:tab w:val="clear" w:pos="1440"/>
        </w:tabs>
        <w:spacing w:after="120"/>
        <w:ind w:left="539" w:hanging="539"/>
        <w:jc w:val="both"/>
        <w:rPr>
          <w:rFonts w:ascii="Garamond" w:hAnsi="Garamond"/>
          <w:sz w:val="22"/>
        </w:rPr>
      </w:pPr>
      <w:r w:rsidRPr="0091237F">
        <w:rPr>
          <w:rFonts w:ascii="Garamond" w:hAnsi="Garamond"/>
          <w:sz w:val="22"/>
        </w:rPr>
        <w:t xml:space="preserve">Objednatel je oprávněn od této </w:t>
      </w:r>
      <w:r w:rsidR="00AE4403" w:rsidRPr="0091237F">
        <w:rPr>
          <w:rFonts w:ascii="Garamond" w:hAnsi="Garamond"/>
          <w:sz w:val="22"/>
        </w:rPr>
        <w:t>S</w:t>
      </w:r>
      <w:r w:rsidRPr="0091237F">
        <w:rPr>
          <w:rFonts w:ascii="Garamond" w:hAnsi="Garamond"/>
          <w:sz w:val="22"/>
        </w:rPr>
        <w:t xml:space="preserve">mlouvy odstoupit z důvodů uvedených v z.č. </w:t>
      </w:r>
      <w:r w:rsidR="00F67326" w:rsidRPr="0091237F">
        <w:rPr>
          <w:rFonts w:ascii="Garamond" w:hAnsi="Garamond"/>
          <w:sz w:val="22"/>
        </w:rPr>
        <w:t>89/2012 Sb.</w:t>
      </w:r>
      <w:r w:rsidRPr="0091237F">
        <w:rPr>
          <w:rFonts w:ascii="Garamond" w:hAnsi="Garamond"/>
          <w:sz w:val="22"/>
        </w:rPr>
        <w:t xml:space="preserve">, </w:t>
      </w:r>
      <w:r w:rsidR="00F67326" w:rsidRPr="0091237F">
        <w:rPr>
          <w:rFonts w:ascii="Garamond" w:hAnsi="Garamond"/>
          <w:sz w:val="22"/>
        </w:rPr>
        <w:t>NOZ</w:t>
      </w:r>
      <w:r w:rsidRPr="0091237F">
        <w:rPr>
          <w:rFonts w:ascii="Garamond" w:hAnsi="Garamond"/>
          <w:sz w:val="22"/>
        </w:rPr>
        <w:t xml:space="preserve"> a nad rám</w:t>
      </w:r>
      <w:r w:rsidR="00571F34" w:rsidRPr="0091237F">
        <w:rPr>
          <w:rFonts w:ascii="Garamond" w:hAnsi="Garamond"/>
          <w:sz w:val="22"/>
        </w:rPr>
        <w:t>e</w:t>
      </w:r>
      <w:r w:rsidRPr="0091237F">
        <w:rPr>
          <w:rFonts w:ascii="Garamond" w:hAnsi="Garamond"/>
          <w:sz w:val="22"/>
        </w:rPr>
        <w:t>c zákona dále může odstoupit:</w:t>
      </w:r>
    </w:p>
    <w:p w:rsidR="00965CB9" w:rsidRPr="0091237F" w:rsidRDefault="006825A2" w:rsidP="00035B21">
      <w:pPr>
        <w:numPr>
          <w:ilvl w:val="0"/>
          <w:numId w:val="2"/>
        </w:numPr>
        <w:jc w:val="both"/>
        <w:rPr>
          <w:rFonts w:ascii="Garamond" w:hAnsi="Garamond"/>
          <w:sz w:val="22"/>
        </w:rPr>
      </w:pPr>
      <w:r w:rsidRPr="0091237F">
        <w:rPr>
          <w:rFonts w:ascii="Garamond" w:hAnsi="Garamond"/>
          <w:sz w:val="22"/>
        </w:rPr>
        <w:t>pokud je Zhotovitel</w:t>
      </w:r>
      <w:r w:rsidR="00965CB9" w:rsidRPr="0091237F">
        <w:rPr>
          <w:rFonts w:ascii="Garamond" w:hAnsi="Garamond"/>
          <w:sz w:val="22"/>
        </w:rPr>
        <w:t xml:space="preserve"> v prodlení s dokončením </w:t>
      </w:r>
      <w:r w:rsidRPr="0091237F">
        <w:rPr>
          <w:rFonts w:ascii="Garamond" w:hAnsi="Garamond"/>
          <w:sz w:val="22"/>
        </w:rPr>
        <w:t>D</w:t>
      </w:r>
      <w:r w:rsidR="00965CB9" w:rsidRPr="0091237F">
        <w:rPr>
          <w:rFonts w:ascii="Garamond" w:hAnsi="Garamond"/>
          <w:sz w:val="22"/>
        </w:rPr>
        <w:t>íla delším jak 1</w:t>
      </w:r>
      <w:r w:rsidR="001810A1" w:rsidRPr="0091237F">
        <w:rPr>
          <w:rFonts w:ascii="Garamond" w:hAnsi="Garamond"/>
          <w:sz w:val="22"/>
        </w:rPr>
        <w:t>0</w:t>
      </w:r>
      <w:r w:rsidR="00965CB9" w:rsidRPr="0091237F">
        <w:rPr>
          <w:rFonts w:ascii="Garamond" w:hAnsi="Garamond"/>
          <w:sz w:val="22"/>
        </w:rPr>
        <w:t xml:space="preserve"> dnů</w:t>
      </w:r>
    </w:p>
    <w:p w:rsidR="00965CB9" w:rsidRPr="0091237F" w:rsidRDefault="00965CB9" w:rsidP="00035B21">
      <w:pPr>
        <w:numPr>
          <w:ilvl w:val="0"/>
          <w:numId w:val="2"/>
        </w:numPr>
        <w:jc w:val="both"/>
        <w:rPr>
          <w:rFonts w:ascii="Garamond" w:hAnsi="Garamond"/>
          <w:sz w:val="22"/>
        </w:rPr>
      </w:pPr>
      <w:r w:rsidRPr="0091237F">
        <w:rPr>
          <w:rFonts w:ascii="Garamond" w:hAnsi="Garamond"/>
          <w:sz w:val="22"/>
        </w:rPr>
        <w:t xml:space="preserve">v případě, že </w:t>
      </w:r>
      <w:r w:rsidR="006825A2" w:rsidRPr="0091237F">
        <w:rPr>
          <w:rFonts w:ascii="Garamond" w:hAnsi="Garamond"/>
          <w:sz w:val="22"/>
        </w:rPr>
        <w:t>Z</w:t>
      </w:r>
      <w:r w:rsidRPr="0091237F">
        <w:rPr>
          <w:rFonts w:ascii="Garamond" w:hAnsi="Garamond"/>
          <w:sz w:val="22"/>
        </w:rPr>
        <w:t>hotov</w:t>
      </w:r>
      <w:r w:rsidR="006825A2" w:rsidRPr="0091237F">
        <w:rPr>
          <w:rFonts w:ascii="Garamond" w:hAnsi="Garamond"/>
          <w:sz w:val="22"/>
        </w:rPr>
        <w:t xml:space="preserve">itel činí </w:t>
      </w:r>
      <w:r w:rsidRPr="0091237F">
        <w:rPr>
          <w:rFonts w:ascii="Garamond" w:hAnsi="Garamond"/>
          <w:sz w:val="22"/>
        </w:rPr>
        <w:t xml:space="preserve">úkony, ke kterým je nutný předchozí souhlas </w:t>
      </w:r>
      <w:r w:rsidR="006825A2" w:rsidRPr="0091237F">
        <w:rPr>
          <w:rFonts w:ascii="Garamond" w:hAnsi="Garamond"/>
          <w:sz w:val="22"/>
        </w:rPr>
        <w:t>O</w:t>
      </w:r>
      <w:r w:rsidRPr="0091237F">
        <w:rPr>
          <w:rFonts w:ascii="Garamond" w:hAnsi="Garamond"/>
          <w:sz w:val="22"/>
        </w:rPr>
        <w:t>bjednatele</w:t>
      </w:r>
      <w:r w:rsidR="006825A2" w:rsidRPr="0091237F">
        <w:rPr>
          <w:rFonts w:ascii="Garamond" w:hAnsi="Garamond"/>
          <w:sz w:val="22"/>
        </w:rPr>
        <w:t>, bez vědomí Objednatele</w:t>
      </w:r>
    </w:p>
    <w:p w:rsidR="00571F34" w:rsidRPr="0091237F" w:rsidRDefault="00965CB9" w:rsidP="00035B21">
      <w:pPr>
        <w:numPr>
          <w:ilvl w:val="0"/>
          <w:numId w:val="2"/>
        </w:numPr>
        <w:spacing w:after="120"/>
        <w:ind w:left="1412" w:hanging="703"/>
        <w:jc w:val="both"/>
        <w:rPr>
          <w:rFonts w:ascii="Garamond" w:hAnsi="Garamond"/>
          <w:sz w:val="22"/>
        </w:rPr>
      </w:pPr>
      <w:r w:rsidRPr="0091237F">
        <w:rPr>
          <w:rFonts w:ascii="Garamond" w:hAnsi="Garamond"/>
          <w:sz w:val="22"/>
        </w:rPr>
        <w:t xml:space="preserve">nedodrží smluvní ujednání o záruce za jakost </w:t>
      </w:r>
      <w:r w:rsidR="006825A2" w:rsidRPr="0091237F">
        <w:rPr>
          <w:rFonts w:ascii="Garamond" w:hAnsi="Garamond"/>
          <w:sz w:val="22"/>
        </w:rPr>
        <w:t>D</w:t>
      </w:r>
      <w:r w:rsidRPr="0091237F">
        <w:rPr>
          <w:rFonts w:ascii="Garamond" w:hAnsi="Garamond"/>
          <w:sz w:val="22"/>
        </w:rPr>
        <w:t>íla</w:t>
      </w:r>
    </w:p>
    <w:p w:rsidR="00571F34" w:rsidRPr="0091237F" w:rsidRDefault="00571F34" w:rsidP="00035B21">
      <w:pPr>
        <w:numPr>
          <w:ilvl w:val="1"/>
          <w:numId w:val="12"/>
        </w:numPr>
        <w:tabs>
          <w:tab w:val="clear" w:pos="1440"/>
        </w:tabs>
        <w:spacing w:after="120"/>
        <w:ind w:left="539" w:hanging="539"/>
        <w:jc w:val="both"/>
        <w:rPr>
          <w:rFonts w:ascii="Garamond" w:hAnsi="Garamond"/>
          <w:sz w:val="22"/>
        </w:rPr>
      </w:pPr>
      <w:r w:rsidRPr="0091237F">
        <w:rPr>
          <w:rFonts w:ascii="Garamond" w:hAnsi="Garamond"/>
          <w:sz w:val="22"/>
        </w:rPr>
        <w:t xml:space="preserve">V případě, že </w:t>
      </w:r>
      <w:r w:rsidR="006825A2" w:rsidRPr="0091237F">
        <w:rPr>
          <w:rFonts w:ascii="Garamond" w:hAnsi="Garamond"/>
          <w:sz w:val="22"/>
        </w:rPr>
        <w:t>O</w:t>
      </w:r>
      <w:r w:rsidRPr="0091237F">
        <w:rPr>
          <w:rFonts w:ascii="Garamond" w:hAnsi="Garamond"/>
          <w:sz w:val="22"/>
        </w:rPr>
        <w:t xml:space="preserve">bjednatel odstoupí od </w:t>
      </w:r>
      <w:r w:rsidR="00AE4403" w:rsidRPr="0091237F">
        <w:rPr>
          <w:rFonts w:ascii="Garamond" w:hAnsi="Garamond"/>
          <w:sz w:val="22"/>
        </w:rPr>
        <w:t>S</w:t>
      </w:r>
      <w:r w:rsidRPr="0091237F">
        <w:rPr>
          <w:rFonts w:ascii="Garamond" w:hAnsi="Garamond"/>
          <w:sz w:val="22"/>
        </w:rPr>
        <w:t>mlouvy z důvodů uved</w:t>
      </w:r>
      <w:r w:rsidR="007E120A" w:rsidRPr="0091237F">
        <w:rPr>
          <w:rFonts w:ascii="Garamond" w:hAnsi="Garamond"/>
          <w:sz w:val="22"/>
        </w:rPr>
        <w:t>e</w:t>
      </w:r>
      <w:r w:rsidRPr="0091237F">
        <w:rPr>
          <w:rFonts w:ascii="Garamond" w:hAnsi="Garamond"/>
          <w:sz w:val="22"/>
        </w:rPr>
        <w:t>ných v</w:t>
      </w:r>
      <w:r w:rsidR="006825A2" w:rsidRPr="0091237F">
        <w:rPr>
          <w:rFonts w:ascii="Garamond" w:hAnsi="Garamond"/>
          <w:sz w:val="22"/>
        </w:rPr>
        <w:t> předchozím odstavci</w:t>
      </w:r>
      <w:r w:rsidRPr="0091237F">
        <w:rPr>
          <w:rFonts w:ascii="Garamond" w:hAnsi="Garamond"/>
          <w:sz w:val="22"/>
        </w:rPr>
        <w:t xml:space="preserve">, není povinen v rámci vzájemného vypořádání závazků uhradit </w:t>
      </w:r>
      <w:r w:rsidR="006825A2" w:rsidRPr="0091237F">
        <w:rPr>
          <w:rFonts w:ascii="Garamond" w:hAnsi="Garamond"/>
          <w:sz w:val="22"/>
        </w:rPr>
        <w:t>Z</w:t>
      </w:r>
      <w:r w:rsidRPr="0091237F">
        <w:rPr>
          <w:rFonts w:ascii="Garamond" w:hAnsi="Garamond"/>
          <w:sz w:val="22"/>
        </w:rPr>
        <w:t>hotovite</w:t>
      </w:r>
      <w:r w:rsidR="007E120A" w:rsidRPr="0091237F">
        <w:rPr>
          <w:rFonts w:ascii="Garamond" w:hAnsi="Garamond"/>
          <w:sz w:val="22"/>
        </w:rPr>
        <w:t>l</w:t>
      </w:r>
      <w:r w:rsidRPr="0091237F">
        <w:rPr>
          <w:rFonts w:ascii="Garamond" w:hAnsi="Garamond"/>
          <w:sz w:val="22"/>
        </w:rPr>
        <w:t xml:space="preserve">i žádnou platbu, a to až do dokončení </w:t>
      </w:r>
      <w:r w:rsidR="006825A2" w:rsidRPr="0091237F">
        <w:rPr>
          <w:rFonts w:ascii="Garamond" w:hAnsi="Garamond"/>
          <w:sz w:val="22"/>
        </w:rPr>
        <w:t>D</w:t>
      </w:r>
      <w:r w:rsidRPr="0091237F">
        <w:rPr>
          <w:rFonts w:ascii="Garamond" w:hAnsi="Garamond"/>
          <w:sz w:val="22"/>
        </w:rPr>
        <w:t xml:space="preserve">íla náhradním </w:t>
      </w:r>
      <w:r w:rsidR="006825A2" w:rsidRPr="0091237F">
        <w:rPr>
          <w:rFonts w:ascii="Garamond" w:hAnsi="Garamond"/>
          <w:sz w:val="22"/>
        </w:rPr>
        <w:t>Z</w:t>
      </w:r>
      <w:r w:rsidRPr="0091237F">
        <w:rPr>
          <w:rFonts w:ascii="Garamond" w:hAnsi="Garamond"/>
          <w:sz w:val="22"/>
        </w:rPr>
        <w:t xml:space="preserve">hotovitelem. Pokud náklady na náhradní dokončení </w:t>
      </w:r>
      <w:r w:rsidR="006825A2" w:rsidRPr="0091237F">
        <w:rPr>
          <w:rFonts w:ascii="Garamond" w:hAnsi="Garamond"/>
          <w:sz w:val="22"/>
        </w:rPr>
        <w:t>D</w:t>
      </w:r>
      <w:r w:rsidR="00105974" w:rsidRPr="0091237F">
        <w:rPr>
          <w:rFonts w:ascii="Garamond" w:hAnsi="Garamond"/>
          <w:sz w:val="22"/>
        </w:rPr>
        <w:t xml:space="preserve">íla </w:t>
      </w:r>
      <w:r w:rsidRPr="0091237F">
        <w:rPr>
          <w:rFonts w:ascii="Garamond" w:hAnsi="Garamond"/>
          <w:sz w:val="22"/>
        </w:rPr>
        <w:t>přesáhnout</w:t>
      </w:r>
      <w:r w:rsidR="007E120A" w:rsidRPr="0091237F">
        <w:rPr>
          <w:rFonts w:ascii="Garamond" w:hAnsi="Garamond"/>
          <w:sz w:val="22"/>
        </w:rPr>
        <w:t xml:space="preserve"> </w:t>
      </w:r>
      <w:r w:rsidRPr="0091237F">
        <w:rPr>
          <w:rFonts w:ascii="Garamond" w:hAnsi="Garamond"/>
          <w:sz w:val="22"/>
        </w:rPr>
        <w:t xml:space="preserve">cenu, kterou je </w:t>
      </w:r>
      <w:r w:rsidR="006825A2" w:rsidRPr="0091237F">
        <w:rPr>
          <w:rFonts w:ascii="Garamond" w:hAnsi="Garamond"/>
          <w:sz w:val="22"/>
        </w:rPr>
        <w:t>O</w:t>
      </w:r>
      <w:r w:rsidRPr="0091237F">
        <w:rPr>
          <w:rFonts w:ascii="Garamond" w:hAnsi="Garamond"/>
          <w:sz w:val="22"/>
        </w:rPr>
        <w:t xml:space="preserve">bjednatel povinen zaplatit </w:t>
      </w:r>
      <w:r w:rsidR="006825A2" w:rsidRPr="0091237F">
        <w:rPr>
          <w:rFonts w:ascii="Garamond" w:hAnsi="Garamond"/>
          <w:sz w:val="22"/>
        </w:rPr>
        <w:t>Z</w:t>
      </w:r>
      <w:r w:rsidR="007E120A" w:rsidRPr="0091237F">
        <w:rPr>
          <w:rFonts w:ascii="Garamond" w:hAnsi="Garamond"/>
          <w:sz w:val="22"/>
        </w:rPr>
        <w:t>h</w:t>
      </w:r>
      <w:r w:rsidRPr="0091237F">
        <w:rPr>
          <w:rFonts w:ascii="Garamond" w:hAnsi="Garamond"/>
          <w:sz w:val="22"/>
        </w:rPr>
        <w:t xml:space="preserve">otoviteli v rámci vypořádání nákladů, je </w:t>
      </w:r>
      <w:r w:rsidR="00AE4403" w:rsidRPr="0091237F">
        <w:rPr>
          <w:rFonts w:ascii="Garamond" w:hAnsi="Garamond"/>
          <w:sz w:val="22"/>
        </w:rPr>
        <w:t>O</w:t>
      </w:r>
      <w:r w:rsidRPr="0091237F">
        <w:rPr>
          <w:rFonts w:ascii="Garamond" w:hAnsi="Garamond"/>
          <w:sz w:val="22"/>
        </w:rPr>
        <w:t xml:space="preserve">bjednatel prováněn tento rozdíl vymáhat po </w:t>
      </w:r>
      <w:r w:rsidR="006825A2" w:rsidRPr="0091237F">
        <w:rPr>
          <w:rFonts w:ascii="Garamond" w:hAnsi="Garamond"/>
          <w:sz w:val="22"/>
        </w:rPr>
        <w:t>Z</w:t>
      </w:r>
      <w:r w:rsidRPr="0091237F">
        <w:rPr>
          <w:rFonts w:ascii="Garamond" w:hAnsi="Garamond"/>
          <w:sz w:val="22"/>
        </w:rPr>
        <w:t>hotoviteli jako dluh.</w:t>
      </w:r>
    </w:p>
    <w:p w:rsidR="00571F34" w:rsidRPr="0091237F" w:rsidRDefault="00571F34" w:rsidP="00035B21">
      <w:pPr>
        <w:numPr>
          <w:ilvl w:val="1"/>
          <w:numId w:val="12"/>
        </w:numPr>
        <w:tabs>
          <w:tab w:val="clear" w:pos="1440"/>
        </w:tabs>
        <w:spacing w:after="120"/>
        <w:ind w:left="539" w:hanging="539"/>
        <w:jc w:val="both"/>
        <w:rPr>
          <w:rFonts w:ascii="Garamond" w:hAnsi="Garamond"/>
          <w:sz w:val="22"/>
        </w:rPr>
      </w:pPr>
      <w:r w:rsidRPr="0091237F">
        <w:rPr>
          <w:rFonts w:ascii="Garamond" w:hAnsi="Garamond"/>
          <w:sz w:val="22"/>
        </w:rPr>
        <w:t xml:space="preserve">Po odstoupení od </w:t>
      </w:r>
      <w:r w:rsidR="006825A2" w:rsidRPr="0091237F">
        <w:rPr>
          <w:rFonts w:ascii="Garamond" w:hAnsi="Garamond"/>
          <w:sz w:val="22"/>
        </w:rPr>
        <w:t>S</w:t>
      </w:r>
      <w:r w:rsidRPr="0091237F">
        <w:rPr>
          <w:rFonts w:ascii="Garamond" w:hAnsi="Garamond"/>
          <w:sz w:val="22"/>
        </w:rPr>
        <w:t xml:space="preserve">mlouvy, sepíší smluvní strany protokol o stavu provedení </w:t>
      </w:r>
      <w:r w:rsidR="006825A2" w:rsidRPr="0091237F">
        <w:rPr>
          <w:rFonts w:ascii="Garamond" w:hAnsi="Garamond"/>
          <w:sz w:val="22"/>
        </w:rPr>
        <w:t>D</w:t>
      </w:r>
      <w:r w:rsidRPr="0091237F">
        <w:rPr>
          <w:rFonts w:ascii="Garamond" w:hAnsi="Garamond"/>
          <w:sz w:val="22"/>
        </w:rPr>
        <w:t>íla ke dni odst</w:t>
      </w:r>
      <w:r w:rsidR="007E120A" w:rsidRPr="0091237F">
        <w:rPr>
          <w:rFonts w:ascii="Garamond" w:hAnsi="Garamond"/>
          <w:sz w:val="22"/>
        </w:rPr>
        <w:t>ou</w:t>
      </w:r>
      <w:r w:rsidRPr="0091237F">
        <w:rPr>
          <w:rFonts w:ascii="Garamond" w:hAnsi="Garamond"/>
          <w:sz w:val="22"/>
        </w:rPr>
        <w:t xml:space="preserve">pení od </w:t>
      </w:r>
      <w:r w:rsidR="006825A2" w:rsidRPr="0091237F">
        <w:rPr>
          <w:rFonts w:ascii="Garamond" w:hAnsi="Garamond"/>
          <w:sz w:val="22"/>
        </w:rPr>
        <w:t>S</w:t>
      </w:r>
      <w:r w:rsidRPr="0091237F">
        <w:rPr>
          <w:rFonts w:ascii="Garamond" w:hAnsi="Garamond"/>
          <w:sz w:val="22"/>
        </w:rPr>
        <w:t xml:space="preserve">mlouvy. Vzájemné pohledávky smluvních stran se vypořádají zápočtem, když tento zápočet </w:t>
      </w:r>
      <w:r w:rsidR="006825A2" w:rsidRPr="0091237F">
        <w:rPr>
          <w:rFonts w:ascii="Garamond" w:hAnsi="Garamond"/>
          <w:sz w:val="22"/>
        </w:rPr>
        <w:t>je oprávněn provést</w:t>
      </w:r>
      <w:r w:rsidRPr="0091237F">
        <w:rPr>
          <w:rFonts w:ascii="Garamond" w:hAnsi="Garamond"/>
          <w:sz w:val="22"/>
        </w:rPr>
        <w:t xml:space="preserve"> </w:t>
      </w:r>
      <w:r w:rsidR="006825A2" w:rsidRPr="0091237F">
        <w:rPr>
          <w:rFonts w:ascii="Garamond" w:hAnsi="Garamond"/>
          <w:sz w:val="22"/>
        </w:rPr>
        <w:t>O</w:t>
      </w:r>
      <w:r w:rsidRPr="0091237F">
        <w:rPr>
          <w:rFonts w:ascii="Garamond" w:hAnsi="Garamond"/>
          <w:sz w:val="22"/>
        </w:rPr>
        <w:t>bjednatel.</w:t>
      </w:r>
    </w:p>
    <w:p w:rsidR="00571F34" w:rsidRPr="0091237F" w:rsidRDefault="00571F34" w:rsidP="00035B21">
      <w:pPr>
        <w:numPr>
          <w:ilvl w:val="1"/>
          <w:numId w:val="12"/>
        </w:numPr>
        <w:tabs>
          <w:tab w:val="clear" w:pos="1440"/>
        </w:tabs>
        <w:spacing w:after="120"/>
        <w:ind w:left="539" w:hanging="539"/>
        <w:jc w:val="both"/>
        <w:rPr>
          <w:rFonts w:ascii="Garamond" w:hAnsi="Garamond"/>
          <w:sz w:val="22"/>
        </w:rPr>
      </w:pPr>
      <w:r w:rsidRPr="0091237F">
        <w:rPr>
          <w:rFonts w:ascii="Garamond" w:hAnsi="Garamond"/>
          <w:sz w:val="22"/>
        </w:rPr>
        <w:t>Dnem odst</w:t>
      </w:r>
      <w:r w:rsidR="007E120A" w:rsidRPr="0091237F">
        <w:rPr>
          <w:rFonts w:ascii="Garamond" w:hAnsi="Garamond"/>
          <w:sz w:val="22"/>
        </w:rPr>
        <w:t>ou</w:t>
      </w:r>
      <w:r w:rsidRPr="0091237F">
        <w:rPr>
          <w:rFonts w:ascii="Garamond" w:hAnsi="Garamond"/>
          <w:sz w:val="22"/>
        </w:rPr>
        <w:t xml:space="preserve">pení </w:t>
      </w:r>
      <w:r w:rsidR="006825A2" w:rsidRPr="0091237F">
        <w:rPr>
          <w:rFonts w:ascii="Garamond" w:hAnsi="Garamond"/>
          <w:sz w:val="22"/>
        </w:rPr>
        <w:t>od</w:t>
      </w:r>
      <w:r w:rsidRPr="0091237F">
        <w:rPr>
          <w:rFonts w:ascii="Garamond" w:hAnsi="Garamond"/>
          <w:sz w:val="22"/>
        </w:rPr>
        <w:t xml:space="preserve"> </w:t>
      </w:r>
      <w:r w:rsidR="006825A2" w:rsidRPr="0091237F">
        <w:rPr>
          <w:rFonts w:ascii="Garamond" w:hAnsi="Garamond"/>
          <w:sz w:val="22"/>
        </w:rPr>
        <w:t>S</w:t>
      </w:r>
      <w:r w:rsidRPr="0091237F">
        <w:rPr>
          <w:rFonts w:ascii="Garamond" w:hAnsi="Garamond"/>
          <w:sz w:val="22"/>
        </w:rPr>
        <w:t>mlouvy je den doručení</w:t>
      </w:r>
      <w:r w:rsidR="006825A2" w:rsidRPr="0091237F">
        <w:rPr>
          <w:rFonts w:ascii="Garamond" w:hAnsi="Garamond"/>
          <w:sz w:val="22"/>
        </w:rPr>
        <w:t xml:space="preserve"> oznámení</w:t>
      </w:r>
      <w:r w:rsidRPr="0091237F">
        <w:rPr>
          <w:rFonts w:ascii="Garamond" w:hAnsi="Garamond"/>
          <w:sz w:val="22"/>
        </w:rPr>
        <w:t xml:space="preserve"> o odst</w:t>
      </w:r>
      <w:r w:rsidR="007E120A" w:rsidRPr="0091237F">
        <w:rPr>
          <w:rFonts w:ascii="Garamond" w:hAnsi="Garamond"/>
          <w:sz w:val="22"/>
        </w:rPr>
        <w:t>ou</w:t>
      </w:r>
      <w:r w:rsidRPr="0091237F">
        <w:rPr>
          <w:rFonts w:ascii="Garamond" w:hAnsi="Garamond"/>
          <w:sz w:val="22"/>
        </w:rPr>
        <w:t>pení dru</w:t>
      </w:r>
      <w:r w:rsidR="007E120A" w:rsidRPr="0091237F">
        <w:rPr>
          <w:rFonts w:ascii="Garamond" w:hAnsi="Garamond"/>
          <w:sz w:val="22"/>
        </w:rPr>
        <w:t>h</w:t>
      </w:r>
      <w:r w:rsidRPr="0091237F">
        <w:rPr>
          <w:rFonts w:ascii="Garamond" w:hAnsi="Garamond"/>
          <w:sz w:val="22"/>
        </w:rPr>
        <w:t xml:space="preserve">é smluvní straně. Odstoupení od </w:t>
      </w:r>
      <w:r w:rsidR="00AE4403" w:rsidRPr="0091237F">
        <w:rPr>
          <w:rFonts w:ascii="Garamond" w:hAnsi="Garamond"/>
          <w:sz w:val="22"/>
        </w:rPr>
        <w:t>S</w:t>
      </w:r>
      <w:r w:rsidRPr="0091237F">
        <w:rPr>
          <w:rFonts w:ascii="Garamond" w:hAnsi="Garamond"/>
          <w:sz w:val="22"/>
        </w:rPr>
        <w:t xml:space="preserve">mlouvy se </w:t>
      </w:r>
      <w:r w:rsidR="00AE4403" w:rsidRPr="0091237F">
        <w:rPr>
          <w:rFonts w:ascii="Garamond" w:hAnsi="Garamond"/>
          <w:sz w:val="22"/>
        </w:rPr>
        <w:t>S</w:t>
      </w:r>
      <w:r w:rsidRPr="0091237F">
        <w:rPr>
          <w:rFonts w:ascii="Garamond" w:hAnsi="Garamond"/>
          <w:sz w:val="22"/>
        </w:rPr>
        <w:t>mlouva ruší ode dne tohoto odstoupení.</w:t>
      </w:r>
    </w:p>
    <w:p w:rsidR="007E120A" w:rsidRPr="0091237F" w:rsidRDefault="00571F34" w:rsidP="00035B21">
      <w:pPr>
        <w:numPr>
          <w:ilvl w:val="1"/>
          <w:numId w:val="12"/>
        </w:numPr>
        <w:tabs>
          <w:tab w:val="clear" w:pos="1440"/>
        </w:tabs>
        <w:spacing w:after="120"/>
        <w:ind w:left="539" w:hanging="539"/>
        <w:jc w:val="both"/>
        <w:rPr>
          <w:rFonts w:ascii="Garamond" w:hAnsi="Garamond"/>
          <w:sz w:val="22"/>
        </w:rPr>
      </w:pPr>
      <w:r w:rsidRPr="0091237F">
        <w:rPr>
          <w:rFonts w:ascii="Garamond" w:hAnsi="Garamond"/>
          <w:sz w:val="22"/>
        </w:rPr>
        <w:t xml:space="preserve">Odstoupením od </w:t>
      </w:r>
      <w:r w:rsidR="00AE4403" w:rsidRPr="0091237F">
        <w:rPr>
          <w:rFonts w:ascii="Garamond" w:hAnsi="Garamond"/>
          <w:sz w:val="22"/>
        </w:rPr>
        <w:t>S</w:t>
      </w:r>
      <w:r w:rsidRPr="0091237F">
        <w:rPr>
          <w:rFonts w:ascii="Garamond" w:hAnsi="Garamond"/>
          <w:sz w:val="22"/>
        </w:rPr>
        <w:t>mlouvy nejsou dotčeny práva na zaplacení smluvní pokuty a práva na náhradu škody.</w:t>
      </w:r>
    </w:p>
    <w:p w:rsidR="00B048D4" w:rsidRPr="0091237F" w:rsidRDefault="00B048D4" w:rsidP="00BB1EEF">
      <w:pPr>
        <w:spacing w:after="120"/>
        <w:jc w:val="both"/>
        <w:rPr>
          <w:rFonts w:ascii="Garamond" w:hAnsi="Garamond"/>
          <w:sz w:val="22"/>
        </w:rPr>
      </w:pPr>
    </w:p>
    <w:p w:rsidR="006825A2" w:rsidRPr="0091237F" w:rsidRDefault="006825A2" w:rsidP="006825A2">
      <w:pPr>
        <w:jc w:val="center"/>
        <w:outlineLvl w:val="0"/>
        <w:rPr>
          <w:rFonts w:ascii="Garamond" w:hAnsi="Garamond"/>
          <w:b/>
          <w:sz w:val="22"/>
        </w:rPr>
      </w:pPr>
      <w:r w:rsidRPr="0091237F">
        <w:rPr>
          <w:rFonts w:ascii="Garamond" w:hAnsi="Garamond"/>
          <w:b/>
          <w:sz w:val="22"/>
        </w:rPr>
        <w:t>XIV.</w:t>
      </w:r>
    </w:p>
    <w:p w:rsidR="007E120A" w:rsidRPr="0091237F" w:rsidRDefault="006825A2" w:rsidP="006825A2">
      <w:pPr>
        <w:jc w:val="center"/>
        <w:outlineLvl w:val="0"/>
        <w:rPr>
          <w:rFonts w:ascii="Garamond" w:hAnsi="Garamond"/>
          <w:b/>
          <w:sz w:val="22"/>
        </w:rPr>
      </w:pPr>
      <w:r w:rsidRPr="0091237F">
        <w:rPr>
          <w:rFonts w:ascii="Garamond" w:hAnsi="Garamond"/>
          <w:b/>
          <w:sz w:val="22"/>
        </w:rPr>
        <w:t>Závěrečná ustanovení</w:t>
      </w:r>
    </w:p>
    <w:p w:rsidR="007E120A" w:rsidRPr="0091237F" w:rsidRDefault="007E120A" w:rsidP="00035B21">
      <w:pPr>
        <w:numPr>
          <w:ilvl w:val="0"/>
          <w:numId w:val="13"/>
        </w:numPr>
        <w:tabs>
          <w:tab w:val="clear" w:pos="1440"/>
        </w:tabs>
        <w:spacing w:after="120"/>
        <w:ind w:left="540" w:hanging="540"/>
        <w:jc w:val="both"/>
        <w:rPr>
          <w:rFonts w:ascii="Garamond" w:hAnsi="Garamond"/>
          <w:sz w:val="22"/>
        </w:rPr>
      </w:pPr>
      <w:r w:rsidRPr="0091237F">
        <w:rPr>
          <w:rFonts w:ascii="Garamond" w:hAnsi="Garamond"/>
          <w:sz w:val="22"/>
        </w:rPr>
        <w:t>Smlouva nabývá platnosti dnem podpisu oběma smluvními stranami</w:t>
      </w:r>
      <w:r w:rsidR="0031794A" w:rsidRPr="0031794A">
        <w:rPr>
          <w:rFonts w:ascii="Garamond" w:hAnsi="Garamond"/>
          <w:sz w:val="22"/>
        </w:rPr>
        <w:t xml:space="preserve"> </w:t>
      </w:r>
      <w:r w:rsidR="0031794A" w:rsidRPr="0091237F">
        <w:rPr>
          <w:rFonts w:ascii="Garamond" w:hAnsi="Garamond"/>
          <w:sz w:val="22"/>
        </w:rPr>
        <w:t>a účinnosti</w:t>
      </w:r>
      <w:r w:rsidR="0031794A">
        <w:rPr>
          <w:rFonts w:ascii="Garamond" w:hAnsi="Garamond"/>
          <w:sz w:val="22"/>
        </w:rPr>
        <w:t xml:space="preserve"> zveřejněním</w:t>
      </w:r>
      <w:r w:rsidRPr="0091237F">
        <w:rPr>
          <w:rFonts w:ascii="Garamond" w:hAnsi="Garamond"/>
          <w:sz w:val="22"/>
        </w:rPr>
        <w:t>.</w:t>
      </w:r>
    </w:p>
    <w:p w:rsidR="007E120A" w:rsidRPr="0091237F" w:rsidRDefault="007E120A" w:rsidP="00035B21">
      <w:pPr>
        <w:numPr>
          <w:ilvl w:val="0"/>
          <w:numId w:val="13"/>
        </w:numPr>
        <w:tabs>
          <w:tab w:val="clear" w:pos="1440"/>
        </w:tabs>
        <w:spacing w:after="120"/>
        <w:ind w:left="540" w:hanging="540"/>
        <w:jc w:val="both"/>
        <w:rPr>
          <w:rFonts w:ascii="Garamond" w:hAnsi="Garamond"/>
          <w:sz w:val="22"/>
        </w:rPr>
      </w:pPr>
      <w:r w:rsidRPr="0091237F">
        <w:rPr>
          <w:rFonts w:ascii="Garamond" w:hAnsi="Garamond"/>
          <w:sz w:val="22"/>
        </w:rPr>
        <w:t xml:space="preserve">Změnit nebo doplnit tuto </w:t>
      </w:r>
      <w:r w:rsidR="006825A2" w:rsidRPr="0091237F">
        <w:rPr>
          <w:rFonts w:ascii="Garamond" w:hAnsi="Garamond"/>
          <w:sz w:val="22"/>
        </w:rPr>
        <w:t>S</w:t>
      </w:r>
      <w:r w:rsidRPr="0091237F">
        <w:rPr>
          <w:rFonts w:ascii="Garamond" w:hAnsi="Garamond"/>
          <w:sz w:val="22"/>
        </w:rPr>
        <w:t>mlouvu lze pouze na základě písemných postupně číslovaných dodatků podepsaných oběma smluvními stranami.</w:t>
      </w:r>
    </w:p>
    <w:p w:rsidR="007E120A" w:rsidRPr="0091237F" w:rsidRDefault="007E120A" w:rsidP="00035B21">
      <w:pPr>
        <w:numPr>
          <w:ilvl w:val="0"/>
          <w:numId w:val="13"/>
        </w:numPr>
        <w:tabs>
          <w:tab w:val="clear" w:pos="1440"/>
        </w:tabs>
        <w:spacing w:after="120"/>
        <w:ind w:left="540" w:hanging="540"/>
        <w:jc w:val="both"/>
        <w:rPr>
          <w:rFonts w:ascii="Garamond" w:hAnsi="Garamond"/>
          <w:sz w:val="22"/>
        </w:rPr>
      </w:pPr>
      <w:r w:rsidRPr="0091237F">
        <w:rPr>
          <w:rFonts w:ascii="Garamond" w:hAnsi="Garamond"/>
          <w:sz w:val="22"/>
        </w:rPr>
        <w:t xml:space="preserve">Zhotovitel nemůže bez souhlasu </w:t>
      </w:r>
      <w:r w:rsidR="006825A2" w:rsidRPr="0091237F">
        <w:rPr>
          <w:rFonts w:ascii="Garamond" w:hAnsi="Garamond"/>
          <w:sz w:val="22"/>
        </w:rPr>
        <w:t>O</w:t>
      </w:r>
      <w:r w:rsidRPr="0091237F">
        <w:rPr>
          <w:rFonts w:ascii="Garamond" w:hAnsi="Garamond"/>
          <w:sz w:val="22"/>
        </w:rPr>
        <w:t>bjednatele postoupit svá práva a povinnosti dle této smlouvy třetí osobě.</w:t>
      </w:r>
    </w:p>
    <w:p w:rsidR="007E120A" w:rsidRPr="0091237F" w:rsidRDefault="007E120A" w:rsidP="00035B21">
      <w:pPr>
        <w:numPr>
          <w:ilvl w:val="0"/>
          <w:numId w:val="13"/>
        </w:numPr>
        <w:tabs>
          <w:tab w:val="clear" w:pos="1440"/>
        </w:tabs>
        <w:spacing w:after="120"/>
        <w:ind w:left="540" w:hanging="540"/>
        <w:jc w:val="both"/>
        <w:rPr>
          <w:rFonts w:ascii="Garamond" w:hAnsi="Garamond"/>
          <w:sz w:val="22"/>
        </w:rPr>
      </w:pPr>
      <w:r w:rsidRPr="0091237F">
        <w:rPr>
          <w:rFonts w:ascii="Garamond" w:hAnsi="Garamond"/>
          <w:sz w:val="22"/>
        </w:rPr>
        <w:t>Veškeré písemnosti se považují za doručené nejpozději 5-tým dnem pod odeslání.</w:t>
      </w:r>
    </w:p>
    <w:p w:rsidR="006825A2" w:rsidRPr="0091237F" w:rsidRDefault="007E120A" w:rsidP="00035B21">
      <w:pPr>
        <w:numPr>
          <w:ilvl w:val="0"/>
          <w:numId w:val="13"/>
        </w:numPr>
        <w:tabs>
          <w:tab w:val="clear" w:pos="1440"/>
        </w:tabs>
        <w:spacing w:after="120"/>
        <w:ind w:left="540" w:hanging="540"/>
        <w:jc w:val="both"/>
        <w:rPr>
          <w:rFonts w:ascii="Garamond" w:hAnsi="Garamond"/>
          <w:sz w:val="22"/>
        </w:rPr>
      </w:pPr>
      <w:r w:rsidRPr="0091237F">
        <w:rPr>
          <w:rFonts w:ascii="Garamond" w:hAnsi="Garamond"/>
          <w:sz w:val="22"/>
        </w:rPr>
        <w:t xml:space="preserve">Tato </w:t>
      </w:r>
      <w:r w:rsidR="00AE4403" w:rsidRPr="0091237F">
        <w:rPr>
          <w:rFonts w:ascii="Garamond" w:hAnsi="Garamond"/>
          <w:sz w:val="22"/>
        </w:rPr>
        <w:t>S</w:t>
      </w:r>
      <w:r w:rsidRPr="0091237F">
        <w:rPr>
          <w:rFonts w:ascii="Garamond" w:hAnsi="Garamond"/>
          <w:sz w:val="22"/>
        </w:rPr>
        <w:t>mlouva je vyhotovena ve dvou provedeních, každé o síle originálu, z nichž po jednom vyhotovení obdrží každá ze smluvních stran.</w:t>
      </w:r>
      <w:r w:rsidR="00854802" w:rsidRPr="0091237F">
        <w:rPr>
          <w:rFonts w:ascii="Garamond" w:hAnsi="Garamond"/>
          <w:sz w:val="22"/>
        </w:rPr>
        <w:t xml:space="preserve"> </w:t>
      </w:r>
    </w:p>
    <w:p w:rsidR="007E120A" w:rsidRPr="0091237F" w:rsidRDefault="00854802" w:rsidP="00035B21">
      <w:pPr>
        <w:numPr>
          <w:ilvl w:val="0"/>
          <w:numId w:val="13"/>
        </w:numPr>
        <w:tabs>
          <w:tab w:val="clear" w:pos="1440"/>
        </w:tabs>
        <w:spacing w:after="120"/>
        <w:ind w:left="540" w:hanging="540"/>
        <w:jc w:val="both"/>
        <w:rPr>
          <w:rFonts w:ascii="Garamond" w:hAnsi="Garamond"/>
          <w:sz w:val="22"/>
        </w:rPr>
      </w:pPr>
      <w:r w:rsidRPr="0091237F">
        <w:rPr>
          <w:rFonts w:ascii="Garamond" w:hAnsi="Garamond"/>
          <w:sz w:val="22"/>
        </w:rPr>
        <w:t xml:space="preserve">Nedílnou součástí této </w:t>
      </w:r>
      <w:r w:rsidR="00AE4403" w:rsidRPr="0091237F">
        <w:rPr>
          <w:rFonts w:ascii="Garamond" w:hAnsi="Garamond"/>
          <w:sz w:val="22"/>
        </w:rPr>
        <w:t>S</w:t>
      </w:r>
      <w:r w:rsidRPr="0091237F">
        <w:rPr>
          <w:rFonts w:ascii="Garamond" w:hAnsi="Garamond"/>
          <w:sz w:val="22"/>
        </w:rPr>
        <w:t xml:space="preserve">mlouvy je </w:t>
      </w:r>
    </w:p>
    <w:p w:rsidR="00854802" w:rsidRPr="0091237F" w:rsidRDefault="00854802" w:rsidP="00035B21">
      <w:pPr>
        <w:numPr>
          <w:ilvl w:val="0"/>
          <w:numId w:val="14"/>
        </w:numPr>
        <w:tabs>
          <w:tab w:val="clear" w:pos="1440"/>
        </w:tabs>
        <w:spacing w:after="120"/>
        <w:ind w:left="1080" w:hanging="540"/>
        <w:jc w:val="both"/>
        <w:rPr>
          <w:rFonts w:ascii="Garamond" w:hAnsi="Garamond"/>
          <w:sz w:val="22"/>
        </w:rPr>
      </w:pPr>
      <w:r w:rsidRPr="0091237F">
        <w:rPr>
          <w:rFonts w:ascii="Garamond" w:hAnsi="Garamond"/>
          <w:sz w:val="22"/>
        </w:rPr>
        <w:t>Příloha č. 1</w:t>
      </w:r>
      <w:r w:rsidR="001A2005" w:rsidRPr="0091237F">
        <w:rPr>
          <w:rFonts w:ascii="Garamond" w:hAnsi="Garamond"/>
          <w:sz w:val="22"/>
        </w:rPr>
        <w:t xml:space="preserve"> Specifikace díla</w:t>
      </w:r>
      <w:r w:rsidRPr="0091237F">
        <w:rPr>
          <w:rFonts w:ascii="Garamond" w:hAnsi="Garamond"/>
          <w:sz w:val="22"/>
        </w:rPr>
        <w:t xml:space="preserve"> (</w:t>
      </w:r>
      <w:r w:rsidR="001A2005" w:rsidRPr="0091237F">
        <w:rPr>
          <w:rFonts w:ascii="Garamond" w:hAnsi="Garamond"/>
          <w:sz w:val="22"/>
        </w:rPr>
        <w:t>nákresy, dispozice</w:t>
      </w:r>
      <w:r w:rsidR="00914157" w:rsidRPr="0091237F">
        <w:rPr>
          <w:rFonts w:ascii="Garamond" w:hAnsi="Garamond"/>
          <w:sz w:val="22"/>
        </w:rPr>
        <w:t>, rozpočet</w:t>
      </w:r>
      <w:r w:rsidRPr="0091237F">
        <w:rPr>
          <w:rFonts w:ascii="Garamond" w:hAnsi="Garamond"/>
          <w:sz w:val="22"/>
        </w:rPr>
        <w:t>)</w:t>
      </w:r>
    </w:p>
    <w:p w:rsidR="00571F34" w:rsidRPr="0091237F" w:rsidRDefault="00AE4403" w:rsidP="00035B21">
      <w:pPr>
        <w:numPr>
          <w:ilvl w:val="0"/>
          <w:numId w:val="13"/>
        </w:numPr>
        <w:tabs>
          <w:tab w:val="clear" w:pos="1440"/>
        </w:tabs>
        <w:spacing w:after="120"/>
        <w:ind w:left="540" w:hanging="540"/>
        <w:jc w:val="both"/>
        <w:rPr>
          <w:rFonts w:ascii="Garamond" w:hAnsi="Garamond"/>
          <w:sz w:val="22"/>
        </w:rPr>
      </w:pPr>
      <w:r w:rsidRPr="0091237F">
        <w:rPr>
          <w:rFonts w:ascii="Garamond" w:hAnsi="Garamond"/>
          <w:sz w:val="22"/>
        </w:rPr>
        <w:t>Tato S</w:t>
      </w:r>
      <w:r w:rsidR="007E120A" w:rsidRPr="0091237F">
        <w:rPr>
          <w:rFonts w:ascii="Garamond" w:hAnsi="Garamond"/>
          <w:sz w:val="22"/>
        </w:rPr>
        <w:t xml:space="preserve">mlouva se řídí </w:t>
      </w:r>
      <w:r w:rsidR="00F67326" w:rsidRPr="0091237F">
        <w:rPr>
          <w:rFonts w:ascii="Garamond" w:hAnsi="Garamond"/>
          <w:sz w:val="22"/>
        </w:rPr>
        <w:t>českým právním řádem, zejména zákonem č. 89/2012 Sb., NOZ v platném znění</w:t>
      </w:r>
      <w:r w:rsidR="007E120A" w:rsidRPr="0091237F">
        <w:rPr>
          <w:rFonts w:ascii="Garamond" w:hAnsi="Garamond"/>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854802" w:rsidRPr="0091237F" w:rsidTr="00074A35">
        <w:tc>
          <w:tcPr>
            <w:tcW w:w="4528" w:type="dxa"/>
            <w:shd w:val="clear" w:color="auto" w:fill="auto"/>
          </w:tcPr>
          <w:p w:rsidR="00854802" w:rsidRPr="0091237F" w:rsidRDefault="00854802" w:rsidP="00704944">
            <w:pPr>
              <w:jc w:val="both"/>
              <w:rPr>
                <w:rFonts w:ascii="Garamond" w:hAnsi="Garamond"/>
                <w:sz w:val="22"/>
              </w:rPr>
            </w:pPr>
            <w:r w:rsidRPr="0091237F">
              <w:rPr>
                <w:rFonts w:ascii="Garamond" w:hAnsi="Garamond"/>
                <w:sz w:val="22"/>
              </w:rPr>
              <w:t>V Českém Krumlově dne …….. 201</w:t>
            </w:r>
            <w:r w:rsidR="004136ED" w:rsidRPr="0091237F">
              <w:rPr>
                <w:rFonts w:ascii="Garamond" w:hAnsi="Garamond"/>
                <w:sz w:val="22"/>
              </w:rPr>
              <w:t>9</w:t>
            </w:r>
          </w:p>
          <w:p w:rsidR="00854802" w:rsidRPr="0091237F" w:rsidRDefault="00854802" w:rsidP="00704944">
            <w:pPr>
              <w:jc w:val="both"/>
              <w:rPr>
                <w:rFonts w:ascii="Garamond" w:hAnsi="Garamond"/>
                <w:sz w:val="22"/>
              </w:rPr>
            </w:pPr>
          </w:p>
          <w:p w:rsidR="006825A2" w:rsidRPr="0091237F" w:rsidRDefault="006825A2" w:rsidP="00704944">
            <w:pPr>
              <w:jc w:val="both"/>
              <w:rPr>
                <w:rFonts w:ascii="Garamond" w:hAnsi="Garamond"/>
                <w:sz w:val="22"/>
              </w:rPr>
            </w:pPr>
          </w:p>
          <w:p w:rsidR="00854802" w:rsidRPr="0091237F" w:rsidRDefault="00854802" w:rsidP="00704944">
            <w:pPr>
              <w:jc w:val="both"/>
              <w:rPr>
                <w:rFonts w:ascii="Garamond" w:hAnsi="Garamond"/>
                <w:sz w:val="22"/>
              </w:rPr>
            </w:pPr>
            <w:r w:rsidRPr="0091237F">
              <w:rPr>
                <w:rFonts w:ascii="Garamond" w:hAnsi="Garamond"/>
                <w:sz w:val="22"/>
              </w:rPr>
              <w:t>……………………………………….</w:t>
            </w:r>
          </w:p>
          <w:p w:rsidR="0099008D" w:rsidRPr="0091237F" w:rsidRDefault="00820E6E" w:rsidP="00704944">
            <w:pPr>
              <w:jc w:val="both"/>
              <w:outlineLvl w:val="0"/>
              <w:rPr>
                <w:rFonts w:ascii="Garamond" w:hAnsi="Garamond"/>
                <w:sz w:val="22"/>
              </w:rPr>
            </w:pPr>
            <w:r w:rsidRPr="0091237F">
              <w:rPr>
                <w:rFonts w:ascii="Garamond" w:hAnsi="Garamond"/>
                <w:sz w:val="22"/>
              </w:rPr>
              <w:t>MUDr. Jindřich Florián</w:t>
            </w:r>
          </w:p>
          <w:p w:rsidR="00854802" w:rsidRPr="0091237F" w:rsidRDefault="00854802" w:rsidP="00704944">
            <w:pPr>
              <w:jc w:val="both"/>
              <w:outlineLvl w:val="0"/>
              <w:rPr>
                <w:rFonts w:ascii="Garamond" w:hAnsi="Garamond"/>
                <w:sz w:val="22"/>
              </w:rPr>
            </w:pPr>
            <w:r w:rsidRPr="0091237F">
              <w:rPr>
                <w:rFonts w:ascii="Garamond" w:hAnsi="Garamond"/>
                <w:sz w:val="22"/>
              </w:rPr>
              <w:t>Předseda představenstva</w:t>
            </w:r>
            <w:r w:rsidRPr="0091237F">
              <w:rPr>
                <w:rFonts w:ascii="Garamond" w:hAnsi="Garamond"/>
                <w:sz w:val="22"/>
              </w:rPr>
              <w:tab/>
            </w:r>
            <w:r w:rsidRPr="0091237F">
              <w:rPr>
                <w:rFonts w:ascii="Garamond" w:hAnsi="Garamond"/>
                <w:sz w:val="22"/>
              </w:rPr>
              <w:tab/>
            </w:r>
            <w:r w:rsidRPr="0091237F">
              <w:rPr>
                <w:rFonts w:ascii="Garamond" w:hAnsi="Garamond"/>
                <w:sz w:val="22"/>
              </w:rPr>
              <w:tab/>
            </w:r>
          </w:p>
          <w:p w:rsidR="00854802" w:rsidRPr="0091237F" w:rsidRDefault="00854802" w:rsidP="00704944">
            <w:pPr>
              <w:jc w:val="both"/>
              <w:rPr>
                <w:rFonts w:ascii="Garamond" w:hAnsi="Garamond"/>
                <w:sz w:val="22"/>
              </w:rPr>
            </w:pPr>
            <w:r w:rsidRPr="0091237F">
              <w:rPr>
                <w:rFonts w:ascii="Garamond" w:hAnsi="Garamond"/>
                <w:sz w:val="22"/>
              </w:rPr>
              <w:t>Nemocnice Český Krumlov, a.</w:t>
            </w:r>
            <w:r w:rsidR="00074A35">
              <w:rPr>
                <w:rFonts w:ascii="Garamond" w:hAnsi="Garamond"/>
                <w:sz w:val="22"/>
              </w:rPr>
              <w:t xml:space="preserve"> </w:t>
            </w:r>
            <w:r w:rsidRPr="0091237F">
              <w:rPr>
                <w:rFonts w:ascii="Garamond" w:hAnsi="Garamond"/>
                <w:sz w:val="22"/>
              </w:rPr>
              <w:t>s.</w:t>
            </w:r>
          </w:p>
          <w:p w:rsidR="00854802" w:rsidRPr="0091237F" w:rsidRDefault="00854802" w:rsidP="00704944">
            <w:pPr>
              <w:jc w:val="both"/>
              <w:rPr>
                <w:rFonts w:ascii="Garamond" w:hAnsi="Garamond"/>
                <w:sz w:val="22"/>
              </w:rPr>
            </w:pPr>
          </w:p>
          <w:p w:rsidR="006825A2" w:rsidRPr="0091237F" w:rsidRDefault="006825A2" w:rsidP="00704944">
            <w:pPr>
              <w:jc w:val="both"/>
              <w:rPr>
                <w:rFonts w:ascii="Garamond" w:hAnsi="Garamond"/>
                <w:sz w:val="22"/>
              </w:rPr>
            </w:pPr>
          </w:p>
          <w:p w:rsidR="00854802" w:rsidRPr="0091237F" w:rsidRDefault="00854802" w:rsidP="00704944">
            <w:pPr>
              <w:jc w:val="both"/>
              <w:rPr>
                <w:rFonts w:ascii="Garamond" w:hAnsi="Garamond"/>
                <w:sz w:val="22"/>
              </w:rPr>
            </w:pPr>
            <w:r w:rsidRPr="0091237F">
              <w:rPr>
                <w:rFonts w:ascii="Garamond" w:hAnsi="Garamond"/>
                <w:sz w:val="22"/>
              </w:rPr>
              <w:t>……………………………………….</w:t>
            </w:r>
          </w:p>
          <w:p w:rsidR="00854802" w:rsidRPr="0091237F" w:rsidRDefault="00820E6E" w:rsidP="00704944">
            <w:pPr>
              <w:jc w:val="both"/>
              <w:outlineLvl w:val="0"/>
              <w:rPr>
                <w:rFonts w:ascii="Garamond" w:hAnsi="Garamond"/>
                <w:sz w:val="22"/>
              </w:rPr>
            </w:pPr>
            <w:r w:rsidRPr="0091237F">
              <w:rPr>
                <w:rFonts w:ascii="Garamond" w:hAnsi="Garamond"/>
                <w:sz w:val="22"/>
              </w:rPr>
              <w:t>Václav Grubmüller</w:t>
            </w:r>
          </w:p>
          <w:p w:rsidR="00854802" w:rsidRPr="0091237F" w:rsidRDefault="00820E6E" w:rsidP="00704944">
            <w:pPr>
              <w:jc w:val="both"/>
              <w:rPr>
                <w:rFonts w:ascii="Garamond" w:hAnsi="Garamond"/>
                <w:sz w:val="22"/>
              </w:rPr>
            </w:pPr>
            <w:r w:rsidRPr="0091237F">
              <w:rPr>
                <w:rFonts w:ascii="Garamond" w:hAnsi="Garamond"/>
                <w:sz w:val="22"/>
              </w:rPr>
              <w:t>člen</w:t>
            </w:r>
            <w:r w:rsidR="00854802" w:rsidRPr="0091237F">
              <w:rPr>
                <w:rFonts w:ascii="Garamond" w:hAnsi="Garamond"/>
                <w:sz w:val="22"/>
              </w:rPr>
              <w:t xml:space="preserve"> představenstva</w:t>
            </w:r>
          </w:p>
          <w:p w:rsidR="00854802" w:rsidRPr="0091237F" w:rsidRDefault="00854802" w:rsidP="00704944">
            <w:pPr>
              <w:jc w:val="both"/>
              <w:rPr>
                <w:rFonts w:ascii="Garamond" w:hAnsi="Garamond"/>
                <w:sz w:val="22"/>
              </w:rPr>
            </w:pPr>
            <w:r w:rsidRPr="0091237F">
              <w:rPr>
                <w:rFonts w:ascii="Garamond" w:hAnsi="Garamond"/>
                <w:sz w:val="22"/>
              </w:rPr>
              <w:t>Nemocnice Český Krumlov, a.</w:t>
            </w:r>
            <w:r w:rsidR="00074A35">
              <w:rPr>
                <w:rFonts w:ascii="Garamond" w:hAnsi="Garamond"/>
                <w:sz w:val="22"/>
              </w:rPr>
              <w:t xml:space="preserve"> </w:t>
            </w:r>
            <w:r w:rsidRPr="0091237F">
              <w:rPr>
                <w:rFonts w:ascii="Garamond" w:hAnsi="Garamond"/>
                <w:sz w:val="22"/>
              </w:rPr>
              <w:t>s</w:t>
            </w:r>
            <w:r w:rsidR="00074A35">
              <w:rPr>
                <w:rFonts w:ascii="Garamond" w:hAnsi="Garamond"/>
                <w:sz w:val="22"/>
              </w:rPr>
              <w:t>.</w:t>
            </w:r>
          </w:p>
        </w:tc>
        <w:tc>
          <w:tcPr>
            <w:tcW w:w="4532" w:type="dxa"/>
            <w:shd w:val="clear" w:color="auto" w:fill="auto"/>
          </w:tcPr>
          <w:p w:rsidR="00854802" w:rsidRPr="0091237F" w:rsidRDefault="009B664D" w:rsidP="00704944">
            <w:pPr>
              <w:jc w:val="both"/>
              <w:rPr>
                <w:rFonts w:ascii="Garamond" w:hAnsi="Garamond"/>
                <w:sz w:val="22"/>
              </w:rPr>
            </w:pPr>
            <w:r w:rsidRPr="0091237F">
              <w:rPr>
                <w:rFonts w:ascii="Garamond" w:hAnsi="Garamond"/>
                <w:sz w:val="22"/>
              </w:rPr>
              <w:t>D</w:t>
            </w:r>
            <w:r w:rsidR="00854802" w:rsidRPr="0091237F">
              <w:rPr>
                <w:rFonts w:ascii="Garamond" w:hAnsi="Garamond"/>
                <w:sz w:val="22"/>
              </w:rPr>
              <w:t xml:space="preserve">ne </w:t>
            </w:r>
            <w:r w:rsidR="004136ED" w:rsidRPr="0091237F">
              <w:rPr>
                <w:rFonts w:ascii="Garamond" w:hAnsi="Garamond"/>
                <w:sz w:val="22"/>
              </w:rPr>
              <w:t>………………………… 2019</w:t>
            </w:r>
          </w:p>
          <w:p w:rsidR="00854802" w:rsidRPr="0091237F" w:rsidRDefault="00854802" w:rsidP="00704944">
            <w:pPr>
              <w:jc w:val="both"/>
              <w:rPr>
                <w:rFonts w:ascii="Garamond" w:hAnsi="Garamond"/>
                <w:sz w:val="22"/>
              </w:rPr>
            </w:pPr>
          </w:p>
          <w:p w:rsidR="00161B51" w:rsidRPr="0091237F" w:rsidRDefault="00161B51" w:rsidP="00704944">
            <w:pPr>
              <w:jc w:val="both"/>
              <w:rPr>
                <w:rFonts w:ascii="Garamond" w:hAnsi="Garamond"/>
                <w:sz w:val="22"/>
              </w:rPr>
            </w:pPr>
          </w:p>
          <w:p w:rsidR="00854802" w:rsidRPr="0091237F" w:rsidRDefault="00854802" w:rsidP="00704944">
            <w:pPr>
              <w:jc w:val="both"/>
              <w:rPr>
                <w:rFonts w:ascii="Garamond" w:hAnsi="Garamond"/>
                <w:sz w:val="22"/>
              </w:rPr>
            </w:pPr>
            <w:r w:rsidRPr="0091237F">
              <w:rPr>
                <w:rFonts w:ascii="Garamond" w:hAnsi="Garamond"/>
                <w:sz w:val="22"/>
              </w:rPr>
              <w:t>………………………………………..</w:t>
            </w:r>
          </w:p>
          <w:p w:rsidR="00854802" w:rsidRPr="0091237F" w:rsidRDefault="00854802" w:rsidP="00704944">
            <w:pPr>
              <w:jc w:val="both"/>
              <w:rPr>
                <w:rFonts w:ascii="Garamond" w:hAnsi="Garamond"/>
                <w:sz w:val="22"/>
              </w:rPr>
            </w:pPr>
          </w:p>
        </w:tc>
      </w:tr>
      <w:bookmarkEnd w:id="0"/>
    </w:tbl>
    <w:p w:rsidR="006825A2" w:rsidRPr="0091237F" w:rsidRDefault="006825A2" w:rsidP="00571F34">
      <w:pPr>
        <w:jc w:val="both"/>
        <w:rPr>
          <w:rFonts w:ascii="Garamond" w:hAnsi="Garamond"/>
          <w:sz w:val="22"/>
        </w:rPr>
      </w:pPr>
    </w:p>
    <w:sectPr w:rsidR="006825A2" w:rsidRPr="0091237F" w:rsidSect="00074A35">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2E6" w:rsidRDefault="00C742E6">
      <w:r>
        <w:separator/>
      </w:r>
    </w:p>
  </w:endnote>
  <w:endnote w:type="continuationSeparator" w:id="0">
    <w:p w:rsidR="00C742E6" w:rsidRDefault="00C7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C7" w:rsidRDefault="002867C7" w:rsidP="00D03D8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867C7" w:rsidRDefault="002867C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C7" w:rsidRPr="004202C8" w:rsidRDefault="002867C7" w:rsidP="00D03D8B">
    <w:pPr>
      <w:pStyle w:val="Zpat"/>
      <w:framePr w:wrap="around" w:vAnchor="text" w:hAnchor="margin" w:xAlign="center" w:y="1"/>
      <w:rPr>
        <w:rStyle w:val="slostrnky"/>
        <w:rFonts w:ascii="Garamond" w:hAnsi="Garamond"/>
      </w:rPr>
    </w:pPr>
    <w:r w:rsidRPr="004202C8">
      <w:rPr>
        <w:rStyle w:val="slostrnky"/>
        <w:rFonts w:ascii="Garamond" w:hAnsi="Garamond"/>
      </w:rPr>
      <w:fldChar w:fldCharType="begin"/>
    </w:r>
    <w:r w:rsidRPr="004202C8">
      <w:rPr>
        <w:rStyle w:val="slostrnky"/>
        <w:rFonts w:ascii="Garamond" w:hAnsi="Garamond"/>
      </w:rPr>
      <w:instrText xml:space="preserve">PAGE  </w:instrText>
    </w:r>
    <w:r w:rsidRPr="004202C8">
      <w:rPr>
        <w:rStyle w:val="slostrnky"/>
        <w:rFonts w:ascii="Garamond" w:hAnsi="Garamond"/>
      </w:rPr>
      <w:fldChar w:fldCharType="separate"/>
    </w:r>
    <w:r w:rsidR="00125827">
      <w:rPr>
        <w:rStyle w:val="slostrnky"/>
        <w:rFonts w:ascii="Garamond" w:hAnsi="Garamond"/>
        <w:noProof/>
      </w:rPr>
      <w:t>12</w:t>
    </w:r>
    <w:r w:rsidRPr="004202C8">
      <w:rPr>
        <w:rStyle w:val="slostrnky"/>
        <w:rFonts w:ascii="Garamond" w:hAnsi="Garamond"/>
      </w:rPr>
      <w:fldChar w:fldCharType="end"/>
    </w:r>
  </w:p>
  <w:p w:rsidR="002867C7" w:rsidRDefault="002867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2E6" w:rsidRDefault="00C742E6">
      <w:r>
        <w:separator/>
      </w:r>
    </w:p>
  </w:footnote>
  <w:footnote w:type="continuationSeparator" w:id="0">
    <w:p w:rsidR="00C742E6" w:rsidRDefault="00C74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C7" w:rsidRPr="00FC77D9" w:rsidRDefault="002867C7" w:rsidP="004136ED">
    <w:pPr>
      <w:pStyle w:val="Zhlav"/>
      <w:jc w:val="center"/>
    </w:pPr>
    <w:bookmarkStart w:id="5" w:name="OLE_LINK2"/>
    <w:bookmarkStart w:id="6" w:name="OLE_LINK3"/>
    <w:r>
      <w:rPr>
        <w:rFonts w:ascii="Garamond" w:hAnsi="Garamond"/>
        <w:b/>
        <w:sz w:val="22"/>
        <w:szCs w:val="22"/>
      </w:rPr>
      <w:t>„Stavební práce</w:t>
    </w:r>
    <w:r w:rsidRPr="00E749B8">
      <w:rPr>
        <w:rFonts w:ascii="Garamond" w:hAnsi="Garamond"/>
        <w:b/>
        <w:sz w:val="22"/>
        <w:szCs w:val="22"/>
      </w:rPr>
      <w:t xml:space="preserve"> </w:t>
    </w:r>
    <w:r w:rsidRPr="0036477F">
      <w:rPr>
        <w:rFonts w:ascii="Garamond" w:hAnsi="Garamond"/>
        <w:b/>
        <w:sz w:val="22"/>
        <w:szCs w:val="22"/>
      </w:rPr>
      <w:t xml:space="preserve">spočívající </w:t>
    </w:r>
    <w:r>
      <w:rPr>
        <w:rFonts w:ascii="Garamond" w:hAnsi="Garamond"/>
        <w:b/>
        <w:sz w:val="22"/>
        <w:szCs w:val="22"/>
      </w:rPr>
      <w:t>v rekonstrukci budovy vrátnice</w:t>
    </w:r>
    <w:r w:rsidRPr="0036477F">
      <w:rPr>
        <w:rFonts w:ascii="Garamond" w:hAnsi="Garamond"/>
        <w:b/>
        <w:sz w:val="22"/>
        <w:szCs w:val="22"/>
      </w:rPr>
      <w:t xml:space="preserve"> Nemocnice Český Krumlov, a.s. </w:t>
    </w:r>
    <w:r w:rsidRPr="00E749B8">
      <w:rPr>
        <w:rFonts w:ascii="Garamond" w:hAnsi="Garamond"/>
        <w:b/>
        <w:sz w:val="22"/>
        <w:szCs w:val="22"/>
      </w:rPr>
      <w:t>201</w:t>
    </w:r>
    <w:bookmarkEnd w:id="5"/>
    <w:bookmarkEnd w:id="6"/>
    <w:r>
      <w:rPr>
        <w:rFonts w:ascii="Garamond" w:hAnsi="Garamond"/>
        <w:b/>
        <w:sz w:val="22"/>
        <w:szCs w:val="22"/>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65375"/>
    <w:multiLevelType w:val="hybridMultilevel"/>
    <w:tmpl w:val="A0A66950"/>
    <w:lvl w:ilvl="0" w:tplc="22A6A006">
      <w:start w:val="1"/>
      <w:numFmt w:val="lowerLetter"/>
      <w:lvlText w:val="%1)"/>
      <w:lvlJc w:val="left"/>
      <w:pPr>
        <w:tabs>
          <w:tab w:val="num" w:pos="1413"/>
        </w:tabs>
        <w:ind w:left="1413" w:hanging="70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AF103C4"/>
    <w:multiLevelType w:val="hybridMultilevel"/>
    <w:tmpl w:val="6C2A0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D917A8"/>
    <w:multiLevelType w:val="hybridMultilevel"/>
    <w:tmpl w:val="7F88EC3E"/>
    <w:lvl w:ilvl="0" w:tplc="22A6A006">
      <w:start w:val="1"/>
      <w:numFmt w:val="lowerLetter"/>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 w15:restartNumberingAfterBreak="0">
    <w:nsid w:val="1C9531B0"/>
    <w:multiLevelType w:val="hybridMultilevel"/>
    <w:tmpl w:val="B9E29E5C"/>
    <w:lvl w:ilvl="0" w:tplc="247ACDD6">
      <w:start w:val="1"/>
      <w:numFmt w:val="decimal"/>
      <w:lvlText w:val="2.%1"/>
      <w:lvlJc w:val="left"/>
      <w:pPr>
        <w:tabs>
          <w:tab w:val="num" w:pos="1440"/>
        </w:tabs>
        <w:ind w:left="1440" w:hanging="360"/>
      </w:pPr>
      <w:rPr>
        <w:rFonts w:cs="Times New Roman" w:hint="default"/>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D79576E"/>
    <w:multiLevelType w:val="hybridMultilevel"/>
    <w:tmpl w:val="461649D4"/>
    <w:lvl w:ilvl="0" w:tplc="22AEF546">
      <w:start w:val="1"/>
      <w:numFmt w:val="decimal"/>
      <w:lvlText w:val="7.%1"/>
      <w:lvlJc w:val="left"/>
      <w:pPr>
        <w:tabs>
          <w:tab w:val="num" w:pos="1440"/>
        </w:tabs>
        <w:ind w:left="1440" w:hanging="360"/>
      </w:pPr>
      <w:rPr>
        <w:rFonts w:cs="Times New Roman" w:hint="default"/>
        <w:strike w:val="0"/>
      </w:rPr>
    </w:lvl>
    <w:lvl w:ilvl="1" w:tplc="551812B4">
      <w:start w:val="1"/>
      <w:numFmt w:val="decimal"/>
      <w:lvlText w:val="%2."/>
      <w:lvlJc w:val="left"/>
      <w:pPr>
        <w:tabs>
          <w:tab w:val="num" w:pos="1440"/>
        </w:tabs>
        <w:ind w:left="1440" w:hanging="360"/>
      </w:pPr>
      <w:rPr>
        <w:rFonts w:hint="default"/>
      </w:rPr>
    </w:lvl>
    <w:lvl w:ilvl="2" w:tplc="FA20459A">
      <w:start w:val="1"/>
      <w:numFmt w:val="lowerLetter"/>
      <w:lvlText w:val="%3)"/>
      <w:lvlJc w:val="left"/>
      <w:pPr>
        <w:tabs>
          <w:tab w:val="num" w:pos="2685"/>
        </w:tabs>
        <w:ind w:left="2685" w:hanging="70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3318C"/>
    <w:multiLevelType w:val="hybridMultilevel"/>
    <w:tmpl w:val="ECE815EE"/>
    <w:lvl w:ilvl="0" w:tplc="ACA4AA96">
      <w:start w:val="1"/>
      <w:numFmt w:val="decimal"/>
      <w:lvlText w:val="1.%1"/>
      <w:lvlJc w:val="left"/>
      <w:pPr>
        <w:tabs>
          <w:tab w:val="num" w:pos="1440"/>
        </w:tabs>
        <w:ind w:left="1440" w:hanging="360"/>
      </w:pPr>
      <w:rPr>
        <w:rFonts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745481F"/>
    <w:multiLevelType w:val="multilevel"/>
    <w:tmpl w:val="E4948144"/>
    <w:lvl w:ilvl="0">
      <w:start w:val="1"/>
      <w:numFmt w:val="decimal"/>
      <w:pStyle w:val="NadpisL1"/>
      <w:lvlText w:val="%1"/>
      <w:lvlJc w:val="left"/>
      <w:pPr>
        <w:ind w:left="360" w:hanging="360"/>
      </w:pPr>
      <w:rPr>
        <w:rFonts w:hint="default"/>
      </w:rPr>
    </w:lvl>
    <w:lvl w:ilvl="1">
      <w:start w:val="1"/>
      <w:numFmt w:val="decimal"/>
      <w:pStyle w:val="ClanekL2"/>
      <w:lvlText w:val="%1.%2"/>
      <w:lvlJc w:val="left"/>
      <w:pPr>
        <w:ind w:left="4897" w:hanging="360"/>
      </w:pPr>
      <w:rPr>
        <w:rFonts w:hint="default"/>
      </w:rPr>
    </w:lvl>
    <w:lvl w:ilvl="2">
      <w:start w:val="1"/>
      <w:numFmt w:val="decimal"/>
      <w:pStyle w:val="ClanekL3"/>
      <w:lvlText w:val="%1.%2.%3"/>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ClanekL4"/>
      <w:lvlText w:val="(%4)"/>
      <w:lvlJc w:val="left"/>
      <w:pPr>
        <w:ind w:left="1211" w:hanging="360"/>
      </w:pPr>
      <w:rPr>
        <w:rFonts w:ascii="Garamond" w:eastAsia="Arial Unicode MS" w:hAnsi="Garamond" w:cs="Times New Roman" w:hint="default"/>
        <w:b w:val="0"/>
      </w:rPr>
    </w:lvl>
    <w:lvl w:ilvl="4">
      <w:start w:val="1"/>
      <w:numFmt w:val="lowerRoman"/>
      <w:pStyle w:val="ClanekL5"/>
      <w:lvlText w:val="(%5)"/>
      <w:lvlJc w:val="left"/>
      <w:pPr>
        <w:ind w:left="1637" w:hanging="360"/>
      </w:pPr>
      <w:rPr>
        <w:rFonts w:hint="default"/>
        <w:strike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4D3A00"/>
    <w:multiLevelType w:val="hybridMultilevel"/>
    <w:tmpl w:val="BB64969E"/>
    <w:lvl w:ilvl="0" w:tplc="BDE0E196">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D0913"/>
    <w:multiLevelType w:val="hybridMultilevel"/>
    <w:tmpl w:val="29948CE4"/>
    <w:lvl w:ilvl="0" w:tplc="DED2C12A">
      <w:start w:val="1"/>
      <w:numFmt w:val="decimal"/>
      <w:lvlText w:val="8.%1"/>
      <w:lvlJc w:val="left"/>
      <w:pPr>
        <w:tabs>
          <w:tab w:val="num" w:pos="1440"/>
        </w:tabs>
        <w:ind w:left="1440" w:hanging="360"/>
      </w:pPr>
      <w:rPr>
        <w:rFonts w:hint="default"/>
        <w:strike w:val="0"/>
      </w:rPr>
    </w:lvl>
    <w:lvl w:ilvl="1" w:tplc="551812B4">
      <w:start w:val="1"/>
      <w:numFmt w:val="decimal"/>
      <w:lvlText w:val="%2."/>
      <w:lvlJc w:val="left"/>
      <w:pPr>
        <w:tabs>
          <w:tab w:val="num" w:pos="1440"/>
        </w:tabs>
        <w:ind w:left="1440" w:hanging="360"/>
      </w:pPr>
      <w:rPr>
        <w:rFonts w:hint="default"/>
      </w:rPr>
    </w:lvl>
    <w:lvl w:ilvl="2" w:tplc="FA20459A">
      <w:start w:val="1"/>
      <w:numFmt w:val="lowerLetter"/>
      <w:lvlText w:val="%3)"/>
      <w:lvlJc w:val="left"/>
      <w:pPr>
        <w:tabs>
          <w:tab w:val="num" w:pos="2685"/>
        </w:tabs>
        <w:ind w:left="2685" w:hanging="70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4B52ED9"/>
    <w:multiLevelType w:val="hybridMultilevel"/>
    <w:tmpl w:val="A6684FA2"/>
    <w:lvl w:ilvl="0" w:tplc="2B0E3714">
      <w:start w:val="1"/>
      <w:numFmt w:val="decimal"/>
      <w:lvlText w:val="13.%1"/>
      <w:lvlJc w:val="left"/>
      <w:pPr>
        <w:tabs>
          <w:tab w:val="num" w:pos="1440"/>
        </w:tabs>
        <w:ind w:left="1440" w:hanging="360"/>
      </w:pPr>
      <w:rPr>
        <w:rFonts w:cs="Times New Roman" w:hint="default"/>
        <w:strike w:val="0"/>
      </w:rPr>
    </w:lvl>
    <w:lvl w:ilvl="1" w:tplc="2B0E3714">
      <w:start w:val="1"/>
      <w:numFmt w:val="decimal"/>
      <w:lvlText w:val="13.%2"/>
      <w:lvlJc w:val="left"/>
      <w:pPr>
        <w:tabs>
          <w:tab w:val="num" w:pos="1440"/>
        </w:tabs>
        <w:ind w:left="1440" w:hanging="360"/>
      </w:pPr>
      <w:rPr>
        <w:rFonts w:cs="Times New Roman"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80E2B52"/>
    <w:multiLevelType w:val="hybridMultilevel"/>
    <w:tmpl w:val="96885F4E"/>
    <w:lvl w:ilvl="0" w:tplc="6A6AFC16">
      <w:start w:val="1"/>
      <w:numFmt w:val="decimal"/>
      <w:lvlText w:val="3.%1"/>
      <w:lvlJc w:val="left"/>
      <w:pPr>
        <w:tabs>
          <w:tab w:val="num" w:pos="1440"/>
        </w:tabs>
        <w:ind w:left="1440" w:hanging="360"/>
      </w:pPr>
      <w:rPr>
        <w:rFonts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B352E4B"/>
    <w:multiLevelType w:val="hybridMultilevel"/>
    <w:tmpl w:val="BC6AC31E"/>
    <w:lvl w:ilvl="0" w:tplc="A694FA7A">
      <w:start w:val="1"/>
      <w:numFmt w:val="decimal"/>
      <w:lvlText w:val="9.%1"/>
      <w:lvlJc w:val="left"/>
      <w:pPr>
        <w:tabs>
          <w:tab w:val="num" w:pos="1440"/>
        </w:tabs>
        <w:ind w:left="1440" w:hanging="360"/>
      </w:pPr>
      <w:rPr>
        <w:rFonts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0E42A1D"/>
    <w:multiLevelType w:val="hybridMultilevel"/>
    <w:tmpl w:val="585EA38C"/>
    <w:lvl w:ilvl="0" w:tplc="8B665378">
      <w:start w:val="1"/>
      <w:numFmt w:val="decimal"/>
      <w:lvlText w:val="12.%1"/>
      <w:lvlJc w:val="left"/>
      <w:pPr>
        <w:tabs>
          <w:tab w:val="num" w:pos="1440"/>
        </w:tabs>
        <w:ind w:left="1440" w:hanging="360"/>
      </w:pPr>
      <w:rPr>
        <w:rFonts w:cs="Times New Roman" w:hint="default"/>
        <w:strike w:val="0"/>
      </w:rPr>
    </w:lvl>
    <w:lvl w:ilvl="1" w:tplc="E02EC508">
      <w:start w:val="1"/>
      <w:numFmt w:val="decimal"/>
      <w:lvlText w:val="11.%2"/>
      <w:lvlJc w:val="left"/>
      <w:pPr>
        <w:tabs>
          <w:tab w:val="num" w:pos="1440"/>
        </w:tabs>
        <w:ind w:left="1440" w:hanging="360"/>
      </w:pPr>
      <w:rPr>
        <w:rFonts w:cs="Times New Roman" w:hint="default"/>
        <w:b w:val="0"/>
        <w:strike w:val="0"/>
        <w:color w:val="auto"/>
        <w:sz w:val="24"/>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AB63038"/>
    <w:multiLevelType w:val="hybridMultilevel"/>
    <w:tmpl w:val="F2EE4C1C"/>
    <w:lvl w:ilvl="0" w:tplc="E9062520">
      <w:start w:val="1"/>
      <w:numFmt w:val="decimal"/>
      <w:lvlText w:val="5.%1"/>
      <w:lvlJc w:val="left"/>
      <w:pPr>
        <w:tabs>
          <w:tab w:val="num" w:pos="1440"/>
        </w:tabs>
        <w:ind w:left="1418" w:hanging="284"/>
      </w:pPr>
      <w:rPr>
        <w:rFonts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3922D71"/>
    <w:multiLevelType w:val="hybridMultilevel"/>
    <w:tmpl w:val="95CA026E"/>
    <w:lvl w:ilvl="0" w:tplc="02AE26A4">
      <w:start w:val="1"/>
      <w:numFmt w:val="decimal"/>
      <w:lvlText w:val="4.%1"/>
      <w:lvlJc w:val="left"/>
      <w:pPr>
        <w:tabs>
          <w:tab w:val="num" w:pos="1440"/>
        </w:tabs>
        <w:ind w:left="1440" w:hanging="36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CDF0396"/>
    <w:multiLevelType w:val="hybridMultilevel"/>
    <w:tmpl w:val="7D10619C"/>
    <w:lvl w:ilvl="0" w:tplc="04050001">
      <w:start w:val="1"/>
      <w:numFmt w:val="bullet"/>
      <w:lvlText w:val=""/>
      <w:lvlJc w:val="left"/>
      <w:pPr>
        <w:tabs>
          <w:tab w:val="num" w:pos="1440"/>
        </w:tabs>
        <w:ind w:left="1440" w:hanging="360"/>
      </w:pPr>
      <w:rPr>
        <w:rFonts w:ascii="Symbol" w:hAnsi="Symbol" w:hint="default"/>
        <w:strike w:val="0"/>
      </w:rPr>
    </w:lvl>
    <w:lvl w:ilvl="1" w:tplc="551812B4">
      <w:start w:val="1"/>
      <w:numFmt w:val="decimal"/>
      <w:lvlText w:val="%2."/>
      <w:lvlJc w:val="left"/>
      <w:pPr>
        <w:tabs>
          <w:tab w:val="num" w:pos="1440"/>
        </w:tabs>
        <w:ind w:left="1440" w:hanging="360"/>
      </w:pPr>
      <w:rPr>
        <w:rFonts w:hint="default"/>
      </w:rPr>
    </w:lvl>
    <w:lvl w:ilvl="2" w:tplc="FA20459A">
      <w:start w:val="1"/>
      <w:numFmt w:val="lowerLetter"/>
      <w:lvlText w:val="%3)"/>
      <w:lvlJc w:val="left"/>
      <w:pPr>
        <w:tabs>
          <w:tab w:val="num" w:pos="2685"/>
        </w:tabs>
        <w:ind w:left="2685" w:hanging="70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EB2011F"/>
    <w:multiLevelType w:val="hybridMultilevel"/>
    <w:tmpl w:val="5D667870"/>
    <w:lvl w:ilvl="0" w:tplc="43546C58">
      <w:start w:val="1"/>
      <w:numFmt w:val="decimal"/>
      <w:lvlText w:val="10.%1"/>
      <w:lvlJc w:val="left"/>
      <w:pPr>
        <w:tabs>
          <w:tab w:val="num" w:pos="1440"/>
        </w:tabs>
        <w:ind w:left="1440" w:hanging="36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76811D6"/>
    <w:multiLevelType w:val="hybridMultilevel"/>
    <w:tmpl w:val="22902F7C"/>
    <w:lvl w:ilvl="0" w:tplc="187E0D5E">
      <w:start w:val="1"/>
      <w:numFmt w:val="lowerLetter"/>
      <w:lvlText w:val="%1)"/>
      <w:lvlJc w:val="left"/>
      <w:pPr>
        <w:tabs>
          <w:tab w:val="num" w:pos="1413"/>
        </w:tabs>
        <w:ind w:left="1413" w:hanging="70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8" w15:restartNumberingAfterBreak="0">
    <w:nsid w:val="7E1B1E80"/>
    <w:multiLevelType w:val="hybridMultilevel"/>
    <w:tmpl w:val="5EEC1816"/>
    <w:lvl w:ilvl="0" w:tplc="97A8AA76">
      <w:start w:val="1"/>
      <w:numFmt w:val="decimal"/>
      <w:lvlText w:val="14.%1"/>
      <w:lvlJc w:val="left"/>
      <w:pPr>
        <w:tabs>
          <w:tab w:val="num" w:pos="1440"/>
        </w:tabs>
        <w:ind w:left="1440" w:hanging="360"/>
      </w:pPr>
      <w:rPr>
        <w:rFonts w:cs="Times New Roman" w:hint="default"/>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F7509B4"/>
    <w:multiLevelType w:val="hybridMultilevel"/>
    <w:tmpl w:val="CBC6E3C2"/>
    <w:lvl w:ilvl="0" w:tplc="36CCAF76">
      <w:start w:val="1"/>
      <w:numFmt w:val="decimal"/>
      <w:lvlText w:val="6.%1"/>
      <w:lvlJc w:val="left"/>
      <w:pPr>
        <w:ind w:left="720" w:hanging="360"/>
      </w:pPr>
      <w:rPr>
        <w:rFonts w:cs="Times New Roman" w:hint="default"/>
        <w:b w:val="0"/>
        <w:strike w:val="0"/>
        <w:color w:val="auto"/>
        <w:sz w:val="22"/>
        <w:szCs w:val="20"/>
      </w:rPr>
    </w:lvl>
    <w:lvl w:ilvl="1" w:tplc="04050019">
      <w:start w:val="1"/>
      <w:numFmt w:val="lowerLetter"/>
      <w:lvlText w:val="%2."/>
      <w:lvlJc w:val="left"/>
      <w:pPr>
        <w:ind w:left="1440" w:hanging="360"/>
      </w:pPr>
    </w:lvl>
    <w:lvl w:ilvl="2" w:tplc="1AE661EA">
      <w:start w:val="1"/>
      <w:numFmt w:val="lowerLetter"/>
      <w:lvlText w:val="%3)"/>
      <w:lvlJc w:val="right"/>
      <w:pPr>
        <w:ind w:left="2160" w:hanging="180"/>
      </w:pPr>
      <w:rPr>
        <w:rFonts w:ascii="Verdana" w:eastAsia="Calibri" w:hAnsi="Verdana" w:cs="Times New Roman"/>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7"/>
  </w:num>
  <w:num w:numId="3">
    <w:abstractNumId w:val="5"/>
  </w:num>
  <w:num w:numId="4">
    <w:abstractNumId w:val="3"/>
  </w:num>
  <w:num w:numId="5">
    <w:abstractNumId w:val="13"/>
  </w:num>
  <w:num w:numId="6">
    <w:abstractNumId w:val="10"/>
  </w:num>
  <w:num w:numId="7">
    <w:abstractNumId w:val="14"/>
  </w:num>
  <w:num w:numId="8">
    <w:abstractNumId w:val="4"/>
  </w:num>
  <w:num w:numId="9">
    <w:abstractNumId w:val="11"/>
  </w:num>
  <w:num w:numId="10">
    <w:abstractNumId w:val="16"/>
  </w:num>
  <w:num w:numId="11">
    <w:abstractNumId w:val="12"/>
  </w:num>
  <w:num w:numId="12">
    <w:abstractNumId w:val="9"/>
  </w:num>
  <w:num w:numId="13">
    <w:abstractNumId w:val="18"/>
  </w:num>
  <w:num w:numId="14">
    <w:abstractNumId w:val="7"/>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2"/>
    </w:lvlOverride>
  </w:num>
  <w:num w:numId="17">
    <w:abstractNumId w:val="19"/>
  </w:num>
  <w:num w:numId="18">
    <w:abstractNumId w:val="1"/>
  </w:num>
  <w:num w:numId="19">
    <w:abstractNumId w:val="15"/>
  </w:num>
  <w:num w:numId="20">
    <w:abstractNumId w:val="8"/>
  </w:num>
  <w:num w:numId="21">
    <w:abstractNumId w:val="6"/>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95"/>
    <w:rsid w:val="00015617"/>
    <w:rsid w:val="00017681"/>
    <w:rsid w:val="00035B21"/>
    <w:rsid w:val="00036048"/>
    <w:rsid w:val="00051328"/>
    <w:rsid w:val="00056069"/>
    <w:rsid w:val="0005629F"/>
    <w:rsid w:val="00061CBA"/>
    <w:rsid w:val="000628DA"/>
    <w:rsid w:val="00074A35"/>
    <w:rsid w:val="00092390"/>
    <w:rsid w:val="000A50FA"/>
    <w:rsid w:val="000B40AE"/>
    <w:rsid w:val="000C256B"/>
    <w:rsid w:val="000F4635"/>
    <w:rsid w:val="000F6C60"/>
    <w:rsid w:val="00105974"/>
    <w:rsid w:val="00110A1F"/>
    <w:rsid w:val="00115443"/>
    <w:rsid w:val="0012522E"/>
    <w:rsid w:val="00125827"/>
    <w:rsid w:val="00161B51"/>
    <w:rsid w:val="00170709"/>
    <w:rsid w:val="001810A1"/>
    <w:rsid w:val="0018623B"/>
    <w:rsid w:val="00195221"/>
    <w:rsid w:val="001A2005"/>
    <w:rsid w:val="001B0DEB"/>
    <w:rsid w:val="001C1C0A"/>
    <w:rsid w:val="001C1F57"/>
    <w:rsid w:val="001C6004"/>
    <w:rsid w:val="001E2399"/>
    <w:rsid w:val="001E617F"/>
    <w:rsid w:val="00201297"/>
    <w:rsid w:val="002162FA"/>
    <w:rsid w:val="00227401"/>
    <w:rsid w:val="0026486E"/>
    <w:rsid w:val="0026729C"/>
    <w:rsid w:val="002768AE"/>
    <w:rsid w:val="002867C7"/>
    <w:rsid w:val="002A315D"/>
    <w:rsid w:val="002A6D84"/>
    <w:rsid w:val="002B7BC7"/>
    <w:rsid w:val="002C1764"/>
    <w:rsid w:val="0031794A"/>
    <w:rsid w:val="0032723F"/>
    <w:rsid w:val="0037318B"/>
    <w:rsid w:val="00376C00"/>
    <w:rsid w:val="003B412D"/>
    <w:rsid w:val="003B5335"/>
    <w:rsid w:val="003D21EA"/>
    <w:rsid w:val="003D6D25"/>
    <w:rsid w:val="004136ED"/>
    <w:rsid w:val="004202C8"/>
    <w:rsid w:val="00430230"/>
    <w:rsid w:val="0043333A"/>
    <w:rsid w:val="00435892"/>
    <w:rsid w:val="00487250"/>
    <w:rsid w:val="004A56DE"/>
    <w:rsid w:val="004A6205"/>
    <w:rsid w:val="004B2CE8"/>
    <w:rsid w:val="004C0756"/>
    <w:rsid w:val="004C3670"/>
    <w:rsid w:val="004C62C3"/>
    <w:rsid w:val="004E23F2"/>
    <w:rsid w:val="004E66EF"/>
    <w:rsid w:val="00500FCA"/>
    <w:rsid w:val="005313E6"/>
    <w:rsid w:val="00571F34"/>
    <w:rsid w:val="00572EA5"/>
    <w:rsid w:val="005B476A"/>
    <w:rsid w:val="005B587E"/>
    <w:rsid w:val="005C0120"/>
    <w:rsid w:val="005E3113"/>
    <w:rsid w:val="005F2FB9"/>
    <w:rsid w:val="006022D9"/>
    <w:rsid w:val="00621A96"/>
    <w:rsid w:val="0067649E"/>
    <w:rsid w:val="00676977"/>
    <w:rsid w:val="006825A2"/>
    <w:rsid w:val="006923F4"/>
    <w:rsid w:val="006D3151"/>
    <w:rsid w:val="006E7C1A"/>
    <w:rsid w:val="00704944"/>
    <w:rsid w:val="0070615D"/>
    <w:rsid w:val="00711B92"/>
    <w:rsid w:val="00720EFF"/>
    <w:rsid w:val="00721CCA"/>
    <w:rsid w:val="00743A4C"/>
    <w:rsid w:val="00752C86"/>
    <w:rsid w:val="00793C09"/>
    <w:rsid w:val="007B062A"/>
    <w:rsid w:val="007B2715"/>
    <w:rsid w:val="007B7F15"/>
    <w:rsid w:val="007C08CA"/>
    <w:rsid w:val="007C47D6"/>
    <w:rsid w:val="007D15D8"/>
    <w:rsid w:val="007E0A45"/>
    <w:rsid w:val="007E120A"/>
    <w:rsid w:val="007E4A40"/>
    <w:rsid w:val="007F337D"/>
    <w:rsid w:val="00813E8A"/>
    <w:rsid w:val="008140B1"/>
    <w:rsid w:val="00820E6E"/>
    <w:rsid w:val="00841F83"/>
    <w:rsid w:val="0085001C"/>
    <w:rsid w:val="00853DB9"/>
    <w:rsid w:val="00854802"/>
    <w:rsid w:val="008B1038"/>
    <w:rsid w:val="008B2767"/>
    <w:rsid w:val="008B409A"/>
    <w:rsid w:val="008C5CE6"/>
    <w:rsid w:val="008F2B5A"/>
    <w:rsid w:val="00905AD1"/>
    <w:rsid w:val="0091237F"/>
    <w:rsid w:val="00914157"/>
    <w:rsid w:val="00933B09"/>
    <w:rsid w:val="00937E41"/>
    <w:rsid w:val="0095228D"/>
    <w:rsid w:val="00955B22"/>
    <w:rsid w:val="00956032"/>
    <w:rsid w:val="00965CB9"/>
    <w:rsid w:val="00980AE2"/>
    <w:rsid w:val="0099008D"/>
    <w:rsid w:val="009A5A6A"/>
    <w:rsid w:val="009B39BD"/>
    <w:rsid w:val="009B664D"/>
    <w:rsid w:val="009C6002"/>
    <w:rsid w:val="009D3F18"/>
    <w:rsid w:val="009F4380"/>
    <w:rsid w:val="00A01CF6"/>
    <w:rsid w:val="00A0495C"/>
    <w:rsid w:val="00A04DB0"/>
    <w:rsid w:val="00A10B02"/>
    <w:rsid w:val="00A10E34"/>
    <w:rsid w:val="00A17D2F"/>
    <w:rsid w:val="00A27995"/>
    <w:rsid w:val="00A46FB2"/>
    <w:rsid w:val="00A557BD"/>
    <w:rsid w:val="00A80BB5"/>
    <w:rsid w:val="00A83AFB"/>
    <w:rsid w:val="00AA3C8E"/>
    <w:rsid w:val="00AB6E86"/>
    <w:rsid w:val="00AC0BCC"/>
    <w:rsid w:val="00AD2188"/>
    <w:rsid w:val="00AE4403"/>
    <w:rsid w:val="00AF13A4"/>
    <w:rsid w:val="00AF318A"/>
    <w:rsid w:val="00B032A7"/>
    <w:rsid w:val="00B048D4"/>
    <w:rsid w:val="00B30B58"/>
    <w:rsid w:val="00B3477A"/>
    <w:rsid w:val="00B40B57"/>
    <w:rsid w:val="00B41013"/>
    <w:rsid w:val="00B661A9"/>
    <w:rsid w:val="00B81952"/>
    <w:rsid w:val="00BB1EEF"/>
    <w:rsid w:val="00BC6127"/>
    <w:rsid w:val="00C41E9A"/>
    <w:rsid w:val="00C628AA"/>
    <w:rsid w:val="00C742E6"/>
    <w:rsid w:val="00CB0C2F"/>
    <w:rsid w:val="00CC1EE0"/>
    <w:rsid w:val="00CD1CBD"/>
    <w:rsid w:val="00D03D8B"/>
    <w:rsid w:val="00D33973"/>
    <w:rsid w:val="00D80820"/>
    <w:rsid w:val="00D950AE"/>
    <w:rsid w:val="00DA4AC6"/>
    <w:rsid w:val="00DC0864"/>
    <w:rsid w:val="00DE44D6"/>
    <w:rsid w:val="00E353E9"/>
    <w:rsid w:val="00E42C5F"/>
    <w:rsid w:val="00E46154"/>
    <w:rsid w:val="00E55D95"/>
    <w:rsid w:val="00E66639"/>
    <w:rsid w:val="00EA0FAD"/>
    <w:rsid w:val="00EA228B"/>
    <w:rsid w:val="00EA622B"/>
    <w:rsid w:val="00EB514E"/>
    <w:rsid w:val="00EC2ABF"/>
    <w:rsid w:val="00F17527"/>
    <w:rsid w:val="00F5101F"/>
    <w:rsid w:val="00F66336"/>
    <w:rsid w:val="00F66E85"/>
    <w:rsid w:val="00F67326"/>
    <w:rsid w:val="00FA16CA"/>
    <w:rsid w:val="00FB4090"/>
    <w:rsid w:val="00FC0B2A"/>
    <w:rsid w:val="00FC465C"/>
    <w:rsid w:val="00FC5D79"/>
    <w:rsid w:val="00FC77D9"/>
    <w:rsid w:val="00FE7B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A1E45C-0A27-4042-940A-BE093C37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55D95"/>
    <w:rPr>
      <w:color w:val="0000FF"/>
      <w:u w:val="single"/>
    </w:rPr>
  </w:style>
  <w:style w:type="paragraph" w:styleId="Zhlav">
    <w:name w:val="header"/>
    <w:basedOn w:val="Normln"/>
    <w:link w:val="ZhlavChar"/>
    <w:rsid w:val="005313E6"/>
    <w:pPr>
      <w:tabs>
        <w:tab w:val="center" w:pos="4536"/>
        <w:tab w:val="right" w:pos="9072"/>
      </w:tabs>
    </w:pPr>
  </w:style>
  <w:style w:type="paragraph" w:styleId="Zpat">
    <w:name w:val="footer"/>
    <w:basedOn w:val="Normln"/>
    <w:rsid w:val="005313E6"/>
    <w:pPr>
      <w:tabs>
        <w:tab w:val="center" w:pos="4536"/>
        <w:tab w:val="right" w:pos="9072"/>
      </w:tabs>
    </w:pPr>
  </w:style>
  <w:style w:type="table" w:styleId="Mkatabulky">
    <w:name w:val="Table Grid"/>
    <w:basedOn w:val="Normlntabulka"/>
    <w:rsid w:val="00E35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rsid w:val="00E353E9"/>
    <w:pPr>
      <w:jc w:val="both"/>
    </w:pPr>
  </w:style>
  <w:style w:type="character" w:styleId="slostrnky">
    <w:name w:val="page number"/>
    <w:basedOn w:val="Standardnpsmoodstavce"/>
    <w:rsid w:val="009C6002"/>
  </w:style>
  <w:style w:type="paragraph" w:styleId="Rozloendokumentu">
    <w:name w:val="Document Map"/>
    <w:basedOn w:val="Normln"/>
    <w:semiHidden/>
    <w:rsid w:val="00AC0BCC"/>
    <w:pPr>
      <w:shd w:val="clear" w:color="auto" w:fill="000080"/>
    </w:pPr>
    <w:rPr>
      <w:rFonts w:ascii="Tahoma" w:hAnsi="Tahoma" w:cs="Tahoma"/>
      <w:sz w:val="20"/>
      <w:szCs w:val="20"/>
    </w:rPr>
  </w:style>
  <w:style w:type="character" w:customStyle="1" w:styleId="ZhlavChar">
    <w:name w:val="Záhlaví Char"/>
    <w:link w:val="Zhlav"/>
    <w:locked/>
    <w:rsid w:val="000A50FA"/>
    <w:rPr>
      <w:sz w:val="24"/>
      <w:szCs w:val="24"/>
      <w:lang w:val="cs-CZ" w:eastAsia="cs-CZ" w:bidi="ar-SA"/>
    </w:rPr>
  </w:style>
  <w:style w:type="character" w:styleId="Odkaznakoment">
    <w:name w:val="annotation reference"/>
    <w:semiHidden/>
    <w:rsid w:val="00F67326"/>
    <w:rPr>
      <w:sz w:val="16"/>
      <w:szCs w:val="16"/>
    </w:rPr>
  </w:style>
  <w:style w:type="paragraph" w:styleId="Textkomente">
    <w:name w:val="annotation text"/>
    <w:basedOn w:val="Normln"/>
    <w:semiHidden/>
    <w:rsid w:val="00F67326"/>
    <w:rPr>
      <w:sz w:val="20"/>
      <w:szCs w:val="20"/>
    </w:rPr>
  </w:style>
  <w:style w:type="paragraph" w:styleId="Pedmtkomente">
    <w:name w:val="annotation subject"/>
    <w:basedOn w:val="Textkomente"/>
    <w:next w:val="Textkomente"/>
    <w:semiHidden/>
    <w:rsid w:val="00F67326"/>
    <w:rPr>
      <w:b/>
      <w:bCs/>
    </w:rPr>
  </w:style>
  <w:style w:type="paragraph" w:styleId="Textbubliny">
    <w:name w:val="Balloon Text"/>
    <w:basedOn w:val="Normln"/>
    <w:semiHidden/>
    <w:rsid w:val="00F67326"/>
    <w:rPr>
      <w:rFonts w:ascii="Tahoma" w:hAnsi="Tahoma" w:cs="Tahoma"/>
      <w:sz w:val="16"/>
      <w:szCs w:val="16"/>
    </w:rPr>
  </w:style>
  <w:style w:type="paragraph" w:styleId="Odstavecseseznamem">
    <w:name w:val="List Paragraph"/>
    <w:basedOn w:val="Normln"/>
    <w:qFormat/>
    <w:rsid w:val="007B2715"/>
    <w:pPr>
      <w:spacing w:after="200" w:line="276" w:lineRule="auto"/>
      <w:ind w:left="720"/>
      <w:contextualSpacing/>
    </w:pPr>
    <w:rPr>
      <w:rFonts w:ascii="Calibri" w:eastAsia="Calibri" w:hAnsi="Calibri"/>
      <w:sz w:val="22"/>
      <w:szCs w:val="22"/>
      <w:lang w:eastAsia="en-US"/>
    </w:rPr>
  </w:style>
  <w:style w:type="paragraph" w:customStyle="1" w:styleId="L3odsazentext">
    <w:name w:val="L3 odsazený text"/>
    <w:basedOn w:val="Normln"/>
    <w:qFormat/>
    <w:rsid w:val="00A10E34"/>
    <w:pPr>
      <w:ind w:left="720"/>
      <w:jc w:val="both"/>
    </w:pPr>
    <w:rPr>
      <w:rFonts w:ascii="Calibri" w:eastAsia="Arial Unicode MS" w:hAnsi="Calibri"/>
      <w:sz w:val="22"/>
      <w:szCs w:val="22"/>
      <w:lang w:eastAsia="en-US"/>
    </w:rPr>
  </w:style>
  <w:style w:type="paragraph" w:customStyle="1" w:styleId="NadpisL1">
    <w:name w:val="Nadpis L1"/>
    <w:basedOn w:val="Normln"/>
    <w:next w:val="Zkladntext"/>
    <w:rsid w:val="00195221"/>
    <w:pPr>
      <w:keepNext/>
      <w:numPr>
        <w:numId w:val="15"/>
      </w:numPr>
      <w:spacing w:before="240" w:after="240"/>
      <w:ind w:left="709" w:hanging="709"/>
      <w:outlineLvl w:val="0"/>
    </w:pPr>
    <w:rPr>
      <w:rFonts w:ascii="Calibri" w:eastAsia="Arial Unicode MS" w:hAnsi="Calibri"/>
      <w:b/>
      <w:caps/>
      <w:sz w:val="22"/>
      <w:szCs w:val="20"/>
      <w:lang w:eastAsia="en-US"/>
    </w:rPr>
  </w:style>
  <w:style w:type="paragraph" w:customStyle="1" w:styleId="ClanekL2">
    <w:name w:val="Clanek_L2"/>
    <w:basedOn w:val="NadpisL1"/>
    <w:next w:val="Zkladntext"/>
    <w:rsid w:val="00195221"/>
    <w:pPr>
      <w:numPr>
        <w:ilvl w:val="1"/>
      </w:numPr>
      <w:spacing w:before="120" w:after="120"/>
      <w:ind w:hanging="720"/>
      <w:jc w:val="both"/>
      <w:outlineLvl w:val="1"/>
    </w:pPr>
    <w:rPr>
      <w:b w:val="0"/>
      <w:caps w:val="0"/>
      <w:szCs w:val="22"/>
      <w:u w:val="single"/>
    </w:rPr>
  </w:style>
  <w:style w:type="paragraph" w:customStyle="1" w:styleId="ClanekL3">
    <w:name w:val="Clanek_L3"/>
    <w:next w:val="Zkladntext"/>
    <w:rsid w:val="00195221"/>
    <w:pPr>
      <w:numPr>
        <w:ilvl w:val="2"/>
        <w:numId w:val="15"/>
      </w:numPr>
      <w:ind w:left="644"/>
      <w:jc w:val="both"/>
      <w:outlineLvl w:val="2"/>
    </w:pPr>
    <w:rPr>
      <w:rFonts w:ascii="Calibri" w:eastAsia="Arial Unicode MS" w:hAnsi="Calibri"/>
      <w:sz w:val="22"/>
      <w:szCs w:val="22"/>
      <w:lang w:eastAsia="en-US"/>
    </w:rPr>
  </w:style>
  <w:style w:type="paragraph" w:customStyle="1" w:styleId="ClanekL4">
    <w:name w:val="Clanek_L4"/>
    <w:basedOn w:val="ClanekL3"/>
    <w:next w:val="Zkladntext"/>
    <w:rsid w:val="00195221"/>
    <w:pPr>
      <w:numPr>
        <w:ilvl w:val="3"/>
      </w:numPr>
      <w:outlineLvl w:val="3"/>
    </w:pPr>
  </w:style>
  <w:style w:type="paragraph" w:customStyle="1" w:styleId="ClanekL5">
    <w:name w:val="Clanek_L5"/>
    <w:basedOn w:val="ClanekL4"/>
    <w:next w:val="Zkladntext"/>
    <w:rsid w:val="00195221"/>
    <w:pPr>
      <w:numPr>
        <w:ilvl w:val="4"/>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nemc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6302</Words>
  <Characters>37186</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SMLOUVA O DÍLO</vt:lpstr>
    </vt:vector>
  </TitlesOfParts>
  <Company>Nemocnice Český Krumlov, a.s.</Company>
  <LinksUpToDate>false</LinksUpToDate>
  <CharactersWithSpaces>43402</CharactersWithSpaces>
  <SharedDoc>false</SharedDoc>
  <HLinks>
    <vt:vector size="6" baseType="variant">
      <vt:variant>
        <vt:i4>6815826</vt:i4>
      </vt:variant>
      <vt:variant>
        <vt:i4>0</vt:i4>
      </vt:variant>
      <vt:variant>
        <vt:i4>0</vt:i4>
      </vt:variant>
      <vt:variant>
        <vt:i4>5</vt:i4>
      </vt:variant>
      <vt:variant>
        <vt:lpwstr>mailto:sekretariat@nemck.cz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gottwaldovaz</dc:creator>
  <cp:keywords/>
  <dc:description/>
  <cp:lastModifiedBy>Mgr. Vojtěch Remeň</cp:lastModifiedBy>
  <cp:revision>2</cp:revision>
  <cp:lastPrinted>2015-07-30T05:55:00Z</cp:lastPrinted>
  <dcterms:created xsi:type="dcterms:W3CDTF">2019-09-20T11:39:00Z</dcterms:created>
  <dcterms:modified xsi:type="dcterms:W3CDTF">2019-09-20T11:39:00Z</dcterms:modified>
</cp:coreProperties>
</file>