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BE376" w14:textId="4CD36BF0" w:rsidR="002E3803" w:rsidRPr="00E16354" w:rsidRDefault="002E3803" w:rsidP="00FB1D9C">
      <w:pPr>
        <w:jc w:val="both"/>
        <w:outlineLvl w:val="0"/>
        <w:rPr>
          <w:rFonts w:ascii="Garamond" w:hAnsi="Garamond"/>
          <w:b/>
        </w:rPr>
      </w:pPr>
    </w:p>
    <w:p w14:paraId="65E0BEA3" w14:textId="04F21011" w:rsidR="002E3803" w:rsidRPr="00E16354" w:rsidRDefault="002E3803" w:rsidP="00DE34FE">
      <w:pPr>
        <w:jc w:val="right"/>
        <w:outlineLvl w:val="0"/>
        <w:rPr>
          <w:rFonts w:ascii="Garamond" w:hAnsi="Garamond"/>
          <w:b/>
        </w:rPr>
      </w:pPr>
      <w:r w:rsidRPr="00E16354">
        <w:rPr>
          <w:rFonts w:ascii="Garamond" w:hAnsi="Garamond"/>
          <w:b/>
        </w:rPr>
        <w:t xml:space="preserve">Příloha č. </w:t>
      </w:r>
      <w:r w:rsidR="00AA1970">
        <w:rPr>
          <w:rFonts w:ascii="Garamond" w:hAnsi="Garamond"/>
          <w:b/>
        </w:rPr>
        <w:t>4</w:t>
      </w:r>
      <w:r w:rsidRPr="00E16354">
        <w:rPr>
          <w:rFonts w:ascii="Garamond" w:hAnsi="Garamond"/>
          <w:b/>
        </w:rPr>
        <w:t xml:space="preserve"> </w:t>
      </w:r>
    </w:p>
    <w:p w14:paraId="1F24F5F7" w14:textId="695F3C6E" w:rsidR="002E3803" w:rsidRPr="00E16354" w:rsidRDefault="002E3803" w:rsidP="00DE34FE">
      <w:pPr>
        <w:jc w:val="right"/>
        <w:outlineLvl w:val="0"/>
        <w:rPr>
          <w:rFonts w:ascii="Garamond" w:hAnsi="Garamond"/>
          <w:b/>
        </w:rPr>
      </w:pPr>
      <w:r w:rsidRPr="00E16354">
        <w:rPr>
          <w:rFonts w:ascii="Garamond" w:hAnsi="Garamond"/>
          <w:b/>
        </w:rPr>
        <w:t>Obchodní podmínky</w:t>
      </w:r>
    </w:p>
    <w:p w14:paraId="2D0F960D" w14:textId="77777777" w:rsidR="002E3803" w:rsidRPr="00E16354" w:rsidRDefault="002E3803" w:rsidP="00FB1D9C">
      <w:pPr>
        <w:spacing w:after="120"/>
        <w:jc w:val="both"/>
        <w:outlineLvl w:val="0"/>
        <w:rPr>
          <w:rFonts w:ascii="Garamond" w:hAnsi="Garamond"/>
          <w:b/>
        </w:rPr>
      </w:pPr>
    </w:p>
    <w:p w14:paraId="23D59637" w14:textId="20B6F5AF" w:rsidR="002E3803" w:rsidRPr="00E16354" w:rsidRDefault="00380D7C" w:rsidP="00DE34FE">
      <w:pPr>
        <w:pBdr>
          <w:top w:val="single" w:sz="4" w:space="0" w:color="auto"/>
          <w:left w:val="single" w:sz="4" w:space="4" w:color="auto"/>
          <w:bottom w:val="single" w:sz="4" w:space="1" w:color="auto"/>
          <w:right w:val="single" w:sz="4" w:space="4" w:color="auto"/>
        </w:pBdr>
        <w:shd w:val="clear" w:color="auto" w:fill="99CCFF"/>
        <w:spacing w:after="120"/>
        <w:jc w:val="center"/>
        <w:outlineLvl w:val="0"/>
        <w:rPr>
          <w:rFonts w:ascii="Garamond" w:hAnsi="Garamond"/>
          <w:b/>
        </w:rPr>
      </w:pPr>
      <w:r w:rsidRPr="00E16354">
        <w:rPr>
          <w:rFonts w:ascii="Garamond" w:hAnsi="Garamond"/>
          <w:b/>
        </w:rPr>
        <w:t>SMLOUVA O DÍLO</w:t>
      </w:r>
    </w:p>
    <w:p w14:paraId="53F082B6" w14:textId="4146421D" w:rsidR="002E3803" w:rsidRPr="00E16354" w:rsidRDefault="002E3803" w:rsidP="00DE34FE">
      <w:pPr>
        <w:pBdr>
          <w:top w:val="single" w:sz="4" w:space="0" w:color="auto"/>
          <w:left w:val="single" w:sz="4" w:space="4" w:color="auto"/>
          <w:bottom w:val="single" w:sz="4" w:space="1" w:color="auto"/>
          <w:right w:val="single" w:sz="4" w:space="4" w:color="auto"/>
        </w:pBdr>
        <w:shd w:val="clear" w:color="auto" w:fill="99CCFF"/>
        <w:spacing w:after="120"/>
        <w:jc w:val="center"/>
        <w:rPr>
          <w:rFonts w:ascii="Garamond" w:hAnsi="Garamond"/>
          <w:b/>
        </w:rPr>
      </w:pPr>
      <w:r w:rsidRPr="00E16354">
        <w:rPr>
          <w:rFonts w:ascii="Garamond" w:hAnsi="Garamond"/>
          <w:b/>
        </w:rPr>
        <w:t>(dále jako „</w:t>
      </w:r>
      <w:r w:rsidR="00AE5DBD" w:rsidRPr="00E16354">
        <w:rPr>
          <w:rFonts w:ascii="Garamond" w:hAnsi="Garamond"/>
          <w:b/>
        </w:rPr>
        <w:t>s</w:t>
      </w:r>
      <w:r w:rsidRPr="00E16354">
        <w:rPr>
          <w:rFonts w:ascii="Garamond" w:hAnsi="Garamond"/>
          <w:b/>
        </w:rPr>
        <w:t>mlouva“)</w:t>
      </w:r>
    </w:p>
    <w:p w14:paraId="7FEE7497" w14:textId="77777777" w:rsidR="002E3803" w:rsidRPr="00E16354" w:rsidRDefault="002E3803" w:rsidP="00FB1D9C">
      <w:pPr>
        <w:jc w:val="both"/>
        <w:outlineLvl w:val="0"/>
        <w:rPr>
          <w:rFonts w:ascii="Garamond" w:hAnsi="Garamond"/>
          <w:b/>
        </w:rPr>
      </w:pPr>
    </w:p>
    <w:p w14:paraId="1BA52FFE" w14:textId="3AC7F894" w:rsidR="00E55D95" w:rsidRPr="00E16354" w:rsidRDefault="00E55D95" w:rsidP="00FB1D9C">
      <w:pPr>
        <w:jc w:val="both"/>
        <w:outlineLvl w:val="0"/>
        <w:rPr>
          <w:rFonts w:ascii="Garamond" w:hAnsi="Garamond"/>
          <w:b/>
        </w:rPr>
      </w:pPr>
      <w:r w:rsidRPr="00E16354">
        <w:rPr>
          <w:rFonts w:ascii="Garamond" w:hAnsi="Garamond"/>
          <w:b/>
        </w:rPr>
        <w:t>Nemocnice Český Krumlov, a.s.</w:t>
      </w:r>
    </w:p>
    <w:p w14:paraId="2B2EEA62" w14:textId="59EF1C8E" w:rsidR="00E55D95" w:rsidRPr="00E16354" w:rsidRDefault="00A557BD" w:rsidP="00FB1D9C">
      <w:pPr>
        <w:jc w:val="both"/>
        <w:rPr>
          <w:rFonts w:ascii="Garamond" w:hAnsi="Garamond"/>
        </w:rPr>
      </w:pPr>
      <w:r w:rsidRPr="00E16354">
        <w:rPr>
          <w:rFonts w:ascii="Garamond" w:hAnsi="Garamond"/>
        </w:rPr>
        <w:t>s</w:t>
      </w:r>
      <w:r w:rsidR="00875028" w:rsidRPr="00E16354">
        <w:rPr>
          <w:rFonts w:ascii="Garamond" w:hAnsi="Garamond"/>
        </w:rPr>
        <w:t xml:space="preserve">e sídlem: </w:t>
      </w:r>
      <w:r w:rsidR="000C088E" w:rsidRPr="00E16354">
        <w:rPr>
          <w:rFonts w:ascii="Garamond" w:hAnsi="Garamond"/>
        </w:rPr>
        <w:t xml:space="preserve">Nemocniční </w:t>
      </w:r>
      <w:r w:rsidR="00E55D95" w:rsidRPr="00E16354">
        <w:rPr>
          <w:rFonts w:ascii="Garamond" w:hAnsi="Garamond"/>
        </w:rPr>
        <w:t>429,</w:t>
      </w:r>
      <w:r w:rsidR="000C088E" w:rsidRPr="00E16354">
        <w:rPr>
          <w:rFonts w:ascii="Garamond" w:hAnsi="Garamond"/>
        </w:rPr>
        <w:t xml:space="preserve"> Horní Brána,</w:t>
      </w:r>
      <w:r w:rsidR="006F54EF" w:rsidRPr="00E16354">
        <w:rPr>
          <w:rFonts w:ascii="Garamond" w:hAnsi="Garamond"/>
        </w:rPr>
        <w:t xml:space="preserve"> 381 </w:t>
      </w:r>
      <w:r w:rsidR="00F30968" w:rsidRPr="00E16354">
        <w:rPr>
          <w:rFonts w:ascii="Garamond" w:hAnsi="Garamond"/>
        </w:rPr>
        <w:t>01</w:t>
      </w:r>
      <w:r w:rsidR="006F54EF" w:rsidRPr="00E16354">
        <w:rPr>
          <w:rFonts w:ascii="Garamond" w:hAnsi="Garamond"/>
        </w:rPr>
        <w:t xml:space="preserve"> </w:t>
      </w:r>
      <w:r w:rsidR="00E55D95" w:rsidRPr="00E16354">
        <w:rPr>
          <w:rFonts w:ascii="Garamond" w:hAnsi="Garamond"/>
        </w:rPr>
        <w:t>Český Krumlov</w:t>
      </w:r>
    </w:p>
    <w:p w14:paraId="41E2738A" w14:textId="7D57D6D7" w:rsidR="00E55D95" w:rsidRPr="00E16354" w:rsidRDefault="00875028" w:rsidP="00FB1D9C">
      <w:pPr>
        <w:jc w:val="both"/>
        <w:rPr>
          <w:rFonts w:ascii="Garamond" w:hAnsi="Garamond"/>
        </w:rPr>
      </w:pPr>
      <w:r w:rsidRPr="00E16354">
        <w:rPr>
          <w:rFonts w:ascii="Garamond" w:hAnsi="Garamond"/>
        </w:rPr>
        <w:t>IČ</w:t>
      </w:r>
      <w:r w:rsidR="005E4EC9" w:rsidRPr="00E16354">
        <w:rPr>
          <w:rFonts w:ascii="Garamond" w:hAnsi="Garamond"/>
        </w:rPr>
        <w:t>O</w:t>
      </w:r>
      <w:r w:rsidRPr="00E16354">
        <w:rPr>
          <w:rFonts w:ascii="Garamond" w:hAnsi="Garamond"/>
        </w:rPr>
        <w:t xml:space="preserve">: </w:t>
      </w:r>
      <w:r w:rsidR="00E55D95" w:rsidRPr="00E16354">
        <w:rPr>
          <w:rFonts w:ascii="Garamond" w:hAnsi="Garamond"/>
        </w:rPr>
        <w:t>260 95 149</w:t>
      </w:r>
    </w:p>
    <w:p w14:paraId="277748FB" w14:textId="77777777" w:rsidR="00875028" w:rsidRPr="00E16354" w:rsidRDefault="00875028" w:rsidP="00FB1D9C">
      <w:pPr>
        <w:jc w:val="both"/>
        <w:rPr>
          <w:rFonts w:ascii="Garamond" w:hAnsi="Garamond"/>
        </w:rPr>
      </w:pPr>
      <w:r w:rsidRPr="00E16354">
        <w:rPr>
          <w:rFonts w:ascii="Garamond" w:hAnsi="Garamond"/>
        </w:rPr>
        <w:t>vedená u rejstříkového soudu v Českých Budějovicích oddíl B, vložka 1460</w:t>
      </w:r>
    </w:p>
    <w:p w14:paraId="2637827A" w14:textId="3F39CB97" w:rsidR="006F54EF" w:rsidRPr="00E16354" w:rsidRDefault="00A557BD" w:rsidP="00FB1D9C">
      <w:pPr>
        <w:jc w:val="both"/>
        <w:rPr>
          <w:rFonts w:ascii="Garamond" w:hAnsi="Garamond"/>
        </w:rPr>
      </w:pPr>
      <w:r w:rsidRPr="00E16354">
        <w:rPr>
          <w:rFonts w:ascii="Garamond" w:hAnsi="Garamond"/>
        </w:rPr>
        <w:t>z</w:t>
      </w:r>
      <w:r w:rsidR="00875028" w:rsidRPr="00E16354">
        <w:rPr>
          <w:rFonts w:ascii="Garamond" w:hAnsi="Garamond"/>
        </w:rPr>
        <w:t xml:space="preserve">astoupena: </w:t>
      </w:r>
      <w:r w:rsidR="006F54EF" w:rsidRPr="00E16354">
        <w:rPr>
          <w:rFonts w:ascii="Garamond" w:hAnsi="Garamond"/>
        </w:rPr>
        <w:tab/>
      </w:r>
      <w:r w:rsidR="00A92D7C" w:rsidRPr="00E16354">
        <w:rPr>
          <w:rFonts w:ascii="Garamond" w:hAnsi="Garamond"/>
        </w:rPr>
        <w:tab/>
      </w:r>
      <w:r w:rsidR="00A92D7C" w:rsidRPr="00E16354">
        <w:rPr>
          <w:rFonts w:ascii="Garamond" w:hAnsi="Garamond"/>
        </w:rPr>
        <w:tab/>
      </w:r>
      <w:r w:rsidR="00195F9C" w:rsidRPr="00E16354">
        <w:rPr>
          <w:rFonts w:ascii="Garamond" w:hAnsi="Garamond"/>
        </w:rPr>
        <w:t xml:space="preserve">Mgr. Vojtěchem </w:t>
      </w:r>
      <w:proofErr w:type="spellStart"/>
      <w:r w:rsidR="00195F9C" w:rsidRPr="00E16354">
        <w:rPr>
          <w:rFonts w:ascii="Garamond" w:hAnsi="Garamond"/>
        </w:rPr>
        <w:t>Remeněm</w:t>
      </w:r>
      <w:proofErr w:type="spellEnd"/>
      <w:r w:rsidR="000C088E" w:rsidRPr="00E16354">
        <w:rPr>
          <w:rFonts w:ascii="Garamond" w:hAnsi="Garamond"/>
        </w:rPr>
        <w:t xml:space="preserve">, </w:t>
      </w:r>
      <w:r w:rsidR="00F30968" w:rsidRPr="00E16354">
        <w:rPr>
          <w:rFonts w:ascii="Garamond" w:hAnsi="Garamond"/>
        </w:rPr>
        <w:t xml:space="preserve">MBA, </w:t>
      </w:r>
      <w:r w:rsidR="00E55D95" w:rsidRPr="00E16354">
        <w:rPr>
          <w:rFonts w:ascii="Garamond" w:hAnsi="Garamond"/>
        </w:rPr>
        <w:t xml:space="preserve">předsedou </w:t>
      </w:r>
      <w:r w:rsidR="005E2F86" w:rsidRPr="00E16354">
        <w:rPr>
          <w:rFonts w:ascii="Garamond" w:hAnsi="Garamond"/>
        </w:rPr>
        <w:t>p</w:t>
      </w:r>
      <w:r w:rsidR="00E55D95" w:rsidRPr="00E16354">
        <w:rPr>
          <w:rFonts w:ascii="Garamond" w:hAnsi="Garamond"/>
        </w:rPr>
        <w:t>ředstavenstva</w:t>
      </w:r>
    </w:p>
    <w:p w14:paraId="3BDD4CC0" w14:textId="74316079" w:rsidR="00720AAC" w:rsidRPr="00E16354" w:rsidRDefault="00A557BD" w:rsidP="00FB1D9C">
      <w:pPr>
        <w:tabs>
          <w:tab w:val="left" w:pos="1440"/>
        </w:tabs>
        <w:jc w:val="both"/>
        <w:rPr>
          <w:rFonts w:ascii="Garamond" w:hAnsi="Garamond"/>
        </w:rPr>
      </w:pPr>
      <w:r w:rsidRPr="00E16354">
        <w:rPr>
          <w:rFonts w:ascii="Garamond" w:hAnsi="Garamond"/>
        </w:rPr>
        <w:t>k</w:t>
      </w:r>
      <w:r w:rsidR="00875028" w:rsidRPr="00E16354">
        <w:rPr>
          <w:rFonts w:ascii="Garamond" w:hAnsi="Garamond"/>
        </w:rPr>
        <w:t xml:space="preserve">ontakt: </w:t>
      </w:r>
      <w:r w:rsidR="00875028" w:rsidRPr="00E16354">
        <w:rPr>
          <w:rFonts w:ascii="Garamond" w:hAnsi="Garamond"/>
        </w:rPr>
        <w:tab/>
      </w:r>
      <w:r w:rsidR="00A92D7C" w:rsidRPr="00E16354">
        <w:rPr>
          <w:rFonts w:ascii="Garamond" w:hAnsi="Garamond"/>
        </w:rPr>
        <w:tab/>
      </w:r>
      <w:r w:rsidR="00A92D7C" w:rsidRPr="00E16354">
        <w:rPr>
          <w:rFonts w:ascii="Garamond" w:hAnsi="Garamond"/>
        </w:rPr>
        <w:tab/>
      </w:r>
      <w:r w:rsidR="00875028" w:rsidRPr="00E16354">
        <w:rPr>
          <w:rFonts w:ascii="Garamond" w:hAnsi="Garamond"/>
        </w:rPr>
        <w:t xml:space="preserve">tel.: </w:t>
      </w:r>
      <w:r w:rsidR="006F54EF" w:rsidRPr="00E16354">
        <w:rPr>
          <w:rFonts w:ascii="Garamond" w:hAnsi="Garamond"/>
        </w:rPr>
        <w:t>380 761</w:t>
      </w:r>
      <w:r w:rsidR="00B64F7D" w:rsidRPr="00E16354">
        <w:rPr>
          <w:rFonts w:ascii="Garamond" w:hAnsi="Garamond"/>
        </w:rPr>
        <w:t> </w:t>
      </w:r>
      <w:r w:rsidR="006F54EF" w:rsidRPr="00E16354">
        <w:rPr>
          <w:rFonts w:ascii="Garamond" w:hAnsi="Garamond"/>
        </w:rPr>
        <w:t>111</w:t>
      </w:r>
    </w:p>
    <w:p w14:paraId="0C963E3F" w14:textId="04237207" w:rsidR="00E55D95" w:rsidRPr="00E16354" w:rsidRDefault="00720AAC" w:rsidP="00FB1D9C">
      <w:pPr>
        <w:tabs>
          <w:tab w:val="left" w:pos="1440"/>
        </w:tabs>
        <w:jc w:val="both"/>
        <w:rPr>
          <w:rFonts w:ascii="Garamond" w:hAnsi="Garamond"/>
        </w:rPr>
      </w:pPr>
      <w:r w:rsidRPr="00E16354">
        <w:rPr>
          <w:rFonts w:ascii="Garamond" w:hAnsi="Garamond"/>
        </w:rPr>
        <w:tab/>
      </w:r>
      <w:r w:rsidRPr="00E16354">
        <w:rPr>
          <w:rFonts w:ascii="Garamond" w:hAnsi="Garamond"/>
        </w:rPr>
        <w:tab/>
      </w:r>
      <w:r w:rsidRPr="00E16354">
        <w:rPr>
          <w:rFonts w:ascii="Garamond" w:hAnsi="Garamond"/>
        </w:rPr>
        <w:tab/>
      </w:r>
      <w:r w:rsidR="00E55D95" w:rsidRPr="00E16354">
        <w:rPr>
          <w:rFonts w:ascii="Garamond" w:hAnsi="Garamond"/>
        </w:rPr>
        <w:t>e-mail.:</w:t>
      </w:r>
      <w:r w:rsidR="00A92D7C" w:rsidRPr="00E16354">
        <w:rPr>
          <w:rFonts w:ascii="Garamond" w:hAnsi="Garamond"/>
        </w:rPr>
        <w:t xml:space="preserve"> </w:t>
      </w:r>
      <w:hyperlink r:id="rId8" w:history="1">
        <w:r w:rsidR="00A92D7C" w:rsidRPr="00E16354">
          <w:rPr>
            <w:rStyle w:val="Hypertextovodkaz"/>
            <w:rFonts w:ascii="Garamond" w:hAnsi="Garamond"/>
          </w:rPr>
          <w:t>sekretariat@nemck.cz</w:t>
        </w:r>
      </w:hyperlink>
    </w:p>
    <w:p w14:paraId="7ADEA976" w14:textId="4EBDB1BF" w:rsidR="005E2F86" w:rsidRPr="00E16354" w:rsidRDefault="00875028" w:rsidP="00FB1D9C">
      <w:pPr>
        <w:jc w:val="both"/>
        <w:rPr>
          <w:rFonts w:ascii="Garamond" w:hAnsi="Garamond"/>
        </w:rPr>
      </w:pPr>
      <w:r w:rsidRPr="00E16354">
        <w:rPr>
          <w:rFonts w:ascii="Garamond" w:hAnsi="Garamond"/>
        </w:rPr>
        <w:t>(</w:t>
      </w:r>
      <w:r w:rsidR="00E55D95" w:rsidRPr="00E16354">
        <w:rPr>
          <w:rFonts w:ascii="Garamond" w:hAnsi="Garamond"/>
        </w:rPr>
        <w:t>dále jako „</w:t>
      </w:r>
      <w:r w:rsidR="00380D7C" w:rsidRPr="00E16354">
        <w:rPr>
          <w:rFonts w:ascii="Garamond" w:hAnsi="Garamond"/>
          <w:b/>
        </w:rPr>
        <w:t>objednatel</w:t>
      </w:r>
      <w:r w:rsidR="005F54F1" w:rsidRPr="00E16354">
        <w:rPr>
          <w:rFonts w:ascii="Garamond" w:hAnsi="Garamond"/>
          <w:b/>
        </w:rPr>
        <w:t xml:space="preserve"> nebo NČK</w:t>
      </w:r>
      <w:r w:rsidR="00E55D95" w:rsidRPr="00E16354">
        <w:rPr>
          <w:rFonts w:ascii="Garamond" w:hAnsi="Garamond"/>
        </w:rPr>
        <w:t>“</w:t>
      </w:r>
      <w:r w:rsidRPr="00E16354">
        <w:rPr>
          <w:rFonts w:ascii="Garamond" w:hAnsi="Garamond"/>
        </w:rPr>
        <w:t>)</w:t>
      </w:r>
    </w:p>
    <w:p w14:paraId="4B180502" w14:textId="77777777" w:rsidR="00875028" w:rsidRPr="00E16354" w:rsidRDefault="00875028" w:rsidP="00FB1D9C">
      <w:pPr>
        <w:spacing w:before="120"/>
        <w:jc w:val="both"/>
        <w:rPr>
          <w:rFonts w:ascii="Garamond" w:hAnsi="Garamond"/>
        </w:rPr>
      </w:pPr>
      <w:r w:rsidRPr="00E16354">
        <w:rPr>
          <w:rFonts w:ascii="Garamond" w:hAnsi="Garamond"/>
        </w:rPr>
        <w:t>a</w:t>
      </w:r>
    </w:p>
    <w:p w14:paraId="1738FCFB" w14:textId="77777777" w:rsidR="00720AAC" w:rsidRPr="00E16354" w:rsidRDefault="00720AAC" w:rsidP="00FB1D9C">
      <w:pPr>
        <w:jc w:val="both"/>
        <w:rPr>
          <w:rFonts w:ascii="Garamond" w:hAnsi="Garamond"/>
        </w:rPr>
      </w:pPr>
      <w:r w:rsidRPr="00E16354">
        <w:rPr>
          <w:rFonts w:ascii="Garamond" w:hAnsi="Garamond"/>
          <w:b/>
        </w:rPr>
        <w:t>………………………………………</w:t>
      </w:r>
    </w:p>
    <w:p w14:paraId="004DE907" w14:textId="77777777" w:rsidR="00720AAC" w:rsidRPr="00E16354" w:rsidRDefault="00720AAC" w:rsidP="00FB1D9C">
      <w:pPr>
        <w:jc w:val="both"/>
        <w:rPr>
          <w:rFonts w:ascii="Garamond" w:hAnsi="Garamond"/>
        </w:rPr>
      </w:pPr>
      <w:r w:rsidRPr="00E16354">
        <w:rPr>
          <w:rFonts w:ascii="Garamond" w:hAnsi="Garamond"/>
        </w:rPr>
        <w:t>se sídlem: ………………………………………………………………………….</w:t>
      </w:r>
    </w:p>
    <w:p w14:paraId="47F15BBA" w14:textId="77777777" w:rsidR="00720AAC" w:rsidRPr="00E16354" w:rsidRDefault="00720AAC" w:rsidP="00FB1D9C">
      <w:pPr>
        <w:jc w:val="both"/>
        <w:rPr>
          <w:rFonts w:ascii="Garamond" w:hAnsi="Garamond"/>
        </w:rPr>
      </w:pPr>
      <w:r w:rsidRPr="00E16354">
        <w:rPr>
          <w:rFonts w:ascii="Garamond" w:hAnsi="Garamond"/>
        </w:rPr>
        <w:t>IČO: …………………….</w:t>
      </w:r>
    </w:p>
    <w:p w14:paraId="1158D287" w14:textId="5851952E" w:rsidR="00720AAC" w:rsidRPr="00E16354" w:rsidRDefault="00720AAC" w:rsidP="00FB1D9C">
      <w:pPr>
        <w:jc w:val="both"/>
        <w:rPr>
          <w:rFonts w:ascii="Garamond" w:hAnsi="Garamond"/>
        </w:rPr>
      </w:pPr>
      <w:r w:rsidRPr="00E16354">
        <w:rPr>
          <w:rFonts w:ascii="Garamond" w:hAnsi="Garamond"/>
        </w:rPr>
        <w:t>vedená u rejstříkového soudu v ………………………… oddíl ……, vložka ……</w:t>
      </w:r>
    </w:p>
    <w:p w14:paraId="179152BF" w14:textId="632911FC" w:rsidR="00720AAC" w:rsidRPr="00E16354" w:rsidRDefault="00720AAC" w:rsidP="00FB1D9C">
      <w:pPr>
        <w:jc w:val="both"/>
        <w:rPr>
          <w:rFonts w:ascii="Garamond" w:hAnsi="Garamond"/>
        </w:rPr>
      </w:pPr>
      <w:r w:rsidRPr="00E16354">
        <w:rPr>
          <w:rFonts w:ascii="Garamond" w:hAnsi="Garamond"/>
        </w:rPr>
        <w:t xml:space="preserve">zastoupena: </w:t>
      </w:r>
      <w:r w:rsidRPr="00E16354">
        <w:rPr>
          <w:rFonts w:ascii="Garamond" w:hAnsi="Garamond"/>
        </w:rPr>
        <w:tab/>
      </w:r>
      <w:r w:rsidRPr="00E16354">
        <w:rPr>
          <w:rFonts w:ascii="Garamond" w:hAnsi="Garamond"/>
        </w:rPr>
        <w:tab/>
      </w:r>
      <w:r w:rsidRPr="00E16354">
        <w:rPr>
          <w:rFonts w:ascii="Garamond" w:hAnsi="Garamond"/>
        </w:rPr>
        <w:tab/>
        <w:t>…………………………………………………………………</w:t>
      </w:r>
    </w:p>
    <w:p w14:paraId="3D202ABA" w14:textId="77777777" w:rsidR="00720AAC" w:rsidRPr="00E16354" w:rsidRDefault="00720AAC" w:rsidP="00FB1D9C">
      <w:pPr>
        <w:jc w:val="both"/>
        <w:rPr>
          <w:rFonts w:ascii="Garamond" w:hAnsi="Garamond"/>
        </w:rPr>
      </w:pPr>
      <w:r w:rsidRPr="00E16354">
        <w:rPr>
          <w:rFonts w:ascii="Garamond" w:hAnsi="Garamond"/>
        </w:rPr>
        <w:t>bankovní spojení:</w:t>
      </w:r>
      <w:r w:rsidRPr="00E16354">
        <w:rPr>
          <w:rFonts w:ascii="Garamond" w:hAnsi="Garamond"/>
        </w:rPr>
        <w:tab/>
      </w:r>
      <w:r w:rsidRPr="00E16354">
        <w:rPr>
          <w:rFonts w:ascii="Garamond" w:hAnsi="Garamond"/>
        </w:rPr>
        <w:tab/>
        <w:t>……………………………</w:t>
      </w:r>
      <w:r w:rsidRPr="00E16354">
        <w:rPr>
          <w:rFonts w:ascii="Garamond" w:hAnsi="Garamond"/>
        </w:rPr>
        <w:tab/>
      </w:r>
    </w:p>
    <w:p w14:paraId="1613E409" w14:textId="77777777" w:rsidR="00720AAC" w:rsidRPr="00E16354" w:rsidRDefault="00720AAC" w:rsidP="00FB1D9C">
      <w:pPr>
        <w:jc w:val="both"/>
        <w:rPr>
          <w:rFonts w:ascii="Garamond" w:hAnsi="Garamond"/>
        </w:rPr>
      </w:pPr>
      <w:r w:rsidRPr="00E16354">
        <w:rPr>
          <w:rFonts w:ascii="Garamond" w:hAnsi="Garamond"/>
        </w:rPr>
        <w:t>číslo bankovního účtu:</w:t>
      </w:r>
      <w:r w:rsidRPr="00E16354">
        <w:rPr>
          <w:rFonts w:ascii="Garamond" w:hAnsi="Garamond"/>
        </w:rPr>
        <w:tab/>
      </w:r>
      <w:r w:rsidRPr="00E16354">
        <w:rPr>
          <w:rFonts w:ascii="Garamond" w:hAnsi="Garamond"/>
        </w:rPr>
        <w:tab/>
        <w:t>……………………………</w:t>
      </w:r>
    </w:p>
    <w:p w14:paraId="26A7696E" w14:textId="408A2AAA" w:rsidR="00720AAC" w:rsidRPr="00E16354" w:rsidRDefault="00720AAC" w:rsidP="00FB1D9C">
      <w:pPr>
        <w:tabs>
          <w:tab w:val="left" w:pos="1440"/>
        </w:tabs>
        <w:jc w:val="both"/>
        <w:rPr>
          <w:rFonts w:ascii="Garamond" w:hAnsi="Garamond"/>
        </w:rPr>
      </w:pPr>
      <w:r w:rsidRPr="00E16354">
        <w:rPr>
          <w:rFonts w:ascii="Garamond" w:hAnsi="Garamond"/>
        </w:rPr>
        <w:t xml:space="preserve">kontakt: </w:t>
      </w:r>
      <w:r w:rsidRPr="00E16354">
        <w:rPr>
          <w:rFonts w:ascii="Garamond" w:hAnsi="Garamond"/>
        </w:rPr>
        <w:tab/>
      </w:r>
      <w:r w:rsidRPr="00E16354">
        <w:rPr>
          <w:rFonts w:ascii="Garamond" w:hAnsi="Garamond"/>
        </w:rPr>
        <w:tab/>
      </w:r>
      <w:r w:rsidRPr="00E16354">
        <w:rPr>
          <w:rFonts w:ascii="Garamond" w:hAnsi="Garamond"/>
        </w:rPr>
        <w:tab/>
        <w:t xml:space="preserve">tel.: </w:t>
      </w:r>
    </w:p>
    <w:p w14:paraId="7F846D62" w14:textId="2BB6A211" w:rsidR="00720AAC" w:rsidRPr="00E16354" w:rsidRDefault="00720AAC" w:rsidP="00FB1D9C">
      <w:pPr>
        <w:tabs>
          <w:tab w:val="left" w:pos="1440"/>
        </w:tabs>
        <w:jc w:val="both"/>
        <w:rPr>
          <w:rFonts w:ascii="Garamond" w:hAnsi="Garamond"/>
        </w:rPr>
      </w:pPr>
      <w:r w:rsidRPr="00E16354">
        <w:rPr>
          <w:rFonts w:ascii="Garamond" w:hAnsi="Garamond"/>
        </w:rPr>
        <w:tab/>
      </w:r>
      <w:r w:rsidRPr="00E16354">
        <w:rPr>
          <w:rFonts w:ascii="Garamond" w:hAnsi="Garamond"/>
        </w:rPr>
        <w:tab/>
      </w:r>
      <w:r w:rsidRPr="00E16354">
        <w:rPr>
          <w:rFonts w:ascii="Garamond" w:hAnsi="Garamond"/>
        </w:rPr>
        <w:tab/>
        <w:t>e-mail.:</w:t>
      </w:r>
      <w:r w:rsidRPr="00E16354">
        <w:rPr>
          <w:rFonts w:ascii="Garamond" w:hAnsi="Garamond"/>
        </w:rPr>
        <w:tab/>
      </w:r>
    </w:p>
    <w:p w14:paraId="106091F7" w14:textId="16476EE9" w:rsidR="00E55D95" w:rsidRPr="00E16354" w:rsidRDefault="00875028" w:rsidP="00FB1D9C">
      <w:pPr>
        <w:jc w:val="both"/>
        <w:rPr>
          <w:rFonts w:ascii="Garamond" w:hAnsi="Garamond"/>
        </w:rPr>
      </w:pPr>
      <w:r w:rsidRPr="00E16354">
        <w:rPr>
          <w:rFonts w:ascii="Garamond" w:hAnsi="Garamond"/>
        </w:rPr>
        <w:t>(</w:t>
      </w:r>
      <w:r w:rsidR="00A557BD" w:rsidRPr="00E16354">
        <w:rPr>
          <w:rFonts w:ascii="Garamond" w:hAnsi="Garamond"/>
        </w:rPr>
        <w:t>d</w:t>
      </w:r>
      <w:r w:rsidR="00E55D95" w:rsidRPr="00E16354">
        <w:rPr>
          <w:rFonts w:ascii="Garamond" w:hAnsi="Garamond"/>
        </w:rPr>
        <w:t>ále jen „</w:t>
      </w:r>
      <w:r w:rsidR="00380D7C" w:rsidRPr="00E16354">
        <w:rPr>
          <w:rFonts w:ascii="Garamond" w:hAnsi="Garamond"/>
          <w:b/>
        </w:rPr>
        <w:t>zhotovitel</w:t>
      </w:r>
      <w:r w:rsidR="00CF1F13">
        <w:rPr>
          <w:rFonts w:ascii="Garamond" w:hAnsi="Garamond"/>
          <w:b/>
        </w:rPr>
        <w:t xml:space="preserve"> nebo úklidová firma</w:t>
      </w:r>
      <w:r w:rsidRPr="00E16354">
        <w:rPr>
          <w:rFonts w:ascii="Garamond" w:hAnsi="Garamond"/>
        </w:rPr>
        <w:t>“)</w:t>
      </w:r>
    </w:p>
    <w:p w14:paraId="1333E95F" w14:textId="328E386B" w:rsidR="00AE5DBD" w:rsidRPr="00E16354" w:rsidRDefault="00AE5DBD" w:rsidP="00FB1D9C">
      <w:pPr>
        <w:spacing w:after="120"/>
        <w:jc w:val="both"/>
        <w:rPr>
          <w:rFonts w:ascii="Garamond" w:hAnsi="Garamond"/>
          <w:b/>
        </w:rPr>
      </w:pPr>
    </w:p>
    <w:p w14:paraId="60BD4006" w14:textId="77777777" w:rsidR="00AE5DBD" w:rsidRPr="00E16354" w:rsidRDefault="00AE5DBD" w:rsidP="00897DC6">
      <w:pPr>
        <w:pStyle w:val="Odstavecseseznamem"/>
        <w:numPr>
          <w:ilvl w:val="0"/>
          <w:numId w:val="14"/>
        </w:numPr>
        <w:ind w:left="993" w:hanging="709"/>
        <w:jc w:val="center"/>
        <w:rPr>
          <w:rFonts w:ascii="Garamond" w:hAnsi="Garamond"/>
          <w:b/>
        </w:rPr>
      </w:pPr>
    </w:p>
    <w:p w14:paraId="7C18F46D" w14:textId="290C87AA" w:rsidR="00AE5DBD" w:rsidRPr="00E16354" w:rsidRDefault="00AE5DBD" w:rsidP="00CF1F13">
      <w:pPr>
        <w:jc w:val="center"/>
        <w:rPr>
          <w:rFonts w:ascii="Garamond" w:hAnsi="Garamond"/>
          <w:b/>
        </w:rPr>
      </w:pPr>
      <w:r w:rsidRPr="00E16354">
        <w:rPr>
          <w:rFonts w:ascii="Garamond" w:hAnsi="Garamond"/>
          <w:b/>
        </w:rPr>
        <w:t>Úvodní ustanovení</w:t>
      </w:r>
    </w:p>
    <w:p w14:paraId="13948225" w14:textId="60344017" w:rsidR="00AE5DBD" w:rsidRPr="00E16354" w:rsidRDefault="00AE5DBD" w:rsidP="00897DC6">
      <w:pPr>
        <w:numPr>
          <w:ilvl w:val="0"/>
          <w:numId w:val="2"/>
        </w:numPr>
        <w:tabs>
          <w:tab w:val="clear" w:pos="1440"/>
        </w:tabs>
        <w:spacing w:after="120"/>
        <w:ind w:left="539" w:hanging="539"/>
        <w:jc w:val="both"/>
        <w:rPr>
          <w:rFonts w:ascii="Garamond" w:hAnsi="Garamond"/>
        </w:rPr>
      </w:pPr>
      <w:r w:rsidRPr="00E16354">
        <w:rPr>
          <w:rFonts w:ascii="Garamond" w:hAnsi="Garamond"/>
        </w:rPr>
        <w:t xml:space="preserve">Tato </w:t>
      </w:r>
      <w:r w:rsidR="00E52759">
        <w:rPr>
          <w:rFonts w:ascii="Garamond" w:hAnsi="Garamond"/>
        </w:rPr>
        <w:t>s</w:t>
      </w:r>
      <w:r w:rsidRPr="00E16354">
        <w:rPr>
          <w:rFonts w:ascii="Garamond" w:hAnsi="Garamond"/>
        </w:rPr>
        <w:t xml:space="preserve">mlouva je uzavřena na základě výsledku zadávacího řízení podle zákona č. 134/2016 Sb., o zadávání veřejných zakázek, ve znění pozdějších předpisů k veřejné zakázce </w:t>
      </w:r>
      <w:r w:rsidRPr="00E16354">
        <w:rPr>
          <w:rFonts w:ascii="Garamond" w:hAnsi="Garamond"/>
          <w:i/>
        </w:rPr>
        <w:t>„Provádění úklidových služeb pro Nemocnici Český Krumlov, a.s.“</w:t>
      </w:r>
      <w:r w:rsidRPr="00E16354">
        <w:rPr>
          <w:rFonts w:ascii="Garamond" w:hAnsi="Garamond"/>
        </w:rPr>
        <w:t xml:space="preserve"> (dále jen „</w:t>
      </w:r>
      <w:r w:rsidRPr="00E16354">
        <w:rPr>
          <w:rFonts w:ascii="Garamond" w:hAnsi="Garamond"/>
          <w:b/>
        </w:rPr>
        <w:t>Veřejná zakázka</w:t>
      </w:r>
      <w:r w:rsidRPr="00E16354">
        <w:rPr>
          <w:rFonts w:ascii="Garamond" w:hAnsi="Garamond"/>
        </w:rPr>
        <w:t xml:space="preserve">“), ve které byla nabídka zhotovitele vybrána jako nejvhodnější. </w:t>
      </w:r>
    </w:p>
    <w:p w14:paraId="5A980957" w14:textId="067D1C68" w:rsidR="00AE5DBD" w:rsidRPr="00E16354" w:rsidRDefault="00AE5DBD" w:rsidP="00897DC6">
      <w:pPr>
        <w:numPr>
          <w:ilvl w:val="0"/>
          <w:numId w:val="2"/>
        </w:numPr>
        <w:tabs>
          <w:tab w:val="clear" w:pos="1440"/>
        </w:tabs>
        <w:spacing w:after="120"/>
        <w:ind w:left="539" w:hanging="539"/>
        <w:jc w:val="both"/>
        <w:outlineLvl w:val="0"/>
        <w:rPr>
          <w:rFonts w:ascii="Garamond" w:hAnsi="Garamond"/>
        </w:rPr>
      </w:pPr>
      <w:r w:rsidRPr="00E16354">
        <w:rPr>
          <w:rFonts w:ascii="Garamond" w:hAnsi="Garamond"/>
        </w:rPr>
        <w:t xml:space="preserve">Zhotovitel prohlašuje, že se detailně seznámil se všemi podklady k Veřejné zakázce, s rozsahem a povahou předmětu plnění dle této Smlouvy a že jsou mu známy veškeré technické a jiné podmínky nezbytné pro realizaci předmětu plnění této Smlouvy. Zhotovitel současně prohlašuje, že disponuje takovými kapacitami a odbornými znalostmi, které jsou nezbytné pro realizaci předmětu plnění dle této Smlouvy. </w:t>
      </w:r>
    </w:p>
    <w:p w14:paraId="646ED5BC" w14:textId="62CD0ACB" w:rsidR="00AE5DBD" w:rsidRPr="00E16354" w:rsidRDefault="00AE5DBD" w:rsidP="00897DC6">
      <w:pPr>
        <w:pStyle w:val="Odstavecseseznamem"/>
        <w:numPr>
          <w:ilvl w:val="0"/>
          <w:numId w:val="14"/>
        </w:numPr>
        <w:tabs>
          <w:tab w:val="left" w:pos="993"/>
        </w:tabs>
        <w:ind w:left="993" w:hanging="709"/>
        <w:jc w:val="center"/>
        <w:outlineLvl w:val="0"/>
        <w:rPr>
          <w:rFonts w:ascii="Garamond" w:hAnsi="Garamond"/>
          <w:b/>
        </w:rPr>
      </w:pPr>
    </w:p>
    <w:p w14:paraId="14E292EE" w14:textId="61EE035D" w:rsidR="00AE5DBD" w:rsidRPr="00E16354" w:rsidRDefault="00AE5DBD" w:rsidP="00CF1F13">
      <w:pPr>
        <w:jc w:val="center"/>
        <w:outlineLvl w:val="0"/>
        <w:rPr>
          <w:rFonts w:ascii="Garamond" w:hAnsi="Garamond"/>
          <w:b/>
        </w:rPr>
      </w:pPr>
      <w:r w:rsidRPr="00E16354">
        <w:rPr>
          <w:rFonts w:ascii="Garamond" w:hAnsi="Garamond"/>
          <w:b/>
        </w:rPr>
        <w:t>Předmět smlouvy</w:t>
      </w:r>
    </w:p>
    <w:p w14:paraId="78566527" w14:textId="7974D619" w:rsidR="00AE5DBD" w:rsidRPr="00E16354" w:rsidRDefault="00AE5DBD" w:rsidP="00897DC6">
      <w:pPr>
        <w:pStyle w:val="Odstavecseseznamem"/>
        <w:numPr>
          <w:ilvl w:val="1"/>
          <w:numId w:val="14"/>
        </w:numPr>
        <w:spacing w:after="120"/>
        <w:ind w:left="567" w:hanging="567"/>
        <w:jc w:val="both"/>
        <w:rPr>
          <w:rFonts w:ascii="Garamond" w:hAnsi="Garamond"/>
        </w:rPr>
      </w:pPr>
      <w:r w:rsidRPr="00E16354">
        <w:rPr>
          <w:rFonts w:ascii="Garamond" w:hAnsi="Garamond"/>
        </w:rPr>
        <w:t>Zhotovitel se zavazuje řádně a včas a s potřebnou péčí provést na svůj náklad a nebezpečí pro objednatele dílo spočívající v provádění úklidových služeb dle</w:t>
      </w:r>
      <w:r w:rsidR="00156EB2">
        <w:rPr>
          <w:rFonts w:ascii="Garamond" w:hAnsi="Garamond"/>
        </w:rPr>
        <w:t xml:space="preserve"> specifikace a</w:t>
      </w:r>
      <w:r w:rsidRPr="00E16354">
        <w:rPr>
          <w:rFonts w:ascii="Garamond" w:hAnsi="Garamond"/>
        </w:rPr>
        <w:t xml:space="preserve"> podmínek </w:t>
      </w:r>
      <w:r w:rsidR="00156EB2">
        <w:rPr>
          <w:rFonts w:ascii="Garamond" w:hAnsi="Garamond"/>
        </w:rPr>
        <w:t>uvedených v této</w:t>
      </w:r>
      <w:r w:rsidRPr="00E16354">
        <w:rPr>
          <w:rFonts w:ascii="Garamond" w:hAnsi="Garamond"/>
        </w:rPr>
        <w:t xml:space="preserve"> smlouv</w:t>
      </w:r>
      <w:r w:rsidR="00156EB2">
        <w:rPr>
          <w:rFonts w:ascii="Garamond" w:hAnsi="Garamond"/>
        </w:rPr>
        <w:t>ě a v přílohách</w:t>
      </w:r>
      <w:r w:rsidRPr="00E16354">
        <w:rPr>
          <w:rFonts w:ascii="Garamond" w:hAnsi="Garamond"/>
        </w:rPr>
        <w:t>, které jsou nedílnou součástí této smlouvy</w:t>
      </w:r>
      <w:r w:rsidR="00156EB2">
        <w:rPr>
          <w:rFonts w:ascii="Garamond" w:hAnsi="Garamond"/>
        </w:rPr>
        <w:t xml:space="preserve"> a</w:t>
      </w:r>
      <w:r w:rsidRPr="00E16354">
        <w:rPr>
          <w:rFonts w:ascii="Garamond" w:hAnsi="Garamond"/>
        </w:rPr>
        <w:t xml:space="preserve"> dle ustanovení příslušných obecně závazných právních předpisů, zejména příslušných ustanovení zákona č. 89/2012 Sb., občanský zákoník a vyhlášky č. 306/2012 Sb., o podmínkách předcházení vzniku a šíření infekčních onemocnění a o hygienických požadavcích na provoz zdravotnických zařízení a ústavů sociální péče (dále jen „</w:t>
      </w:r>
      <w:r w:rsidR="008B3725">
        <w:rPr>
          <w:rFonts w:ascii="Garamond" w:hAnsi="Garamond"/>
          <w:b/>
        </w:rPr>
        <w:t>d</w:t>
      </w:r>
      <w:r w:rsidRPr="00156EB2">
        <w:rPr>
          <w:rFonts w:ascii="Garamond" w:hAnsi="Garamond"/>
          <w:b/>
        </w:rPr>
        <w:t>ílo</w:t>
      </w:r>
      <w:r w:rsidRPr="00E16354">
        <w:rPr>
          <w:rFonts w:ascii="Garamond" w:hAnsi="Garamond"/>
        </w:rPr>
        <w:t xml:space="preserve">“). </w:t>
      </w:r>
    </w:p>
    <w:p w14:paraId="257379A3" w14:textId="3C44E38C"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t xml:space="preserve">Objednatel se zavazuje za řádně a včas provedené dílo zaplatit zhotoviteli cenu dle </w:t>
      </w:r>
      <w:proofErr w:type="spellStart"/>
      <w:r w:rsidRPr="00E16354">
        <w:rPr>
          <w:rFonts w:ascii="Garamond" w:hAnsi="Garamond"/>
        </w:rPr>
        <w:t>ust</w:t>
      </w:r>
      <w:proofErr w:type="spellEnd"/>
      <w:r w:rsidRPr="00E16354">
        <w:rPr>
          <w:rFonts w:ascii="Garamond" w:hAnsi="Garamond"/>
        </w:rPr>
        <w:t>. čl. I</w:t>
      </w:r>
      <w:r w:rsidR="00156EB2">
        <w:rPr>
          <w:rFonts w:ascii="Garamond" w:hAnsi="Garamond"/>
        </w:rPr>
        <w:t>V</w:t>
      </w:r>
      <w:r w:rsidRPr="00E16354">
        <w:rPr>
          <w:rFonts w:ascii="Garamond" w:hAnsi="Garamond"/>
        </w:rPr>
        <w:t>. této smlouvy.</w:t>
      </w:r>
    </w:p>
    <w:p w14:paraId="5A0E2E6A" w14:textId="77777777"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lastRenderedPageBreak/>
        <w:t>Smluvní strany prohlašují, že předmět smlouvy není plněním nemožným a že smlouvu uzavírají po pečlivém zvážení všech možných důsledků.</w:t>
      </w:r>
    </w:p>
    <w:p w14:paraId="3BBAC1C4" w14:textId="46B89AA3" w:rsidR="00AE5DBD" w:rsidRDefault="00AE5DBD" w:rsidP="00897DC6">
      <w:pPr>
        <w:numPr>
          <w:ilvl w:val="1"/>
          <w:numId w:val="14"/>
        </w:numPr>
        <w:spacing w:after="120"/>
        <w:ind w:left="567" w:hanging="567"/>
        <w:jc w:val="both"/>
        <w:rPr>
          <w:rFonts w:ascii="Garamond" w:hAnsi="Garamond"/>
        </w:rPr>
      </w:pPr>
      <w:r w:rsidRPr="00E16354">
        <w:rPr>
          <w:rFonts w:ascii="Garamond" w:hAnsi="Garamond"/>
        </w:rPr>
        <w:t>Úklidové služby dle této smlouvy budou prováděny</w:t>
      </w:r>
      <w:r w:rsidR="00156EB2">
        <w:rPr>
          <w:rFonts w:ascii="Garamond" w:hAnsi="Garamond"/>
        </w:rPr>
        <w:t xml:space="preserve"> v kvalitě a</w:t>
      </w:r>
      <w:r w:rsidRPr="00E16354">
        <w:rPr>
          <w:rFonts w:ascii="Garamond" w:hAnsi="Garamond"/>
        </w:rPr>
        <w:t xml:space="preserve"> rozsahu dle příloh. </w:t>
      </w:r>
    </w:p>
    <w:p w14:paraId="33113934" w14:textId="7FE46E9F" w:rsidR="008B3725" w:rsidRDefault="008B3725" w:rsidP="00897DC6">
      <w:pPr>
        <w:numPr>
          <w:ilvl w:val="1"/>
          <w:numId w:val="14"/>
        </w:numPr>
        <w:spacing w:after="120"/>
        <w:ind w:left="567" w:hanging="567"/>
        <w:jc w:val="both"/>
        <w:rPr>
          <w:rFonts w:ascii="Garamond" w:hAnsi="Garamond"/>
        </w:rPr>
      </w:pPr>
      <w:r>
        <w:rPr>
          <w:rFonts w:ascii="Garamond" w:hAnsi="Garamond"/>
        </w:rPr>
        <w:t xml:space="preserve">Dílo může být rozšířeno o další práce a činnosti, které nebyly uvedeny v zadávací dokumentaci (dále jen </w:t>
      </w:r>
      <w:r w:rsidR="000A4D01">
        <w:rPr>
          <w:rFonts w:ascii="Garamond" w:hAnsi="Garamond"/>
        </w:rPr>
        <w:t>„</w:t>
      </w:r>
      <w:r w:rsidR="000A4D01">
        <w:rPr>
          <w:rFonts w:ascii="Garamond" w:hAnsi="Garamond"/>
          <w:b/>
        </w:rPr>
        <w:t>m</w:t>
      </w:r>
      <w:r w:rsidRPr="000A4D01">
        <w:rPr>
          <w:rFonts w:ascii="Garamond" w:hAnsi="Garamond"/>
          <w:b/>
        </w:rPr>
        <w:t>imořádný úklid</w:t>
      </w:r>
      <w:r>
        <w:rPr>
          <w:rFonts w:ascii="Garamond" w:hAnsi="Garamond"/>
        </w:rPr>
        <w:t xml:space="preserve">“). K těmto dalším pracím a činnostem může dojít pouze na základě souhlasného stanoviska objednatele a zhotovitele nebo na základě požadavku objednatele. </w:t>
      </w:r>
    </w:p>
    <w:p w14:paraId="4470F216" w14:textId="138A56C4" w:rsidR="008B3725" w:rsidRDefault="008B3725" w:rsidP="00897DC6">
      <w:pPr>
        <w:numPr>
          <w:ilvl w:val="1"/>
          <w:numId w:val="14"/>
        </w:numPr>
        <w:spacing w:after="120"/>
        <w:ind w:left="567" w:hanging="567"/>
        <w:jc w:val="both"/>
        <w:rPr>
          <w:rFonts w:ascii="Garamond" w:hAnsi="Garamond"/>
        </w:rPr>
      </w:pPr>
      <w:r>
        <w:rPr>
          <w:rFonts w:ascii="Garamond" w:hAnsi="Garamond"/>
        </w:rPr>
        <w:t>Zhotovitel bere plně na vědomí a souhlasí s tím, že žádné další činnosti či práce nebudou objednatelem uhrazeny, pokud k nim objednatel nedal souhlas dle předchozího odstavce (a to ani za předpokladu, že provedení těchto prací a činností vyhodnotil zhotovitel jako vhodné či nutné).</w:t>
      </w:r>
    </w:p>
    <w:p w14:paraId="3D2F54BA" w14:textId="52D7295D" w:rsidR="005D5810" w:rsidRPr="00E16354" w:rsidRDefault="005D5810" w:rsidP="00897DC6">
      <w:pPr>
        <w:numPr>
          <w:ilvl w:val="1"/>
          <w:numId w:val="14"/>
        </w:numPr>
        <w:spacing w:after="120"/>
        <w:ind w:left="567" w:hanging="567"/>
        <w:jc w:val="both"/>
        <w:rPr>
          <w:rFonts w:ascii="Garamond" w:hAnsi="Garamond"/>
        </w:rPr>
      </w:pPr>
      <w:r>
        <w:rPr>
          <w:rFonts w:ascii="Garamond" w:hAnsi="Garamond"/>
        </w:rPr>
        <w:t xml:space="preserve">Zhotovitel má povinnost upozornit Objednatele na vícepráce, které nejsou součástí této smlouvy, ale jejichž provedení považuje za nutné či vhodné ke splnění účelu smlouvy. </w:t>
      </w:r>
    </w:p>
    <w:p w14:paraId="2B260D8E" w14:textId="77777777" w:rsidR="00AE5DBD" w:rsidRPr="00E16354" w:rsidRDefault="00AE5DBD" w:rsidP="00897DC6">
      <w:pPr>
        <w:numPr>
          <w:ilvl w:val="0"/>
          <w:numId w:val="14"/>
        </w:numPr>
        <w:ind w:left="993" w:hanging="709"/>
        <w:jc w:val="center"/>
        <w:rPr>
          <w:rFonts w:ascii="Garamond" w:hAnsi="Garamond"/>
          <w:b/>
        </w:rPr>
      </w:pPr>
    </w:p>
    <w:p w14:paraId="06A8530D" w14:textId="3FFB6A33" w:rsidR="00AE5DBD" w:rsidRPr="00E16354" w:rsidRDefault="00AE5DBD" w:rsidP="00CF1F13">
      <w:pPr>
        <w:jc w:val="center"/>
        <w:rPr>
          <w:rFonts w:ascii="Garamond" w:hAnsi="Garamond"/>
          <w:b/>
        </w:rPr>
      </w:pPr>
      <w:r w:rsidRPr="00E16354">
        <w:rPr>
          <w:rFonts w:ascii="Garamond" w:hAnsi="Garamond"/>
          <w:b/>
        </w:rPr>
        <w:t>Místo a termín plnění</w:t>
      </w:r>
    </w:p>
    <w:p w14:paraId="0286BAD8" w14:textId="3EEA51CA"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t xml:space="preserve">Místem realizace díla se rozumí areál Nemocnice </w:t>
      </w:r>
      <w:r w:rsidR="00156EB2">
        <w:rPr>
          <w:rFonts w:ascii="Garamond" w:hAnsi="Garamond"/>
        </w:rPr>
        <w:t xml:space="preserve">Český Krumlov, a.s. vč. polikliniky v Kaplici a prostor praktického lékaře ve Větřní. </w:t>
      </w:r>
      <w:r w:rsidRPr="00E16354">
        <w:rPr>
          <w:rFonts w:ascii="Garamond" w:hAnsi="Garamond"/>
        </w:rPr>
        <w:t xml:space="preserve"> </w:t>
      </w:r>
    </w:p>
    <w:p w14:paraId="65D3F9B4" w14:textId="331E2F68"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t xml:space="preserve">Smlouva se uzavírá na dobu určitou, a to na 48 měsíců ode dne účinnosti této smlouvy. Zhotovitel je povinen započít s plněním předmětu díla </w:t>
      </w:r>
      <w:r w:rsidR="00897DC6">
        <w:rPr>
          <w:rFonts w:ascii="Garamond" w:hAnsi="Garamond"/>
        </w:rPr>
        <w:t>od 1.12.2025.</w:t>
      </w:r>
    </w:p>
    <w:p w14:paraId="292623D7" w14:textId="77777777" w:rsidR="00AE5DBD" w:rsidRPr="00E16354" w:rsidRDefault="00AE5DBD" w:rsidP="00897DC6">
      <w:pPr>
        <w:numPr>
          <w:ilvl w:val="0"/>
          <w:numId w:val="14"/>
        </w:numPr>
        <w:ind w:left="993" w:hanging="709"/>
        <w:jc w:val="center"/>
        <w:rPr>
          <w:rFonts w:ascii="Garamond" w:hAnsi="Garamond"/>
          <w:b/>
        </w:rPr>
      </w:pPr>
    </w:p>
    <w:p w14:paraId="101F6AEA" w14:textId="5BE9887E" w:rsidR="00AE5DBD" w:rsidRPr="00E16354" w:rsidRDefault="00AE5DBD" w:rsidP="00CF1F13">
      <w:pPr>
        <w:ind w:left="284" w:hanging="284"/>
        <w:jc w:val="center"/>
        <w:rPr>
          <w:rFonts w:ascii="Garamond" w:hAnsi="Garamond"/>
          <w:b/>
        </w:rPr>
      </w:pPr>
      <w:r w:rsidRPr="00E16354">
        <w:rPr>
          <w:rFonts w:ascii="Garamond" w:hAnsi="Garamond"/>
          <w:b/>
        </w:rPr>
        <w:t>Cena díla</w:t>
      </w:r>
    </w:p>
    <w:p w14:paraId="20555938" w14:textId="74D65164" w:rsidR="00AE5DBD" w:rsidRDefault="00AE5DBD" w:rsidP="00897DC6">
      <w:pPr>
        <w:numPr>
          <w:ilvl w:val="1"/>
          <w:numId w:val="14"/>
        </w:numPr>
        <w:spacing w:after="120"/>
        <w:ind w:left="567" w:hanging="567"/>
        <w:jc w:val="both"/>
        <w:rPr>
          <w:rFonts w:ascii="Garamond" w:hAnsi="Garamond"/>
        </w:rPr>
      </w:pPr>
      <w:r w:rsidRPr="00E16354">
        <w:rPr>
          <w:rFonts w:ascii="Garamond" w:hAnsi="Garamond"/>
        </w:rPr>
        <w:t>Cena díla je stanovena dle položkového rozpočtu uvedeného v příloze č. 1, který je nedílnou součástí této smlouvy</w:t>
      </w:r>
      <w:r w:rsidR="00CF1F13">
        <w:rPr>
          <w:rFonts w:ascii="Garamond" w:hAnsi="Garamond"/>
        </w:rPr>
        <w:t xml:space="preserve">, kdy cena je </w:t>
      </w:r>
      <w:r w:rsidR="000A4D01">
        <w:rPr>
          <w:rFonts w:ascii="Garamond" w:hAnsi="Garamond"/>
        </w:rPr>
        <w:t xml:space="preserve">každý měsíc </w:t>
      </w:r>
      <w:r w:rsidR="00CF1F13">
        <w:rPr>
          <w:rFonts w:ascii="Garamond" w:hAnsi="Garamond"/>
        </w:rPr>
        <w:t xml:space="preserve">vypočtena za skutečně odvedenou práci. </w:t>
      </w:r>
    </w:p>
    <w:p w14:paraId="433CF800" w14:textId="4E8BDE0D" w:rsidR="008B3725" w:rsidRPr="00E16354" w:rsidRDefault="000A4D01" w:rsidP="00897DC6">
      <w:pPr>
        <w:numPr>
          <w:ilvl w:val="1"/>
          <w:numId w:val="14"/>
        </w:numPr>
        <w:spacing w:after="120"/>
        <w:ind w:left="567" w:hanging="567"/>
        <w:jc w:val="both"/>
        <w:rPr>
          <w:rFonts w:ascii="Garamond" w:hAnsi="Garamond"/>
        </w:rPr>
      </w:pPr>
      <w:r>
        <w:rPr>
          <w:rFonts w:ascii="Garamond" w:hAnsi="Garamond"/>
        </w:rPr>
        <w:t xml:space="preserve">Pro výpočet ceny za mimořádný úklid podle čl. 2.5 této smlouvy bude použita buď hodinová sazba, která činí 160,- Kč bez DPH nebo v případě úklidu uvedeného v položkovém rozpočtu bude použita cena dle tohoto rozpočtu navýšena o 25 %. </w:t>
      </w:r>
    </w:p>
    <w:p w14:paraId="3E1B50F8" w14:textId="66D2758F" w:rsidR="00AE5DBD" w:rsidRDefault="00AE5DBD" w:rsidP="00897DC6">
      <w:pPr>
        <w:numPr>
          <w:ilvl w:val="1"/>
          <w:numId w:val="14"/>
        </w:numPr>
        <w:spacing w:after="120"/>
        <w:ind w:left="567" w:hanging="567"/>
        <w:jc w:val="both"/>
        <w:rPr>
          <w:rFonts w:ascii="Garamond" w:hAnsi="Garamond"/>
        </w:rPr>
      </w:pPr>
      <w:r w:rsidRPr="00E16354">
        <w:rPr>
          <w:rFonts w:ascii="Garamond" w:hAnsi="Garamond"/>
        </w:rPr>
        <w:t xml:space="preserve">V ceně díla jsou již zahrnuty a promítnuty veškeré náklady, které zhotoviteli v souvislosti s touto smlouvou a jejím plněním vznikly nebo vzniknou (úklidové a čisticí prostředky vyjma dezinfekčních, ochranné pomůcky, mechanizace, pytle na </w:t>
      </w:r>
      <w:proofErr w:type="gramStart"/>
      <w:r w:rsidRPr="00E16354">
        <w:rPr>
          <w:rFonts w:ascii="Garamond" w:hAnsi="Garamond"/>
        </w:rPr>
        <w:t>odpad,</w:t>
      </w:r>
      <w:proofErr w:type="gramEnd"/>
      <w:r w:rsidRPr="00E16354">
        <w:rPr>
          <w:rFonts w:ascii="Garamond" w:hAnsi="Garamond"/>
        </w:rPr>
        <w:t xml:space="preserve"> atd.).</w:t>
      </w:r>
    </w:p>
    <w:p w14:paraId="32F4CAD0" w14:textId="2041E163" w:rsidR="000A4D01" w:rsidRDefault="000A4D01" w:rsidP="00897DC6">
      <w:pPr>
        <w:numPr>
          <w:ilvl w:val="1"/>
          <w:numId w:val="14"/>
        </w:numPr>
        <w:spacing w:after="120"/>
        <w:ind w:left="567" w:hanging="567"/>
        <w:jc w:val="both"/>
        <w:rPr>
          <w:rFonts w:ascii="Garamond" w:hAnsi="Garamond"/>
        </w:rPr>
      </w:pPr>
      <w:r>
        <w:rPr>
          <w:rFonts w:ascii="Garamond" w:hAnsi="Garamond"/>
        </w:rPr>
        <w:t xml:space="preserve">Podmínky, při jejichž splnění je možno překročit cenu dle čl. 4.1 </w:t>
      </w:r>
      <w:r w:rsidR="005A66AC">
        <w:rPr>
          <w:rFonts w:ascii="Garamond" w:hAnsi="Garamond"/>
        </w:rPr>
        <w:t>a</w:t>
      </w:r>
      <w:r>
        <w:rPr>
          <w:rFonts w:ascii="Garamond" w:hAnsi="Garamond"/>
        </w:rPr>
        <w:t xml:space="preserve"> 4.2, jsou stanoveny takto:</w:t>
      </w:r>
    </w:p>
    <w:p w14:paraId="7C14671E" w14:textId="35D463CA" w:rsidR="000A4D01" w:rsidRDefault="00650706" w:rsidP="000A0373">
      <w:pPr>
        <w:pStyle w:val="Odstavecseseznamem"/>
        <w:numPr>
          <w:ilvl w:val="0"/>
          <w:numId w:val="15"/>
        </w:numPr>
        <w:spacing w:after="120"/>
        <w:ind w:left="924" w:hanging="357"/>
        <w:contextualSpacing w:val="0"/>
        <w:jc w:val="both"/>
        <w:rPr>
          <w:rFonts w:ascii="Garamond" w:hAnsi="Garamond"/>
        </w:rPr>
      </w:pPr>
      <w:r>
        <w:rPr>
          <w:rFonts w:ascii="Garamond" w:hAnsi="Garamond"/>
        </w:rPr>
        <w:t>V</w:t>
      </w:r>
      <w:r w:rsidR="00147037">
        <w:rPr>
          <w:rFonts w:ascii="Garamond" w:hAnsi="Garamond"/>
        </w:rPr>
        <w:t> případě změny sazeb příslušné daně z přidané hodnoty</w:t>
      </w:r>
      <w:r>
        <w:rPr>
          <w:rFonts w:ascii="Garamond" w:hAnsi="Garamond"/>
        </w:rPr>
        <w:t>.</w:t>
      </w:r>
    </w:p>
    <w:p w14:paraId="540B270C" w14:textId="0C94C6AD" w:rsidR="00147037" w:rsidRDefault="00650706" w:rsidP="000A0373">
      <w:pPr>
        <w:pStyle w:val="Odstavecseseznamem"/>
        <w:numPr>
          <w:ilvl w:val="0"/>
          <w:numId w:val="15"/>
        </w:numPr>
        <w:spacing w:after="120"/>
        <w:ind w:left="924" w:hanging="357"/>
        <w:contextualSpacing w:val="0"/>
        <w:jc w:val="both"/>
        <w:rPr>
          <w:rFonts w:ascii="Garamond" w:hAnsi="Garamond"/>
        </w:rPr>
      </w:pPr>
      <w:r>
        <w:rPr>
          <w:rFonts w:ascii="Garamond" w:hAnsi="Garamond"/>
        </w:rPr>
        <w:t>V případě zřejmého věcného rozšíření předmětu veřejné zakázky oproti zadávací dokumentaci v souladu se zákonem o zadávání veřejných zakázek.</w:t>
      </w:r>
    </w:p>
    <w:p w14:paraId="093624DD" w14:textId="77777777" w:rsidR="00084552" w:rsidRDefault="00650706" w:rsidP="000A0373">
      <w:pPr>
        <w:pStyle w:val="Odstavecseseznamem"/>
        <w:numPr>
          <w:ilvl w:val="0"/>
          <w:numId w:val="15"/>
        </w:numPr>
        <w:spacing w:after="120"/>
        <w:ind w:left="924" w:hanging="357"/>
        <w:contextualSpacing w:val="0"/>
        <w:jc w:val="both"/>
        <w:rPr>
          <w:rFonts w:ascii="Garamond" w:hAnsi="Garamond"/>
        </w:rPr>
      </w:pPr>
      <w:r>
        <w:rPr>
          <w:rFonts w:ascii="Garamond" w:hAnsi="Garamond"/>
        </w:rPr>
        <w:t>Pokud v průběhu plnění dojde ke změně legislativních předpisů ve vztahu ke zvýšení minimální mzdy, má zhotovitel právo žádat objednatele o úpravu ceny o 80 % nárůstu</w:t>
      </w:r>
      <w:r w:rsidR="00084552">
        <w:rPr>
          <w:rFonts w:ascii="Garamond" w:hAnsi="Garamond"/>
        </w:rPr>
        <w:t xml:space="preserve"> (rozdíl mezi původní a novou minimální mzdou vyjádřený v procentech, tj. pokud nová minimální mzda vzroste oproti původní minimálně mzdě o 10 %, má objednatel právo žádat o zvýšení částky o 8 %). Poprvé může zhotovitel písemně požádat o zvýšení ceny od 1.1.2027.</w:t>
      </w:r>
    </w:p>
    <w:p w14:paraId="1E7E390E" w14:textId="29AFD0DF" w:rsidR="00650706" w:rsidRPr="00147037" w:rsidRDefault="00084552" w:rsidP="000A0373">
      <w:pPr>
        <w:pStyle w:val="Odstavecseseznamem"/>
        <w:numPr>
          <w:ilvl w:val="0"/>
          <w:numId w:val="15"/>
        </w:numPr>
        <w:spacing w:after="120"/>
        <w:ind w:left="924" w:hanging="357"/>
        <w:contextualSpacing w:val="0"/>
        <w:jc w:val="both"/>
        <w:rPr>
          <w:rFonts w:ascii="Garamond" w:hAnsi="Garamond"/>
        </w:rPr>
      </w:pPr>
      <w:r>
        <w:rPr>
          <w:rFonts w:ascii="Garamond" w:hAnsi="Garamond"/>
        </w:rPr>
        <w:t>Pokud v průběhu plnění doje k růstu inflace spotřebitelských cen vyhlášených Českým statistickým úřadem o více než 3 %, má objednatel právo žádat o úpravu ceny o procentní zvýšení inflace dle ČSÚ stanovené za předchozí rok. Zvýšení ceny podléhá odsouhlasení smluvních stran. Pro inflaci nižší než 3 % nemůže objednatel žádat zvýšení. Poprvé může zhotovitel písemně požádat o zvýšení ceny od 1.1.2027.</w:t>
      </w:r>
    </w:p>
    <w:p w14:paraId="38FE185B" w14:textId="20E17AB0" w:rsidR="00AE5DBD" w:rsidRDefault="000A6305" w:rsidP="00897DC6">
      <w:pPr>
        <w:numPr>
          <w:ilvl w:val="1"/>
          <w:numId w:val="14"/>
        </w:numPr>
        <w:spacing w:after="120"/>
        <w:ind w:left="567" w:hanging="567"/>
        <w:jc w:val="both"/>
        <w:rPr>
          <w:rFonts w:ascii="Garamond" w:hAnsi="Garamond"/>
        </w:rPr>
      </w:pPr>
      <w:r>
        <w:rPr>
          <w:rFonts w:ascii="Garamond" w:hAnsi="Garamond"/>
        </w:rPr>
        <w:t xml:space="preserve">Objednatel bude hradit cenu díla v měsíčních splátkách na základě faktury vystavené zhotovitelem. Faktura bude mít náležitosti daňového dokladu se splatností 30 dnů ode dne doručení objednateli. </w:t>
      </w:r>
    </w:p>
    <w:p w14:paraId="052C7AB2" w14:textId="39FD1A1A" w:rsidR="000A6305" w:rsidRPr="00E16354" w:rsidRDefault="000A6305" w:rsidP="00897DC6">
      <w:pPr>
        <w:numPr>
          <w:ilvl w:val="1"/>
          <w:numId w:val="14"/>
        </w:numPr>
        <w:spacing w:after="120"/>
        <w:ind w:left="567" w:hanging="567"/>
        <w:jc w:val="both"/>
        <w:rPr>
          <w:rFonts w:ascii="Garamond" w:hAnsi="Garamond"/>
        </w:rPr>
      </w:pPr>
      <w:r>
        <w:rPr>
          <w:rFonts w:ascii="Garamond" w:hAnsi="Garamond"/>
        </w:rPr>
        <w:t xml:space="preserve">Objednatel je oprávněn vystavit fakturu nejdříve k 15. dni v měsíci za měsíc předchozí. Přílohou faktury je vyplněný podrobný výkaz provedených činností. </w:t>
      </w:r>
    </w:p>
    <w:p w14:paraId="1E950E14" w14:textId="3DDF17E2" w:rsidR="00AE5DBD" w:rsidRDefault="00AE5DBD" w:rsidP="00897DC6">
      <w:pPr>
        <w:numPr>
          <w:ilvl w:val="1"/>
          <w:numId w:val="14"/>
        </w:numPr>
        <w:spacing w:after="120"/>
        <w:ind w:left="567" w:hanging="567"/>
        <w:jc w:val="both"/>
        <w:rPr>
          <w:rFonts w:ascii="Garamond" w:hAnsi="Garamond"/>
        </w:rPr>
      </w:pPr>
      <w:r w:rsidRPr="00E16354">
        <w:rPr>
          <w:rFonts w:ascii="Garamond" w:hAnsi="Garamond"/>
        </w:rPr>
        <w:lastRenderedPageBreak/>
        <w:t>Objednatel je oprávněn provést kontrolu všech vyfakturovaných prací a činností a zhotovitel je povinen tuto kontrolu umožnit a zajistit objednateli potřebnou součinnost.</w:t>
      </w:r>
    </w:p>
    <w:p w14:paraId="32A41B09" w14:textId="1486CC47" w:rsidR="000A6305" w:rsidRPr="00E16354" w:rsidRDefault="000A6305" w:rsidP="00897DC6">
      <w:pPr>
        <w:numPr>
          <w:ilvl w:val="1"/>
          <w:numId w:val="14"/>
        </w:numPr>
        <w:spacing w:after="120"/>
        <w:ind w:left="567" w:hanging="567"/>
        <w:jc w:val="both"/>
        <w:rPr>
          <w:rFonts w:ascii="Garamond" w:hAnsi="Garamond"/>
        </w:rPr>
      </w:pPr>
      <w:r>
        <w:rPr>
          <w:rFonts w:ascii="Garamond" w:hAnsi="Garamond"/>
        </w:rPr>
        <w:t xml:space="preserve">Nebude-li faktura či příloha k faktuře obsahovat všechny povinné údaje, bude zhotoviteli vrácena k doplnění. Zhotovitel provede opravu vystavením nové faktury nebo doplněním přílohy k faktuře. Po dobu opravy vadné faktury nebo přílohy neběží lhůta pro zaplacení. Nová lhůta splatnosti běží od doručení nové faktury nebo přílohy k faktuře. </w:t>
      </w:r>
    </w:p>
    <w:p w14:paraId="7A0B6B79" w14:textId="125788B4" w:rsidR="00AE5DBD" w:rsidRDefault="00AE5DBD" w:rsidP="00897DC6">
      <w:pPr>
        <w:numPr>
          <w:ilvl w:val="1"/>
          <w:numId w:val="14"/>
        </w:numPr>
        <w:spacing w:after="120"/>
        <w:ind w:left="567" w:hanging="567"/>
        <w:jc w:val="both"/>
        <w:rPr>
          <w:rFonts w:ascii="Garamond" w:hAnsi="Garamond"/>
        </w:rPr>
      </w:pPr>
      <w:r w:rsidRPr="00E16354">
        <w:rPr>
          <w:rFonts w:ascii="Garamond" w:hAnsi="Garamond"/>
        </w:rPr>
        <w:t>Pokud se taková povinnost na Zhotovitele vztahuje podle příslušných právních předpisů, je Zhotovitel povinen v zákonné lhůtě vždy po zaplacení faktury vložit údaj o náhradním plnění ve smyslu § 81 odst. 2 písm. b) zákona o zaměstnanosti v platném znění (</w:t>
      </w:r>
      <w:proofErr w:type="spellStart"/>
      <w:r w:rsidRPr="00E16354">
        <w:rPr>
          <w:rFonts w:ascii="Garamond" w:hAnsi="Garamond"/>
        </w:rPr>
        <w:t>ZoZ</w:t>
      </w:r>
      <w:proofErr w:type="spellEnd"/>
      <w:r w:rsidRPr="00E16354">
        <w:rPr>
          <w:rFonts w:ascii="Garamond" w:hAnsi="Garamond"/>
        </w:rPr>
        <w:t xml:space="preserve">) za kalendářní měsíc do evidence vedené ministerstvem podle § 84 </w:t>
      </w:r>
      <w:proofErr w:type="spellStart"/>
      <w:r w:rsidRPr="00E16354">
        <w:rPr>
          <w:rFonts w:ascii="Garamond" w:hAnsi="Garamond"/>
        </w:rPr>
        <w:t>ZoZ</w:t>
      </w:r>
      <w:proofErr w:type="spellEnd"/>
      <w:r w:rsidRPr="00E16354">
        <w:rPr>
          <w:rFonts w:ascii="Garamond" w:hAnsi="Garamond"/>
        </w:rPr>
        <w:t xml:space="preserve"> v platném znění. Zhotovitel se zavazuje poskytnout Objednateli součinnost ve vztahu k plnění povinností podle příslušných ustanovení </w:t>
      </w:r>
      <w:proofErr w:type="spellStart"/>
      <w:r w:rsidRPr="00E16354">
        <w:rPr>
          <w:rFonts w:ascii="Garamond" w:hAnsi="Garamond"/>
        </w:rPr>
        <w:t>ZoZ</w:t>
      </w:r>
      <w:proofErr w:type="spellEnd"/>
      <w:r w:rsidRPr="00E16354">
        <w:rPr>
          <w:rFonts w:ascii="Garamond" w:hAnsi="Garamond"/>
        </w:rPr>
        <w:t xml:space="preserve"> (např. pokud bude ze strany Úřadu práce vyžadováno doložení počtu osob se zdravotním postižením zaměstnaných poskytovatelem).</w:t>
      </w:r>
    </w:p>
    <w:p w14:paraId="43240AC0" w14:textId="53A52C47" w:rsidR="000A6305" w:rsidRDefault="000A6305" w:rsidP="00897DC6">
      <w:pPr>
        <w:numPr>
          <w:ilvl w:val="1"/>
          <w:numId w:val="14"/>
        </w:numPr>
        <w:spacing w:after="120"/>
        <w:ind w:left="567" w:hanging="567"/>
        <w:jc w:val="both"/>
        <w:rPr>
          <w:rFonts w:ascii="Garamond" w:hAnsi="Garamond"/>
        </w:rPr>
      </w:pPr>
      <w:r>
        <w:rPr>
          <w:rFonts w:ascii="Garamond" w:hAnsi="Garamond"/>
        </w:rPr>
        <w:t>V případě, že objednatel rozhodne v průběhu doby plnění dle této smlouvy o snížení rozsahu díla o konkrétní položky uvedené v příloze č. 1 k této smlouvě, je zhotovitel povinen o tyto položky snížit cenu díla. Takto snížená cena díla nabývá účinnosti</w:t>
      </w:r>
      <w:r w:rsidR="001C4419">
        <w:rPr>
          <w:rFonts w:ascii="Garamond" w:hAnsi="Garamond"/>
        </w:rPr>
        <w:t xml:space="preserve"> následující kalendářní den </w:t>
      </w:r>
      <w:r>
        <w:rPr>
          <w:rFonts w:ascii="Garamond" w:hAnsi="Garamond"/>
        </w:rPr>
        <w:t>po obdržení písemného sdělení objednatele o zrušení konkrétních položek dle přílohy č. 1</w:t>
      </w:r>
      <w:r w:rsidR="001C4419">
        <w:rPr>
          <w:rFonts w:ascii="Garamond" w:hAnsi="Garamond"/>
        </w:rPr>
        <w:t>, popř. jiný den na základě dohody objednatele a zhotovitele</w:t>
      </w:r>
      <w:r>
        <w:rPr>
          <w:rFonts w:ascii="Garamond" w:hAnsi="Garamond"/>
        </w:rPr>
        <w:t xml:space="preserve">. Zhotovitel nemá právo na úhradu jakýchkoli nákladů souvisejících s rozhodnutím objednatele dle tohoto bodu. </w:t>
      </w:r>
    </w:p>
    <w:p w14:paraId="1E49059D" w14:textId="0CB502B1" w:rsidR="000A6305" w:rsidRDefault="000A6305" w:rsidP="00897DC6">
      <w:pPr>
        <w:numPr>
          <w:ilvl w:val="1"/>
          <w:numId w:val="14"/>
        </w:numPr>
        <w:spacing w:after="120"/>
        <w:ind w:left="567" w:hanging="567"/>
        <w:jc w:val="both"/>
        <w:rPr>
          <w:rFonts w:ascii="Garamond" w:hAnsi="Garamond"/>
        </w:rPr>
      </w:pPr>
      <w:r>
        <w:rPr>
          <w:rFonts w:ascii="Garamond" w:hAnsi="Garamond"/>
        </w:rPr>
        <w:t xml:space="preserve">V případě, že objednatel rozhodne v průběhu doby plnění dle této smlouvy o rozšíření rozsahu díla </w:t>
      </w:r>
      <w:r w:rsidR="001C4419">
        <w:rPr>
          <w:rFonts w:ascii="Garamond" w:hAnsi="Garamond"/>
        </w:rPr>
        <w:t>(viz. např. otevření rekonstruovaných prostor uvedených v příloze č. 1), je zhotovitel povinen zajistit provádění díla i v těchto prostorách, a to s účinností od následujícího kalendářního dne po obdržení písemného sdělení objednatele o rozšíření konkrétních položek dle přílohy č. 1, popř. od jiného dne na základě dohody objednatele a zhotovitele.</w:t>
      </w:r>
    </w:p>
    <w:p w14:paraId="1734F295" w14:textId="300E9879" w:rsidR="001C4419" w:rsidRDefault="001C4419" w:rsidP="00897DC6">
      <w:pPr>
        <w:numPr>
          <w:ilvl w:val="1"/>
          <w:numId w:val="14"/>
        </w:numPr>
        <w:spacing w:after="120"/>
        <w:ind w:left="567" w:hanging="567"/>
        <w:jc w:val="both"/>
        <w:rPr>
          <w:rFonts w:ascii="Garamond" w:hAnsi="Garamond"/>
        </w:rPr>
      </w:pPr>
      <w:r>
        <w:rPr>
          <w:rFonts w:ascii="Garamond" w:hAnsi="Garamond"/>
        </w:rPr>
        <w:t xml:space="preserve">Veškeré platby dle této smlouvy budou prováděny bezhotovostním převodem, za okamžik zaplacení se pro účely této smlouvy považuje okamžik, kdy je platba odeslána z účtu objednatele. </w:t>
      </w:r>
    </w:p>
    <w:p w14:paraId="3AFC269C" w14:textId="75A09883" w:rsidR="001C4419" w:rsidRPr="00E16354" w:rsidRDefault="001C4419" w:rsidP="00897DC6">
      <w:pPr>
        <w:numPr>
          <w:ilvl w:val="1"/>
          <w:numId w:val="14"/>
        </w:numPr>
        <w:spacing w:after="120"/>
        <w:ind w:left="567" w:hanging="567"/>
        <w:jc w:val="both"/>
        <w:rPr>
          <w:rFonts w:ascii="Garamond" w:hAnsi="Garamond"/>
        </w:rPr>
      </w:pPr>
      <w:r>
        <w:rPr>
          <w:rFonts w:ascii="Garamond" w:hAnsi="Garamond"/>
        </w:rPr>
        <w:t xml:space="preserve">Zálohy nejsou zjednány a zhotovitel nemá nárok na jejich poskytnutí. </w:t>
      </w:r>
    </w:p>
    <w:p w14:paraId="2326EBCF" w14:textId="77777777" w:rsidR="00AE5DBD" w:rsidRPr="00E16354" w:rsidRDefault="00AE5DBD" w:rsidP="00897DC6">
      <w:pPr>
        <w:pStyle w:val="Odstavecseseznamem"/>
        <w:numPr>
          <w:ilvl w:val="0"/>
          <w:numId w:val="14"/>
        </w:numPr>
        <w:ind w:left="992" w:hanging="708"/>
        <w:jc w:val="center"/>
        <w:rPr>
          <w:rFonts w:ascii="Garamond" w:hAnsi="Garamond"/>
        </w:rPr>
      </w:pPr>
    </w:p>
    <w:p w14:paraId="27311893" w14:textId="32E1FE8C" w:rsidR="00AE5DBD" w:rsidRPr="00E16354" w:rsidRDefault="001E7152" w:rsidP="008B3725">
      <w:pPr>
        <w:jc w:val="center"/>
        <w:outlineLvl w:val="0"/>
        <w:rPr>
          <w:rFonts w:ascii="Garamond" w:hAnsi="Garamond"/>
          <w:b/>
        </w:rPr>
      </w:pPr>
      <w:r>
        <w:rPr>
          <w:rFonts w:ascii="Garamond" w:hAnsi="Garamond"/>
          <w:b/>
        </w:rPr>
        <w:t>Provádění díla a</w:t>
      </w:r>
      <w:r w:rsidR="00AE5DBD" w:rsidRPr="00E16354">
        <w:rPr>
          <w:rFonts w:ascii="Garamond" w:hAnsi="Garamond"/>
          <w:b/>
        </w:rPr>
        <w:t xml:space="preserve"> povinnosti zhotovitele</w:t>
      </w:r>
    </w:p>
    <w:p w14:paraId="218897F8" w14:textId="2FD838A8" w:rsidR="00AE5DBD" w:rsidRPr="00E16354"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Zhotovitel je povinen provádět dílo bez vad a nedodělků či jiných nedostatků a provozně bezpečné.</w:t>
      </w:r>
    </w:p>
    <w:p w14:paraId="103AD366" w14:textId="7E33A7EE" w:rsidR="00AE5DBD"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 xml:space="preserve">Zajistit a provést při provádění </w:t>
      </w:r>
      <w:r w:rsidR="00FA2182">
        <w:rPr>
          <w:rFonts w:ascii="Garamond" w:hAnsi="Garamond"/>
        </w:rPr>
        <w:t>d</w:t>
      </w:r>
      <w:r w:rsidRPr="00E16354">
        <w:rPr>
          <w:rFonts w:ascii="Garamond" w:hAnsi="Garamond"/>
        </w:rPr>
        <w:t>íla taková opatření, aby nedocházelo k nadměrnému omezení zdravotních služeb poskytovaných objednatelem</w:t>
      </w:r>
      <w:r w:rsidR="00FA2182">
        <w:rPr>
          <w:rFonts w:ascii="Garamond" w:hAnsi="Garamond"/>
        </w:rPr>
        <w:t>.</w:t>
      </w:r>
    </w:p>
    <w:p w14:paraId="1EBE4B53" w14:textId="09EE7C6B" w:rsidR="009B425D" w:rsidRPr="00E16354" w:rsidRDefault="009B425D" w:rsidP="00897DC6">
      <w:pPr>
        <w:pStyle w:val="Odstavecseseznamem"/>
        <w:numPr>
          <w:ilvl w:val="1"/>
          <w:numId w:val="14"/>
        </w:numPr>
        <w:spacing w:after="120"/>
        <w:ind w:left="567" w:hanging="567"/>
        <w:contextualSpacing w:val="0"/>
        <w:jc w:val="both"/>
        <w:rPr>
          <w:rFonts w:ascii="Garamond" w:hAnsi="Garamond"/>
        </w:rPr>
      </w:pPr>
      <w:r>
        <w:rPr>
          <w:rFonts w:ascii="Garamond" w:hAnsi="Garamond"/>
        </w:rPr>
        <w:t xml:space="preserve">Zhotovitel je povinen chránit objednatele před vznikem případné škody a na hrozící škodu jej bez zbytečného odkladu upozornit. </w:t>
      </w:r>
    </w:p>
    <w:p w14:paraId="3BCC9C6A" w14:textId="77777777" w:rsidR="00AE5DBD" w:rsidRPr="00E16354" w:rsidRDefault="00AE5DBD" w:rsidP="00897DC6">
      <w:pPr>
        <w:pStyle w:val="Odstavecseseznamem"/>
        <w:numPr>
          <w:ilvl w:val="1"/>
          <w:numId w:val="14"/>
        </w:numPr>
        <w:spacing w:after="120"/>
        <w:ind w:left="567" w:hanging="567"/>
        <w:jc w:val="both"/>
        <w:rPr>
          <w:rFonts w:ascii="Garamond" w:hAnsi="Garamond"/>
        </w:rPr>
      </w:pPr>
      <w:r w:rsidRPr="00E16354">
        <w:rPr>
          <w:rFonts w:ascii="Garamond" w:hAnsi="Garamond"/>
        </w:rPr>
        <w:t>Zhotovitel je dále povinen</w:t>
      </w:r>
    </w:p>
    <w:p w14:paraId="3399565D" w14:textId="157AB559"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 xml:space="preserve">při provádění </w:t>
      </w:r>
      <w:r w:rsidR="00FA2182">
        <w:rPr>
          <w:rFonts w:ascii="Garamond" w:hAnsi="Garamond"/>
        </w:rPr>
        <w:t>d</w:t>
      </w:r>
      <w:r w:rsidRPr="00E16354">
        <w:rPr>
          <w:rFonts w:ascii="Garamond" w:hAnsi="Garamond"/>
        </w:rPr>
        <w:t>íla dodržovat veškeré související platné právní, technické normy a obecně závazné předpisy, interní předpisy a pravidla objednatele a požadavky Krajské hygienické stanice, se kterými byl prokazatelně seznámen;</w:t>
      </w:r>
    </w:p>
    <w:p w14:paraId="1C930F0B" w14:textId="21F9A32D"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 xml:space="preserve">zajistit provádění </w:t>
      </w:r>
      <w:r w:rsidR="00FA2182">
        <w:rPr>
          <w:rFonts w:ascii="Garamond" w:hAnsi="Garamond"/>
        </w:rPr>
        <w:t>d</w:t>
      </w:r>
      <w:r w:rsidRPr="00E16354">
        <w:rPr>
          <w:rFonts w:ascii="Garamond" w:hAnsi="Garamond"/>
        </w:rPr>
        <w:t xml:space="preserve">íla oprávněnými osobami, které budou prokazatelným způsobem v pravidelných intervalech proškoleni ze všech právních, technických, hygienických norem a interních předpisech a pravidlech objednatele, vztahujících se k provádění </w:t>
      </w:r>
      <w:r w:rsidR="00FA2182">
        <w:rPr>
          <w:rFonts w:ascii="Garamond" w:hAnsi="Garamond"/>
        </w:rPr>
        <w:t>d</w:t>
      </w:r>
      <w:r w:rsidRPr="00E16354">
        <w:rPr>
          <w:rFonts w:ascii="Garamond" w:hAnsi="Garamond"/>
        </w:rPr>
        <w:t>íla; o provedení a dodržení této povinnosti zhotovitele, je zhotovitel povinen k výzvě objednatele vydal příslušné listiny a potvrzení, a to bez zbytečného odkladu po obdržení této výzvy nebo v pravidelných dohodnutých intervalech;</w:t>
      </w:r>
    </w:p>
    <w:p w14:paraId="50B4E9FE" w14:textId="77777777"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dodržovat platný dezinfekční plán, se kterým byl objednatelem prokazatelně seznámen,</w:t>
      </w:r>
    </w:p>
    <w:p w14:paraId="47819CAD" w14:textId="77777777"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 xml:space="preserve">dodržovat zásady BOZP a zásady práce související s dekontaminací biologického odpadu a o těchto pravidelně proškolit své oprávněné osoby;  </w:t>
      </w:r>
    </w:p>
    <w:p w14:paraId="526465CC" w14:textId="77777777"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lastRenderedPageBreak/>
        <w:t>chránit objednatele před vznikem případné související škody a na hrozící škodu jej bez zbytečného odkladu upozornit;</w:t>
      </w:r>
    </w:p>
    <w:p w14:paraId="70A231DA" w14:textId="59CBC814"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 xml:space="preserve">vést veškerou nezbytnou dokumentaci k </w:t>
      </w:r>
      <w:r w:rsidR="005F7EFD">
        <w:rPr>
          <w:rFonts w:ascii="Garamond" w:hAnsi="Garamond"/>
        </w:rPr>
        <w:t>d</w:t>
      </w:r>
      <w:r w:rsidRPr="00E16354">
        <w:rPr>
          <w:rFonts w:ascii="Garamond" w:hAnsi="Garamond"/>
        </w:rPr>
        <w:t>ílu;</w:t>
      </w:r>
    </w:p>
    <w:p w14:paraId="195F63DF" w14:textId="751E3813"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 xml:space="preserve">předat objednateli veškeré doklady, dokumenty a listiny, potřebné pro řádné a bezpečné užívání </w:t>
      </w:r>
      <w:r w:rsidR="005F7EFD">
        <w:rPr>
          <w:rFonts w:ascii="Garamond" w:hAnsi="Garamond"/>
        </w:rPr>
        <w:t>d</w:t>
      </w:r>
      <w:r w:rsidRPr="00E16354">
        <w:rPr>
          <w:rFonts w:ascii="Garamond" w:hAnsi="Garamond"/>
        </w:rPr>
        <w:t xml:space="preserve">íla nebo jejichž předání vyplývá z povinností zhotovitele dle této smlouvy a příslušných právních předpisů a technických norem;  </w:t>
      </w:r>
    </w:p>
    <w:p w14:paraId="7B87163C" w14:textId="77777777"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u svých zaměstnanců (subdodavatelů, zaměstnanců subdodavatelů, oprávněných osob) zajistit zejména:</w:t>
      </w:r>
    </w:p>
    <w:p w14:paraId="086CECCB" w14:textId="77777777" w:rsidR="00AE5DBD" w:rsidRPr="00E16354" w:rsidRDefault="00AE5DBD" w:rsidP="00897DC6">
      <w:pPr>
        <w:numPr>
          <w:ilvl w:val="0"/>
          <w:numId w:val="12"/>
        </w:numPr>
        <w:spacing w:after="120"/>
        <w:ind w:left="1418" w:hanging="284"/>
        <w:jc w:val="both"/>
        <w:rPr>
          <w:rFonts w:ascii="Garamond" w:hAnsi="Garamond"/>
        </w:rPr>
      </w:pPr>
      <w:r w:rsidRPr="00E16354">
        <w:rPr>
          <w:rFonts w:ascii="Garamond" w:hAnsi="Garamond"/>
        </w:rPr>
        <w:t>konkrétní vymezené úseky, za které nesou odpovědnost (vč. odpovědnosti za dodržení konkrétních povinností stanovených objednatelem – zamykání dveří, zavírání oken, přebírání a ukládání klíčů od místností, zamykání oddělení, budov apod.)</w:t>
      </w:r>
    </w:p>
    <w:p w14:paraId="55C4D7ED" w14:textId="77777777" w:rsidR="00AE5DBD" w:rsidRPr="00E16354" w:rsidRDefault="00AE5DBD" w:rsidP="00897DC6">
      <w:pPr>
        <w:numPr>
          <w:ilvl w:val="0"/>
          <w:numId w:val="12"/>
        </w:numPr>
        <w:spacing w:after="120"/>
        <w:ind w:left="1418" w:hanging="284"/>
        <w:jc w:val="both"/>
        <w:rPr>
          <w:rFonts w:ascii="Garamond" w:hAnsi="Garamond"/>
        </w:rPr>
      </w:pPr>
      <w:r w:rsidRPr="00E16354">
        <w:rPr>
          <w:rFonts w:ascii="Garamond" w:hAnsi="Garamond"/>
        </w:rPr>
        <w:t>omezení pohybu pouze na svěřené úseky (v rámci oddělení, budovy apod.)</w:t>
      </w:r>
    </w:p>
    <w:p w14:paraId="7B9C7111" w14:textId="77777777" w:rsidR="00AE5DBD" w:rsidRPr="00E16354" w:rsidRDefault="00AE5DBD" w:rsidP="00897DC6">
      <w:pPr>
        <w:numPr>
          <w:ilvl w:val="0"/>
          <w:numId w:val="12"/>
        </w:numPr>
        <w:spacing w:after="120"/>
        <w:ind w:left="1418" w:hanging="284"/>
        <w:jc w:val="both"/>
        <w:rPr>
          <w:rFonts w:ascii="Garamond" w:hAnsi="Garamond"/>
        </w:rPr>
      </w:pPr>
      <w:r w:rsidRPr="00E16354">
        <w:rPr>
          <w:rFonts w:ascii="Garamond" w:hAnsi="Garamond"/>
        </w:rPr>
        <w:t>v pracovních smlouvách (dohodách o provedení práce, dohodách o pracovní činnosti) či obchodních smlouvách se subdodavateli, povinnost mlčenlivosti a povinnosti související s ochranou osobních údajů;</w:t>
      </w:r>
    </w:p>
    <w:p w14:paraId="3BAA8E70" w14:textId="77777777"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 xml:space="preserve">v případě, že zhotovitel musí zajistit provedení některých prací, vyžadujících zvláštní způsobilost nebo povolení, bude tyto práce provádět výlučně a jenom osobami, které tuto způsobilost nebo povolení mají. Zhotovitel odpovídá za odborné provádění prací oprávněnými osobami. </w:t>
      </w:r>
    </w:p>
    <w:p w14:paraId="192742DF" w14:textId="77777777" w:rsidR="00AE5DBD" w:rsidRPr="00E16354" w:rsidRDefault="00AE5DBD" w:rsidP="00897DC6">
      <w:pPr>
        <w:numPr>
          <w:ilvl w:val="0"/>
          <w:numId w:val="11"/>
        </w:numPr>
        <w:tabs>
          <w:tab w:val="clear" w:pos="1440"/>
        </w:tabs>
        <w:spacing w:after="120"/>
        <w:ind w:left="993" w:hanging="426"/>
        <w:jc w:val="both"/>
        <w:rPr>
          <w:rFonts w:ascii="Garamond" w:hAnsi="Garamond"/>
        </w:rPr>
      </w:pPr>
      <w:r w:rsidRPr="00E16354">
        <w:rPr>
          <w:rFonts w:ascii="Garamond" w:hAnsi="Garamond"/>
        </w:rPr>
        <w:t>Zhotovitel je povinen informovat objednatele zejména o:</w:t>
      </w:r>
    </w:p>
    <w:p w14:paraId="123D12DF" w14:textId="1F298D0E" w:rsidR="00AE5DBD" w:rsidRPr="00E16354" w:rsidRDefault="00AE5DBD" w:rsidP="00897DC6">
      <w:pPr>
        <w:numPr>
          <w:ilvl w:val="0"/>
          <w:numId w:val="10"/>
        </w:numPr>
        <w:spacing w:after="120"/>
        <w:ind w:left="1276" w:hanging="283"/>
        <w:jc w:val="both"/>
        <w:rPr>
          <w:rFonts w:ascii="Garamond" w:hAnsi="Garamond"/>
        </w:rPr>
      </w:pPr>
      <w:r w:rsidRPr="00E16354">
        <w:rPr>
          <w:rFonts w:ascii="Garamond" w:hAnsi="Garamond"/>
        </w:rPr>
        <w:t xml:space="preserve">skrytých překážkách bránících řádnému provádění </w:t>
      </w:r>
      <w:r w:rsidR="005F7EFD">
        <w:rPr>
          <w:rFonts w:ascii="Garamond" w:hAnsi="Garamond"/>
        </w:rPr>
        <w:t>d</w:t>
      </w:r>
      <w:r w:rsidRPr="00E16354">
        <w:rPr>
          <w:rFonts w:ascii="Garamond" w:hAnsi="Garamond"/>
        </w:rPr>
        <w:t>íla</w:t>
      </w:r>
    </w:p>
    <w:p w14:paraId="4C09AEC8" w14:textId="7DAAC721" w:rsidR="00AE5DBD" w:rsidRPr="00E16354" w:rsidRDefault="00AE5DBD" w:rsidP="00897DC6">
      <w:pPr>
        <w:numPr>
          <w:ilvl w:val="0"/>
          <w:numId w:val="10"/>
        </w:numPr>
        <w:spacing w:after="120"/>
        <w:ind w:left="1276" w:hanging="283"/>
        <w:jc w:val="both"/>
        <w:rPr>
          <w:rFonts w:ascii="Garamond" w:hAnsi="Garamond"/>
        </w:rPr>
      </w:pPr>
      <w:r w:rsidRPr="00E16354">
        <w:rPr>
          <w:rFonts w:ascii="Garamond" w:hAnsi="Garamond"/>
        </w:rPr>
        <w:t xml:space="preserve">nevhodných pokynech k realizaci </w:t>
      </w:r>
      <w:r w:rsidR="005F7EFD">
        <w:rPr>
          <w:rFonts w:ascii="Garamond" w:hAnsi="Garamond"/>
        </w:rPr>
        <w:t>d</w:t>
      </w:r>
      <w:r w:rsidRPr="00E16354">
        <w:rPr>
          <w:rFonts w:ascii="Garamond" w:hAnsi="Garamond"/>
        </w:rPr>
        <w:t>íla</w:t>
      </w:r>
    </w:p>
    <w:p w14:paraId="002BDED7" w14:textId="54EAC283" w:rsidR="00AE5DBD" w:rsidRPr="00E16354" w:rsidRDefault="00AE5DBD" w:rsidP="00897DC6">
      <w:pPr>
        <w:numPr>
          <w:ilvl w:val="0"/>
          <w:numId w:val="10"/>
        </w:numPr>
        <w:spacing w:after="120"/>
        <w:ind w:left="1276" w:hanging="283"/>
        <w:jc w:val="both"/>
        <w:rPr>
          <w:rFonts w:ascii="Garamond" w:hAnsi="Garamond"/>
        </w:rPr>
      </w:pPr>
      <w:r w:rsidRPr="00E16354">
        <w:rPr>
          <w:rFonts w:ascii="Garamond" w:hAnsi="Garamond"/>
        </w:rPr>
        <w:t xml:space="preserve">mimořádných situacích či událostech vzniklých či hrozících v souvislosti s prováděním </w:t>
      </w:r>
      <w:r w:rsidR="005F7EFD">
        <w:rPr>
          <w:rFonts w:ascii="Garamond" w:hAnsi="Garamond"/>
        </w:rPr>
        <w:t>d</w:t>
      </w:r>
      <w:r w:rsidRPr="00E16354">
        <w:rPr>
          <w:rFonts w:ascii="Garamond" w:hAnsi="Garamond"/>
        </w:rPr>
        <w:t xml:space="preserve">íla  </w:t>
      </w:r>
    </w:p>
    <w:p w14:paraId="2E107F13" w14:textId="02DAF898" w:rsidR="00AE5DBD" w:rsidRPr="00E16354" w:rsidRDefault="00AE5DBD" w:rsidP="00897DC6">
      <w:pPr>
        <w:numPr>
          <w:ilvl w:val="0"/>
          <w:numId w:val="10"/>
        </w:numPr>
        <w:spacing w:after="120"/>
        <w:ind w:left="1276" w:hanging="283"/>
        <w:jc w:val="both"/>
        <w:rPr>
          <w:rFonts w:ascii="Garamond" w:hAnsi="Garamond"/>
        </w:rPr>
      </w:pPr>
      <w:r w:rsidRPr="00E16354">
        <w:rPr>
          <w:rFonts w:ascii="Garamond" w:hAnsi="Garamond"/>
        </w:rPr>
        <w:t xml:space="preserve">skutečnostech, které mají nebo mohou mít vliv na řádné, včasné a bezvadné provádění </w:t>
      </w:r>
      <w:r w:rsidR="005F7EFD">
        <w:rPr>
          <w:rFonts w:ascii="Garamond" w:hAnsi="Garamond"/>
        </w:rPr>
        <w:t>d</w:t>
      </w:r>
      <w:r w:rsidRPr="00E16354">
        <w:rPr>
          <w:rFonts w:ascii="Garamond" w:hAnsi="Garamond"/>
        </w:rPr>
        <w:t>íla</w:t>
      </w:r>
    </w:p>
    <w:p w14:paraId="49E7D2BF" w14:textId="77777777" w:rsidR="00AE5DBD" w:rsidRPr="00E16354" w:rsidRDefault="00AE5DBD" w:rsidP="00897DC6">
      <w:pPr>
        <w:numPr>
          <w:ilvl w:val="0"/>
          <w:numId w:val="10"/>
        </w:numPr>
        <w:spacing w:after="120"/>
        <w:ind w:left="1276" w:hanging="283"/>
        <w:jc w:val="both"/>
        <w:rPr>
          <w:rFonts w:ascii="Garamond" w:hAnsi="Garamond"/>
        </w:rPr>
      </w:pPr>
      <w:r w:rsidRPr="00E16354">
        <w:rPr>
          <w:rFonts w:ascii="Garamond" w:hAnsi="Garamond"/>
        </w:rPr>
        <w:t>změně všech kontaktních údajů zhotovitele.</w:t>
      </w:r>
    </w:p>
    <w:p w14:paraId="5D8CBF41" w14:textId="257F9CA9" w:rsidR="00AE5DBD" w:rsidRPr="00E16354"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 xml:space="preserve">Zhotovitel je povinen zajistit oprávněným osobám pracovní oděv a obuv, ochranné, čistící, úklidové prostředky, vyjma desinfekčních, odpovídající právním, technickým, hygienickým normám, interním pravidlům a požadavkům objednatele a požadavkům KHS. </w:t>
      </w:r>
    </w:p>
    <w:p w14:paraId="7B920098" w14:textId="29DB7214" w:rsidR="00AE5DBD" w:rsidRPr="00E16354"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 xml:space="preserve">Zhotovitel bude od objednatele přebírat dezinfekční prostředky na místech k tomu určených objednatelem. </w:t>
      </w:r>
    </w:p>
    <w:p w14:paraId="2B2DBB36" w14:textId="5DE0475E" w:rsidR="00AE5DBD" w:rsidRPr="00E16354" w:rsidRDefault="009B425D" w:rsidP="00897DC6">
      <w:pPr>
        <w:pStyle w:val="Odstavecseseznamem"/>
        <w:numPr>
          <w:ilvl w:val="1"/>
          <w:numId w:val="14"/>
        </w:numPr>
        <w:spacing w:after="120"/>
        <w:ind w:left="567" w:hanging="567"/>
        <w:contextualSpacing w:val="0"/>
        <w:jc w:val="both"/>
        <w:rPr>
          <w:rFonts w:ascii="Garamond" w:hAnsi="Garamond"/>
        </w:rPr>
      </w:pPr>
      <w:r>
        <w:rPr>
          <w:rFonts w:ascii="Garamond" w:hAnsi="Garamond"/>
        </w:rPr>
        <w:t>Zhotovitel je dále povinen z</w:t>
      </w:r>
      <w:r w:rsidR="00AE5DBD" w:rsidRPr="00E16354">
        <w:rPr>
          <w:rFonts w:ascii="Garamond" w:hAnsi="Garamond"/>
        </w:rPr>
        <w:t xml:space="preserve">ajistit pověřenou osobu, která bude určena jako manažer zakázky, k přímé spolupráci s hlavní sestrou (nebo jiným pověřeným zaměstnancem objednatele) ve věcech plnění této </w:t>
      </w:r>
      <w:r>
        <w:rPr>
          <w:rFonts w:ascii="Garamond" w:hAnsi="Garamond"/>
        </w:rPr>
        <w:t>s</w:t>
      </w:r>
      <w:r w:rsidR="00AE5DBD" w:rsidRPr="00E16354">
        <w:rPr>
          <w:rFonts w:ascii="Garamond" w:hAnsi="Garamond"/>
        </w:rPr>
        <w:t>mlouvy a v případě jeho/jejich nepřítomnosti zajistí vždy kvalifikovanou náhradu</w:t>
      </w:r>
      <w:r>
        <w:rPr>
          <w:rFonts w:ascii="Garamond" w:hAnsi="Garamond"/>
        </w:rPr>
        <w:t>.</w:t>
      </w:r>
      <w:r w:rsidR="00AE5DBD" w:rsidRPr="00E16354">
        <w:rPr>
          <w:rFonts w:ascii="Garamond" w:hAnsi="Garamond"/>
        </w:rPr>
        <w:t xml:space="preserve"> Zhotovitel je povinen zajistit i v mimopracovní době pohotovostní kontakt na pověřenou osobu/osoby. Manažerem zakázky je určen/</w:t>
      </w:r>
      <w:r w:rsidR="00AE5DBD" w:rsidRPr="00E16354">
        <w:rPr>
          <w:rFonts w:ascii="Garamond" w:hAnsi="Garamond"/>
          <w:highlight w:val="yellow"/>
        </w:rPr>
        <w:t>a ………</w:t>
      </w:r>
      <w:r>
        <w:rPr>
          <w:rFonts w:ascii="Garamond" w:hAnsi="Garamond"/>
          <w:highlight w:val="yellow"/>
        </w:rPr>
        <w:t>…</w:t>
      </w:r>
      <w:proofErr w:type="gramStart"/>
      <w:r>
        <w:rPr>
          <w:rFonts w:ascii="Garamond" w:hAnsi="Garamond"/>
          <w:highlight w:val="yellow"/>
        </w:rPr>
        <w:t>…….</w:t>
      </w:r>
      <w:proofErr w:type="gramEnd"/>
      <w:r>
        <w:rPr>
          <w:rFonts w:ascii="Garamond" w:hAnsi="Garamond"/>
          <w:highlight w:val="yellow"/>
        </w:rPr>
        <w:t>.</w:t>
      </w:r>
      <w:r w:rsidR="00AE5DBD" w:rsidRPr="00E16354">
        <w:rPr>
          <w:rFonts w:ascii="Garamond" w:hAnsi="Garamond"/>
          <w:highlight w:val="yellow"/>
        </w:rPr>
        <w:t>………., email:…</w:t>
      </w:r>
      <w:r>
        <w:rPr>
          <w:rFonts w:ascii="Garamond" w:hAnsi="Garamond"/>
          <w:highlight w:val="yellow"/>
        </w:rPr>
        <w:t>……………</w:t>
      </w:r>
      <w:r w:rsidR="00AE5DBD" w:rsidRPr="00E16354">
        <w:rPr>
          <w:rFonts w:ascii="Garamond" w:hAnsi="Garamond"/>
          <w:highlight w:val="yellow"/>
        </w:rPr>
        <w:t>………..</w:t>
      </w:r>
      <w:r>
        <w:rPr>
          <w:rFonts w:ascii="Garamond" w:hAnsi="Garamond"/>
          <w:highlight w:val="yellow"/>
        </w:rPr>
        <w:t>, tel.: ………………………. (doplní dodavatel)</w:t>
      </w:r>
      <w:r>
        <w:rPr>
          <w:rFonts w:ascii="Garamond" w:hAnsi="Garamond"/>
        </w:rPr>
        <w:t>.</w:t>
      </w:r>
      <w:r w:rsidR="00AE5DBD" w:rsidRPr="00E16354">
        <w:rPr>
          <w:rFonts w:ascii="Garamond" w:hAnsi="Garamond"/>
        </w:rPr>
        <w:t xml:space="preserve"> </w:t>
      </w:r>
      <w:r>
        <w:rPr>
          <w:rFonts w:ascii="Garamond" w:hAnsi="Garamond"/>
        </w:rPr>
        <w:t>N</w:t>
      </w:r>
      <w:r w:rsidR="00AE5DBD" w:rsidRPr="00E16354">
        <w:rPr>
          <w:rFonts w:ascii="Garamond" w:hAnsi="Garamond"/>
        </w:rPr>
        <w:t xml:space="preserve">áhrada této osoby je možná pouze za osobu, která splňuje požadavky na technickou kvalifikace stanovené v zadávací dokumentaci, změna této osoby podléhá schválení objednatele). </w:t>
      </w:r>
    </w:p>
    <w:p w14:paraId="1473C0FD" w14:textId="17E8BA58" w:rsidR="00AE5DBD" w:rsidRPr="00E16354"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 xml:space="preserve">Věci potřebné k řádnému provedení </w:t>
      </w:r>
      <w:r w:rsidR="009B425D">
        <w:rPr>
          <w:rFonts w:ascii="Garamond" w:hAnsi="Garamond"/>
        </w:rPr>
        <w:t>d</w:t>
      </w:r>
      <w:r w:rsidRPr="00E16354">
        <w:rPr>
          <w:rFonts w:ascii="Garamond" w:hAnsi="Garamond"/>
        </w:rPr>
        <w:t>íla je zhotovitel povinen zajistit sám a na své náklady, s výjimkou dezinfekčních prostředků.</w:t>
      </w:r>
    </w:p>
    <w:p w14:paraId="37BF707E" w14:textId="0B391F82" w:rsidR="00AE5DBD" w:rsidRPr="00E16354"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 xml:space="preserve">Zhotovitel se dále zavazuje v rámci plnění předmětu této </w:t>
      </w:r>
      <w:r w:rsidR="009B425D">
        <w:rPr>
          <w:rFonts w:ascii="Garamond" w:hAnsi="Garamond"/>
        </w:rPr>
        <w:t>s</w:t>
      </w:r>
      <w:r w:rsidRPr="00E16354">
        <w:rPr>
          <w:rFonts w:ascii="Garamond" w:hAnsi="Garamond"/>
        </w:rPr>
        <w:t>mlouvy při provádění prací zajistit dodržování zásad práce související s dekontaminací biologického odpadu a v této věci řídit se pokyny zástupce objednatele</w:t>
      </w:r>
      <w:r w:rsidR="001E7152">
        <w:rPr>
          <w:rFonts w:ascii="Garamond" w:hAnsi="Garamond"/>
        </w:rPr>
        <w:t>, je-li tato činnost vyžadována</w:t>
      </w:r>
      <w:r w:rsidRPr="00E16354">
        <w:rPr>
          <w:rFonts w:ascii="Garamond" w:hAnsi="Garamond"/>
        </w:rPr>
        <w:t>.</w:t>
      </w:r>
    </w:p>
    <w:p w14:paraId="464B6FA9" w14:textId="564A4FE4" w:rsidR="00AE5DBD" w:rsidRPr="00E16354"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 xml:space="preserve">Zhotovitel má povinnost likvidovat na vlastní náklad odpad, který vznikne z vlastní činnosti zhotovitele při provádění díla, a to jeho uložení na řízenou skládku nebo jinou likvidaci v souladu </w:t>
      </w:r>
      <w:r w:rsidRPr="00E16354">
        <w:rPr>
          <w:rFonts w:ascii="Garamond" w:hAnsi="Garamond"/>
        </w:rPr>
        <w:lastRenderedPageBreak/>
        <w:t xml:space="preserve">se zákonem č. 541/2020 Sb., o odpadech (na požádání objednatele je zhotovitel povinen předložit doklad o likvidaci odpadu). </w:t>
      </w:r>
    </w:p>
    <w:p w14:paraId="570770B9" w14:textId="48A3B6CF" w:rsidR="00AE5DBD" w:rsidRPr="00E16354"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Zhotovitel je povinen provádět separaci odpadu vyprodukovaným objednatelem z jednotlivých úseků úklidu dle platných právních, technických a hygienických norem a interních předpisů a pravidel objednatele. Zhotovitel je povinen provádět transport separovaného odpadu na místo určené a vyhrazené k ukládání odpadu objednatelem.</w:t>
      </w:r>
    </w:p>
    <w:p w14:paraId="537C4A3D" w14:textId="2959F724" w:rsidR="00AE5DBD" w:rsidRPr="00E16354"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 xml:space="preserve">Zhotovitel se zavazuje prokazatelným způsobem proškolit své pracovníky (subdodavatele, zaměstnance subdodavatelů, oprávněné osoby) o povinnosti zachovávat mlčenlivost o všech informacích týkajících se zdravotnického zařízení a pacientů a o zákazu nahlížet do veškerých písemností nacházejících se v prostorách, v nichž je úklid prováděn. </w:t>
      </w:r>
    </w:p>
    <w:p w14:paraId="6238E89D" w14:textId="1D27CE7E" w:rsidR="00AE5DBD"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Zaměstnancům zhotovitele je zakázáno číst či rozmnožovat písemnosti a používat přístroje jako počítače, kopírky, faxy, telefony apod. o čemž budou před nástupem na pracoviště řádně poučeni zhotovitelem, který bude danou skutečnost schopen písemně doložit.</w:t>
      </w:r>
    </w:p>
    <w:p w14:paraId="1B298567" w14:textId="54114E11" w:rsidR="009B425D" w:rsidRDefault="009B425D" w:rsidP="000A0373">
      <w:pPr>
        <w:pStyle w:val="Odstavecseseznamem"/>
        <w:numPr>
          <w:ilvl w:val="1"/>
          <w:numId w:val="14"/>
        </w:numPr>
        <w:spacing w:after="120"/>
        <w:ind w:left="567" w:hanging="567"/>
        <w:contextualSpacing w:val="0"/>
        <w:jc w:val="both"/>
        <w:rPr>
          <w:rFonts w:ascii="Garamond" w:hAnsi="Garamond"/>
        </w:rPr>
      </w:pPr>
      <w:r>
        <w:rPr>
          <w:rFonts w:ascii="Garamond" w:hAnsi="Garamond"/>
        </w:rPr>
        <w:t xml:space="preserve">Zhotovitel je povinen v případě požadavku na mimořádný úklid zahájit tento úklid bezodkladně, popř. ve lhůtě dohodnuté s objednatelem. V případě, že tak neučiní je oprávněn objednatel na náklady zhotovitele zajistit úklid třetí osobou. </w:t>
      </w:r>
    </w:p>
    <w:p w14:paraId="36ECCC20" w14:textId="27AE2440" w:rsidR="000A0373" w:rsidRPr="00E16354" w:rsidRDefault="000A0373" w:rsidP="00897DC6">
      <w:pPr>
        <w:pStyle w:val="Odstavecseseznamem"/>
        <w:numPr>
          <w:ilvl w:val="1"/>
          <w:numId w:val="14"/>
        </w:numPr>
        <w:spacing w:after="120"/>
        <w:ind w:left="567" w:hanging="567"/>
        <w:jc w:val="both"/>
        <w:rPr>
          <w:rFonts w:ascii="Garamond" w:hAnsi="Garamond"/>
        </w:rPr>
      </w:pPr>
      <w:r>
        <w:rPr>
          <w:rFonts w:ascii="Garamond" w:hAnsi="Garamond"/>
        </w:rPr>
        <w:t xml:space="preserve">Zhotovitel je povinen předložit před zahájením díla technologický postup úklidu, který musí objednatel odsouhlasit a který bude tvořit přílohu č. 4 této smlouvy. Zhotovitel je povinen provádět dílo v souladu s tímto postupem.  </w:t>
      </w:r>
    </w:p>
    <w:p w14:paraId="37567011" w14:textId="0A161BDD" w:rsidR="00E16354" w:rsidRPr="00E16354" w:rsidRDefault="00E16354" w:rsidP="00FB1D9C">
      <w:pPr>
        <w:pStyle w:val="Odstavecseseznamem"/>
        <w:spacing w:after="120"/>
        <w:ind w:left="1440"/>
        <w:jc w:val="both"/>
        <w:outlineLvl w:val="0"/>
        <w:rPr>
          <w:rFonts w:ascii="Garamond" w:hAnsi="Garamond"/>
        </w:rPr>
      </w:pPr>
    </w:p>
    <w:p w14:paraId="0D379F0A" w14:textId="15CE2168" w:rsidR="00E16354" w:rsidRPr="00E16354" w:rsidRDefault="00E16354" w:rsidP="00897DC6">
      <w:pPr>
        <w:pStyle w:val="Odstavecseseznamem"/>
        <w:numPr>
          <w:ilvl w:val="0"/>
          <w:numId w:val="14"/>
        </w:numPr>
        <w:ind w:left="993" w:hanging="709"/>
        <w:jc w:val="center"/>
        <w:outlineLvl w:val="0"/>
        <w:rPr>
          <w:rFonts w:ascii="Garamond" w:hAnsi="Garamond"/>
        </w:rPr>
      </w:pPr>
    </w:p>
    <w:p w14:paraId="1B7DFE4D" w14:textId="77777777" w:rsidR="00AE5DBD" w:rsidRPr="00E16354" w:rsidRDefault="00AE5DBD" w:rsidP="00FA2182">
      <w:pPr>
        <w:jc w:val="center"/>
        <w:outlineLvl w:val="0"/>
        <w:rPr>
          <w:rFonts w:ascii="Garamond" w:hAnsi="Garamond"/>
          <w:b/>
        </w:rPr>
      </w:pPr>
      <w:r w:rsidRPr="00E16354">
        <w:rPr>
          <w:rFonts w:ascii="Garamond" w:hAnsi="Garamond"/>
          <w:b/>
        </w:rPr>
        <w:t>Práva a povinnosti objednatele</w:t>
      </w:r>
    </w:p>
    <w:p w14:paraId="4B91A2EB" w14:textId="181F27E6" w:rsidR="00AE5DBD" w:rsidRPr="00E16354"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E16354">
        <w:rPr>
          <w:rFonts w:ascii="Garamond" w:hAnsi="Garamond"/>
        </w:rPr>
        <w:t>Objednatel je povinen předat zhotoviteli prostory, ve kterých budou úklidové práce prováděny a poskytnout zhotoviteli klíče od předmětných prostor, případně zabezpečit jiný přístup do těchto prostor.</w:t>
      </w:r>
    </w:p>
    <w:p w14:paraId="2D23EE22" w14:textId="77777777" w:rsidR="00AE5DBD" w:rsidRPr="00E16354" w:rsidRDefault="00AE5DBD" w:rsidP="00897DC6">
      <w:pPr>
        <w:pStyle w:val="Odstavecseseznamem"/>
        <w:numPr>
          <w:ilvl w:val="1"/>
          <w:numId w:val="14"/>
        </w:numPr>
        <w:spacing w:after="120"/>
        <w:ind w:left="567" w:hanging="567"/>
        <w:jc w:val="both"/>
        <w:outlineLvl w:val="0"/>
        <w:rPr>
          <w:rFonts w:ascii="Garamond" w:hAnsi="Garamond"/>
        </w:rPr>
      </w:pPr>
      <w:r w:rsidRPr="00E16354">
        <w:rPr>
          <w:rFonts w:ascii="Garamond" w:hAnsi="Garamond"/>
        </w:rPr>
        <w:t>Objednatel je dále povinen</w:t>
      </w:r>
    </w:p>
    <w:p w14:paraId="5673633F" w14:textId="7C238AF3" w:rsidR="00AE5DBD" w:rsidRPr="00E16354" w:rsidRDefault="00AE5DBD" w:rsidP="00897DC6">
      <w:pPr>
        <w:numPr>
          <w:ilvl w:val="0"/>
          <w:numId w:val="13"/>
        </w:numPr>
        <w:tabs>
          <w:tab w:val="clear" w:pos="1413"/>
        </w:tabs>
        <w:spacing w:after="120"/>
        <w:ind w:left="993" w:hanging="426"/>
        <w:jc w:val="both"/>
        <w:outlineLvl w:val="0"/>
        <w:rPr>
          <w:rFonts w:ascii="Garamond" w:hAnsi="Garamond"/>
        </w:rPr>
      </w:pPr>
      <w:r w:rsidRPr="00E16354">
        <w:rPr>
          <w:rFonts w:ascii="Garamond" w:hAnsi="Garamond"/>
        </w:rPr>
        <w:t>proškolit pověřené osoby zhotovitele z BOZP a PO</w:t>
      </w:r>
      <w:r w:rsidR="009B425D">
        <w:rPr>
          <w:rFonts w:ascii="Garamond" w:hAnsi="Garamond"/>
        </w:rPr>
        <w:t xml:space="preserve"> II. stupně</w:t>
      </w:r>
      <w:r w:rsidR="001E7152">
        <w:rPr>
          <w:rFonts w:ascii="Garamond" w:hAnsi="Garamond"/>
        </w:rPr>
        <w:t xml:space="preserve"> (školení BOZP a PO I. stupně provede zhotovitel)</w:t>
      </w:r>
      <w:r w:rsidRPr="00E16354">
        <w:rPr>
          <w:rFonts w:ascii="Garamond" w:hAnsi="Garamond"/>
        </w:rPr>
        <w:t xml:space="preserve"> a zásady práce související s dekontaminací biologického odpadu s ohledem na specifické podmínky objektů objednatele</w:t>
      </w:r>
      <w:r w:rsidR="001E7152">
        <w:rPr>
          <w:rFonts w:ascii="Garamond" w:hAnsi="Garamond"/>
        </w:rPr>
        <w:t xml:space="preserve">, je-li tato činnost vyžadována. </w:t>
      </w:r>
      <w:r w:rsidRPr="00E16354">
        <w:rPr>
          <w:rFonts w:ascii="Garamond" w:hAnsi="Garamond"/>
        </w:rPr>
        <w:t xml:space="preserve"> </w:t>
      </w:r>
    </w:p>
    <w:p w14:paraId="23B33A03" w14:textId="77777777" w:rsidR="00AE5DBD" w:rsidRPr="00E16354" w:rsidRDefault="00AE5DBD" w:rsidP="00897DC6">
      <w:pPr>
        <w:numPr>
          <w:ilvl w:val="0"/>
          <w:numId w:val="13"/>
        </w:numPr>
        <w:tabs>
          <w:tab w:val="clear" w:pos="1413"/>
        </w:tabs>
        <w:spacing w:after="120"/>
        <w:ind w:left="993" w:hanging="426"/>
        <w:jc w:val="both"/>
        <w:outlineLvl w:val="0"/>
        <w:rPr>
          <w:rFonts w:ascii="Garamond" w:hAnsi="Garamond"/>
        </w:rPr>
      </w:pPr>
      <w:r w:rsidRPr="00E16354">
        <w:rPr>
          <w:rFonts w:ascii="Garamond" w:hAnsi="Garamond"/>
        </w:rPr>
        <w:t>umožnit zhotoviteli bezplatný odběr el. energie a vody pro provoz čistící techniky a řádné provádění díla dle této smlouvy</w:t>
      </w:r>
    </w:p>
    <w:p w14:paraId="2DC53B90" w14:textId="77777777" w:rsidR="00AE5DBD" w:rsidRPr="00E16354" w:rsidRDefault="00AE5DBD" w:rsidP="00897DC6">
      <w:pPr>
        <w:numPr>
          <w:ilvl w:val="0"/>
          <w:numId w:val="13"/>
        </w:numPr>
        <w:tabs>
          <w:tab w:val="clear" w:pos="1413"/>
        </w:tabs>
        <w:spacing w:after="120"/>
        <w:ind w:left="993" w:hanging="426"/>
        <w:jc w:val="both"/>
        <w:outlineLvl w:val="0"/>
        <w:rPr>
          <w:rFonts w:ascii="Garamond" w:hAnsi="Garamond"/>
        </w:rPr>
      </w:pPr>
      <w:r w:rsidRPr="00E16354">
        <w:rPr>
          <w:rFonts w:ascii="Garamond" w:hAnsi="Garamond"/>
        </w:rPr>
        <w:t>zajistit technickou funkčnost el. a vodovodních rozvodů a sanitárního zařízení (WC, výlevky apod.) ve všech objektech, ve kterých se provádí dílo dle této smlouvy</w:t>
      </w:r>
    </w:p>
    <w:p w14:paraId="028ADF2E" w14:textId="4F3E144F" w:rsidR="00AE5DBD" w:rsidRPr="00E16354" w:rsidRDefault="00AE5DBD" w:rsidP="00897DC6">
      <w:pPr>
        <w:numPr>
          <w:ilvl w:val="0"/>
          <w:numId w:val="13"/>
        </w:numPr>
        <w:tabs>
          <w:tab w:val="clear" w:pos="1413"/>
        </w:tabs>
        <w:spacing w:after="120"/>
        <w:ind w:left="993" w:hanging="426"/>
        <w:jc w:val="both"/>
        <w:outlineLvl w:val="0"/>
        <w:rPr>
          <w:rFonts w:ascii="Garamond" w:hAnsi="Garamond"/>
        </w:rPr>
      </w:pPr>
      <w:r w:rsidRPr="00E16354">
        <w:rPr>
          <w:rFonts w:ascii="Garamond" w:hAnsi="Garamond"/>
        </w:rPr>
        <w:t>poskytnout zhotoviteli bezúplatně prostory pro uložení prostředků na úklid, úklidové komory pro technologické vybavení (úklidové vozíky, vysavače apod.)</w:t>
      </w:r>
    </w:p>
    <w:p w14:paraId="24A08F5A" w14:textId="77777777" w:rsidR="00AE5DBD" w:rsidRPr="00E16354" w:rsidRDefault="00AE5DBD" w:rsidP="00897DC6">
      <w:pPr>
        <w:numPr>
          <w:ilvl w:val="0"/>
          <w:numId w:val="13"/>
        </w:numPr>
        <w:tabs>
          <w:tab w:val="clear" w:pos="1413"/>
        </w:tabs>
        <w:spacing w:after="120"/>
        <w:ind w:left="993" w:hanging="426"/>
        <w:jc w:val="both"/>
        <w:outlineLvl w:val="0"/>
        <w:rPr>
          <w:rFonts w:ascii="Garamond" w:hAnsi="Garamond"/>
        </w:rPr>
      </w:pPr>
      <w:r w:rsidRPr="00E16354">
        <w:rPr>
          <w:rFonts w:ascii="Garamond" w:hAnsi="Garamond"/>
        </w:rPr>
        <w:t>seznámit zhotovitele se všemi interními předpisy a pravidly vztahujícími se k provádění díla.</w:t>
      </w:r>
    </w:p>
    <w:p w14:paraId="3EA8268C" w14:textId="1B9E0A6B" w:rsidR="00AE5DBD" w:rsidRPr="00E16354"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 xml:space="preserve">Objednatel se zavazuje poskytnout uzamykatelné prostory pro strojní vybavení zhotovitele a prostory pro převlékání a osobní hygienu zaměstnanců zhotovitele, kteří smluvní práce zajišťují. </w:t>
      </w:r>
    </w:p>
    <w:p w14:paraId="53DB91D7" w14:textId="2B4A4F35" w:rsidR="00AE5DBD" w:rsidRPr="00E16354"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 xml:space="preserve">Objednatel zabezpečí plynulou dodávku dezinfekčních prostředků a jejich předání pracovníkům zhotovitele tak, aby mohly být provedeny dezinfekční práce v souladu s touto smlouvou a platným dezinfekčním plánem, jehož součástí je i pravidelné provádění omývání dezinfekčních prostředků teplou vodou a detergentem. </w:t>
      </w:r>
    </w:p>
    <w:p w14:paraId="2976BBCD" w14:textId="7B060313" w:rsidR="00AE5DBD" w:rsidRPr="00E16354"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Objednatel s předstihem seznámí zhotovitele s platným dezinfekčním plánem. Seznámení a předání plánu zhotoviteli bude probíhat formou písemného zápisu.</w:t>
      </w:r>
    </w:p>
    <w:p w14:paraId="2809C37A" w14:textId="58B3BCCC" w:rsidR="00AE5DBD" w:rsidRPr="00AD04EB" w:rsidRDefault="00AE5DBD" w:rsidP="00897DC6">
      <w:pPr>
        <w:pStyle w:val="Odstavecseseznamem"/>
        <w:numPr>
          <w:ilvl w:val="1"/>
          <w:numId w:val="14"/>
        </w:numPr>
        <w:spacing w:after="120"/>
        <w:ind w:left="567" w:hanging="567"/>
        <w:jc w:val="both"/>
        <w:rPr>
          <w:rFonts w:ascii="Garamond" w:hAnsi="Garamond"/>
        </w:rPr>
      </w:pPr>
      <w:r w:rsidRPr="00E16354">
        <w:rPr>
          <w:rFonts w:ascii="Garamond" w:hAnsi="Garamond"/>
        </w:rPr>
        <w:t>Objednatel je povinen v dostatečném předstihu oznámit zhotoviteli provozní změny, které mají vliv na provádění sjednaných výkonů a tím i na hodnotu ceny za poskytnuté služby za příslušné období.</w:t>
      </w:r>
    </w:p>
    <w:p w14:paraId="02AD0C5A" w14:textId="2B59231F" w:rsidR="00E16354" w:rsidRPr="00E16354" w:rsidRDefault="00E16354" w:rsidP="00897DC6">
      <w:pPr>
        <w:pStyle w:val="Odstavecseseznamem"/>
        <w:numPr>
          <w:ilvl w:val="0"/>
          <w:numId w:val="14"/>
        </w:numPr>
        <w:ind w:left="993" w:hanging="709"/>
        <w:jc w:val="center"/>
        <w:outlineLvl w:val="0"/>
        <w:rPr>
          <w:rFonts w:ascii="Garamond" w:hAnsi="Garamond"/>
          <w:b/>
        </w:rPr>
      </w:pPr>
    </w:p>
    <w:p w14:paraId="199CDDD0" w14:textId="3752E878" w:rsidR="00AE5DBD" w:rsidRPr="00E16354" w:rsidRDefault="00AE5DBD" w:rsidP="00FA2182">
      <w:pPr>
        <w:jc w:val="center"/>
        <w:outlineLvl w:val="0"/>
        <w:rPr>
          <w:rFonts w:ascii="Garamond" w:hAnsi="Garamond"/>
          <w:b/>
        </w:rPr>
      </w:pPr>
      <w:r w:rsidRPr="00E16354">
        <w:rPr>
          <w:rFonts w:ascii="Garamond" w:hAnsi="Garamond"/>
          <w:b/>
        </w:rPr>
        <w:t>Jakost díla</w:t>
      </w:r>
    </w:p>
    <w:p w14:paraId="31F63AC6" w14:textId="00ADB974" w:rsidR="00AE5DBD" w:rsidRPr="00E16354" w:rsidRDefault="00AE5DBD" w:rsidP="00897DC6">
      <w:pPr>
        <w:pStyle w:val="Odstavecseseznamem"/>
        <w:numPr>
          <w:ilvl w:val="1"/>
          <w:numId w:val="14"/>
        </w:numPr>
        <w:spacing w:after="120"/>
        <w:ind w:left="567" w:hanging="567"/>
        <w:jc w:val="both"/>
        <w:rPr>
          <w:rFonts w:ascii="Garamond" w:hAnsi="Garamond"/>
        </w:rPr>
      </w:pPr>
      <w:r w:rsidRPr="00E16354">
        <w:rPr>
          <w:rFonts w:ascii="Garamond" w:hAnsi="Garamond"/>
        </w:rPr>
        <w:t xml:space="preserve">Zhotovitel je povinen zajistit provádění </w:t>
      </w:r>
      <w:r w:rsidR="00FA2182">
        <w:rPr>
          <w:rFonts w:ascii="Garamond" w:hAnsi="Garamond"/>
        </w:rPr>
        <w:t>d</w:t>
      </w:r>
      <w:r w:rsidRPr="00E16354">
        <w:rPr>
          <w:rFonts w:ascii="Garamond" w:hAnsi="Garamond"/>
        </w:rPr>
        <w:t xml:space="preserve">íla v souladu s platnými právními předpisy, dle schválených technologických postupů stanovených platnými českými a evropskými technickými normami a bezpečnostními předpisy, v souladu se současným standardem tak, aby dodržel smluvenou kvalitu </w:t>
      </w:r>
      <w:r w:rsidR="00FA2182">
        <w:rPr>
          <w:rFonts w:ascii="Garamond" w:hAnsi="Garamond"/>
        </w:rPr>
        <w:t>d</w:t>
      </w:r>
      <w:r w:rsidRPr="00E16354">
        <w:rPr>
          <w:rFonts w:ascii="Garamond" w:hAnsi="Garamond"/>
        </w:rPr>
        <w:t xml:space="preserve">íla. </w:t>
      </w:r>
    </w:p>
    <w:p w14:paraId="4E3978F9" w14:textId="5CF09F28" w:rsidR="00AE5DBD" w:rsidRPr="00E16354" w:rsidRDefault="00AE5DBD" w:rsidP="00897DC6">
      <w:pPr>
        <w:numPr>
          <w:ilvl w:val="1"/>
          <w:numId w:val="14"/>
        </w:numPr>
        <w:spacing w:after="120"/>
        <w:ind w:left="539" w:hanging="539"/>
        <w:jc w:val="both"/>
        <w:rPr>
          <w:rFonts w:ascii="Garamond" w:hAnsi="Garamond"/>
        </w:rPr>
      </w:pPr>
      <w:r w:rsidRPr="00E16354">
        <w:rPr>
          <w:rFonts w:ascii="Garamond" w:hAnsi="Garamond"/>
        </w:rPr>
        <w:t xml:space="preserve">Zhotovitel použije jen takové materiály, chemické látky (desinfekční a čisticí prostředky) a technologické postupy, které jsou v souladu s platnými českými a evropskými technickými normami a dle platného desinfekčního řádu </w:t>
      </w:r>
      <w:r w:rsidR="00FA2182">
        <w:rPr>
          <w:rFonts w:ascii="Garamond" w:hAnsi="Garamond"/>
        </w:rPr>
        <w:t>objednatele</w:t>
      </w:r>
      <w:r w:rsidRPr="00E16354">
        <w:rPr>
          <w:rFonts w:ascii="Garamond" w:hAnsi="Garamond"/>
        </w:rPr>
        <w:t>, schválen</w:t>
      </w:r>
      <w:r w:rsidR="00FA2182">
        <w:rPr>
          <w:rFonts w:ascii="Garamond" w:hAnsi="Garamond"/>
        </w:rPr>
        <w:t>ého</w:t>
      </w:r>
      <w:r w:rsidRPr="00E16354">
        <w:rPr>
          <w:rFonts w:ascii="Garamond" w:hAnsi="Garamond"/>
        </w:rPr>
        <w:t xml:space="preserve"> KHS. Dodržování technologických postupů a použití chemických a jiných prostředků může být ze strany objednatele kdykoliv kontrolováno a zhotovitel je povinen k žádosti objednatele předložit veškeré listiny, doklady, provozní řády. </w:t>
      </w:r>
    </w:p>
    <w:p w14:paraId="0DE2C765" w14:textId="77777777" w:rsidR="00AE5DBD" w:rsidRPr="00E16354" w:rsidRDefault="00AE5DBD" w:rsidP="00897DC6">
      <w:pPr>
        <w:numPr>
          <w:ilvl w:val="1"/>
          <w:numId w:val="14"/>
        </w:numPr>
        <w:spacing w:after="120"/>
        <w:ind w:left="539" w:hanging="539"/>
        <w:jc w:val="both"/>
        <w:rPr>
          <w:rFonts w:ascii="Garamond" w:hAnsi="Garamond"/>
        </w:rPr>
      </w:pPr>
      <w:r w:rsidRPr="00E16354">
        <w:rPr>
          <w:rFonts w:ascii="Garamond" w:hAnsi="Garamond"/>
        </w:rPr>
        <w:t>Při realizaci díla nesmí zhotovitel použít jakékoliv materiály, které by mohly negativně působit na lidské zdraví.</w:t>
      </w:r>
    </w:p>
    <w:p w14:paraId="5008267D" w14:textId="3BC82528" w:rsidR="00AE5DBD" w:rsidRPr="00E16354" w:rsidRDefault="00AE5DBD" w:rsidP="00897DC6">
      <w:pPr>
        <w:pStyle w:val="Odstavecseseznamem"/>
        <w:numPr>
          <w:ilvl w:val="0"/>
          <w:numId w:val="14"/>
        </w:numPr>
        <w:ind w:left="993" w:hanging="709"/>
        <w:jc w:val="center"/>
        <w:rPr>
          <w:rFonts w:ascii="Garamond" w:hAnsi="Garamond"/>
        </w:rPr>
      </w:pPr>
    </w:p>
    <w:p w14:paraId="63B9571C" w14:textId="77777777" w:rsidR="00AE5DBD" w:rsidRPr="00E16354" w:rsidRDefault="00AE5DBD" w:rsidP="00FA2182">
      <w:pPr>
        <w:jc w:val="center"/>
        <w:outlineLvl w:val="0"/>
        <w:rPr>
          <w:rFonts w:ascii="Garamond" w:hAnsi="Garamond"/>
          <w:b/>
        </w:rPr>
      </w:pPr>
      <w:r w:rsidRPr="00E16354">
        <w:rPr>
          <w:rFonts w:ascii="Garamond" w:hAnsi="Garamond"/>
          <w:b/>
        </w:rPr>
        <w:t>Kontrola kvality díla</w:t>
      </w:r>
    </w:p>
    <w:p w14:paraId="584FB4DF" w14:textId="7626519B"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E16354">
        <w:rPr>
          <w:rFonts w:ascii="Garamond" w:hAnsi="Garamond"/>
        </w:rPr>
        <w:t xml:space="preserve">Dodržování rozpisů práce kontroluje pověřená osoba zhotovitele. Dodržování desinfekčních postupů kontroluje </w:t>
      </w:r>
      <w:r w:rsidR="00DA4BD4">
        <w:rPr>
          <w:rFonts w:ascii="Garamond" w:hAnsi="Garamond"/>
        </w:rPr>
        <w:t>z</w:t>
      </w:r>
      <w:r w:rsidRPr="00E16354">
        <w:rPr>
          <w:rFonts w:ascii="Garamond" w:hAnsi="Garamond"/>
        </w:rPr>
        <w:t>hotovitel na své náklady kontrolními stěry (tabulka mikrobiologických stěrů)</w:t>
      </w:r>
      <w:r w:rsidR="00FB6BBA">
        <w:rPr>
          <w:rFonts w:ascii="Garamond" w:hAnsi="Garamond"/>
        </w:rPr>
        <w:t xml:space="preserve"> min. 1 měsíčně</w:t>
      </w:r>
      <w:r w:rsidRPr="00E16354">
        <w:rPr>
          <w:rFonts w:ascii="Garamond" w:hAnsi="Garamond"/>
        </w:rPr>
        <w:t>. Výsledky kontrolních stěrů jsou předávány pověřenému zaměstnanci objednatele, který je oprávněn pověřené osobě zhotovitele předávat doporučení k odstranění případných vad desinfekčních postupů.</w:t>
      </w:r>
      <w:r w:rsidR="00DA4BD4">
        <w:rPr>
          <w:rFonts w:ascii="Garamond" w:hAnsi="Garamond"/>
        </w:rPr>
        <w:t xml:space="preserve"> Objednatel je oprávněn 4x za rok</w:t>
      </w:r>
      <w:r w:rsidR="00FB6BBA">
        <w:rPr>
          <w:rFonts w:ascii="Garamond" w:hAnsi="Garamond"/>
        </w:rPr>
        <w:t xml:space="preserve"> nebo častěji v případě opakovaných nedostatků,</w:t>
      </w:r>
      <w:r w:rsidR="00DA4BD4">
        <w:rPr>
          <w:rFonts w:ascii="Garamond" w:hAnsi="Garamond"/>
        </w:rPr>
        <w:t xml:space="preserve"> provést vlastní kontrolní stěr na náklady zhotovitele a případné nedostatky následně projednat se zhotovitelem, který zajistí nápravu.</w:t>
      </w:r>
    </w:p>
    <w:p w14:paraId="04DAB7D7" w14:textId="64FB2E7F"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E16354">
        <w:rPr>
          <w:rFonts w:ascii="Garamond" w:hAnsi="Garamond"/>
        </w:rPr>
        <w:t>Zhotovitel je povinen</w:t>
      </w:r>
      <w:r w:rsidR="00DA4BD4">
        <w:rPr>
          <w:rFonts w:ascii="Garamond" w:hAnsi="Garamond"/>
        </w:rPr>
        <w:t xml:space="preserve"> na požádání</w:t>
      </w:r>
      <w:r w:rsidRPr="00E16354">
        <w:rPr>
          <w:rFonts w:ascii="Garamond" w:hAnsi="Garamond"/>
        </w:rPr>
        <w:t xml:space="preserve"> předložit objednateli</w:t>
      </w:r>
      <w:r w:rsidR="00DA4BD4">
        <w:rPr>
          <w:rFonts w:ascii="Garamond" w:hAnsi="Garamond"/>
        </w:rPr>
        <w:t xml:space="preserve"> denní</w:t>
      </w:r>
      <w:r w:rsidRPr="00E16354">
        <w:rPr>
          <w:rFonts w:ascii="Garamond" w:hAnsi="Garamond"/>
        </w:rPr>
        <w:t xml:space="preserve"> výkaz práce. Výkaz práce předkládá oprávněná osoba zhotovitele osobě pověřené objednatelem (pro jednotlivé úseky úklidu), která ověří dodržení denních rozpisů práce, její kvality, dodržení technologických a hygienických předpisů a v případě zjištěných nedostatků či vad, tyto zaznamená na výkazu práce.</w:t>
      </w:r>
    </w:p>
    <w:p w14:paraId="55CB6B00" w14:textId="0665D501"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E16354">
        <w:rPr>
          <w:rFonts w:ascii="Garamond" w:hAnsi="Garamond"/>
        </w:rPr>
        <w:t>Pověřená osoba objednatele je oprávněna kdykoliv provést namátkovou kontrolu provádění díla, jeho kvality a vad.</w:t>
      </w:r>
    </w:p>
    <w:p w14:paraId="0BA935BF" w14:textId="1FCBD916" w:rsidR="00FB6BBA" w:rsidRPr="00E16354" w:rsidRDefault="00FB6BBA" w:rsidP="00897DC6">
      <w:pPr>
        <w:pStyle w:val="Odstavecseseznamem"/>
        <w:numPr>
          <w:ilvl w:val="1"/>
          <w:numId w:val="14"/>
        </w:numPr>
        <w:spacing w:after="120"/>
        <w:ind w:left="567" w:hanging="567"/>
        <w:contextualSpacing w:val="0"/>
        <w:jc w:val="both"/>
        <w:outlineLvl w:val="0"/>
        <w:rPr>
          <w:rFonts w:ascii="Garamond" w:hAnsi="Garamond"/>
        </w:rPr>
      </w:pPr>
      <w:r w:rsidRPr="00FB6BBA">
        <w:rPr>
          <w:rFonts w:ascii="Garamond" w:hAnsi="Garamond"/>
        </w:rPr>
        <w:t xml:space="preserve">V případě, že budou výsledky stěrů (prostředí, pomůcek aj.), kontrol, auditů mimo akceptované rozmezí, bude </w:t>
      </w:r>
      <w:r>
        <w:rPr>
          <w:rFonts w:ascii="Garamond" w:hAnsi="Garamond"/>
        </w:rPr>
        <w:t>zhotovitel</w:t>
      </w:r>
      <w:r w:rsidRPr="00FB6BBA">
        <w:rPr>
          <w:rFonts w:ascii="Garamond" w:hAnsi="Garamond"/>
        </w:rPr>
        <w:t xml:space="preserve"> vyrozuměn písemně a provedený úklid nebude</w:t>
      </w:r>
      <w:r>
        <w:rPr>
          <w:rFonts w:ascii="Garamond" w:hAnsi="Garamond"/>
        </w:rPr>
        <w:t xml:space="preserve"> objednatelem</w:t>
      </w:r>
      <w:r w:rsidRPr="00FB6BBA">
        <w:rPr>
          <w:rFonts w:ascii="Garamond" w:hAnsi="Garamond"/>
        </w:rPr>
        <w:t xml:space="preserve"> proplacen</w:t>
      </w:r>
      <w:r>
        <w:rPr>
          <w:rFonts w:ascii="Garamond" w:hAnsi="Garamond"/>
        </w:rPr>
        <w:t xml:space="preserve"> a bude hodnocen jako neprovedená činnost</w:t>
      </w:r>
      <w:r w:rsidRPr="00FB6BBA">
        <w:rPr>
          <w:rFonts w:ascii="Garamond" w:hAnsi="Garamond"/>
        </w:rPr>
        <w:t>.</w:t>
      </w:r>
    </w:p>
    <w:p w14:paraId="77D4CC2B" w14:textId="031475CA" w:rsidR="00AE5DBD" w:rsidRPr="0032593F" w:rsidRDefault="00AE5DBD" w:rsidP="00897DC6">
      <w:pPr>
        <w:pStyle w:val="Odstavecseseznamem"/>
        <w:numPr>
          <w:ilvl w:val="0"/>
          <w:numId w:val="14"/>
        </w:numPr>
        <w:ind w:left="993" w:hanging="709"/>
        <w:jc w:val="center"/>
        <w:outlineLvl w:val="0"/>
        <w:rPr>
          <w:rFonts w:ascii="Garamond" w:hAnsi="Garamond"/>
        </w:rPr>
      </w:pPr>
    </w:p>
    <w:p w14:paraId="39A98069" w14:textId="6A783A0B" w:rsidR="00AE5DBD" w:rsidRPr="0032593F" w:rsidRDefault="00AE5DBD" w:rsidP="001E7152">
      <w:pPr>
        <w:jc w:val="center"/>
        <w:outlineLvl w:val="0"/>
        <w:rPr>
          <w:rFonts w:ascii="Garamond" w:hAnsi="Garamond"/>
          <w:b/>
        </w:rPr>
      </w:pPr>
      <w:r w:rsidRPr="0032593F">
        <w:rPr>
          <w:rFonts w:ascii="Garamond" w:hAnsi="Garamond"/>
          <w:b/>
        </w:rPr>
        <w:t>Reklamace</w:t>
      </w:r>
    </w:p>
    <w:p w14:paraId="36B02079" w14:textId="519B7B32"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32593F">
        <w:rPr>
          <w:rFonts w:ascii="Garamond" w:hAnsi="Garamond"/>
        </w:rPr>
        <w:t>Objednatel je povinen uplatnit nárok na odstranění vad u zhotovitele okamžitě, jakmile se o vadě dozví, a to u pověřené osoby zhotovitele</w:t>
      </w:r>
      <w:r w:rsidR="00DA4BD4">
        <w:rPr>
          <w:rFonts w:ascii="Garamond" w:hAnsi="Garamond"/>
        </w:rPr>
        <w:t xml:space="preserve"> určené dle čl. 5.7 smlouvy.</w:t>
      </w:r>
    </w:p>
    <w:p w14:paraId="1DDAA41E" w14:textId="544977C3"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32593F">
        <w:rPr>
          <w:rFonts w:ascii="Garamond" w:hAnsi="Garamond"/>
        </w:rPr>
        <w:t>Zhotovitel se zavazuje bezplatně reklamované vady odstranit, a to</w:t>
      </w:r>
      <w:r w:rsidR="00BF518E">
        <w:rPr>
          <w:rFonts w:ascii="Garamond" w:hAnsi="Garamond"/>
        </w:rPr>
        <w:t>:</w:t>
      </w:r>
    </w:p>
    <w:p w14:paraId="21846668" w14:textId="42D11E58" w:rsidR="00BF518E" w:rsidRDefault="00BF518E" w:rsidP="00897DC6">
      <w:pPr>
        <w:pStyle w:val="Odstavecseseznamem"/>
        <w:numPr>
          <w:ilvl w:val="0"/>
          <w:numId w:val="16"/>
        </w:numPr>
        <w:spacing w:after="120"/>
        <w:contextualSpacing w:val="0"/>
        <w:jc w:val="both"/>
        <w:outlineLvl w:val="0"/>
        <w:rPr>
          <w:rFonts w:ascii="Garamond" w:hAnsi="Garamond"/>
        </w:rPr>
      </w:pPr>
      <w:r>
        <w:rPr>
          <w:rFonts w:ascii="Garamond" w:hAnsi="Garamond"/>
        </w:rPr>
        <w:t xml:space="preserve">do 1 hodiny u vad běžného úklidu, </w:t>
      </w:r>
    </w:p>
    <w:p w14:paraId="3F24E0CB" w14:textId="4F72B80D" w:rsidR="00BF518E" w:rsidRDefault="00BF518E" w:rsidP="00897DC6">
      <w:pPr>
        <w:pStyle w:val="Odstavecseseznamem"/>
        <w:numPr>
          <w:ilvl w:val="0"/>
          <w:numId w:val="16"/>
        </w:numPr>
        <w:spacing w:after="120"/>
        <w:contextualSpacing w:val="0"/>
        <w:jc w:val="both"/>
        <w:outlineLvl w:val="0"/>
        <w:rPr>
          <w:rFonts w:ascii="Garamond" w:hAnsi="Garamond"/>
        </w:rPr>
      </w:pPr>
      <w:r>
        <w:rPr>
          <w:rFonts w:ascii="Garamond" w:hAnsi="Garamond"/>
        </w:rPr>
        <w:t xml:space="preserve">do 24 hodin u vad, které se týkají použití chemických látek (čistící a desinfekční prostředky), úklidových prostředků nebo technologických postupů </w:t>
      </w:r>
    </w:p>
    <w:p w14:paraId="67D6C46D" w14:textId="1F2276EB"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32593F">
        <w:rPr>
          <w:rFonts w:ascii="Garamond" w:hAnsi="Garamond"/>
        </w:rPr>
        <w:t>V případě, že reklamované vady ve lhůtách uvedených v tomto článku,</w:t>
      </w:r>
      <w:r w:rsidR="00BF518E">
        <w:rPr>
          <w:rFonts w:ascii="Garamond" w:hAnsi="Garamond"/>
        </w:rPr>
        <w:t xml:space="preserve"> zhotovitel</w:t>
      </w:r>
      <w:r w:rsidRPr="0032593F">
        <w:rPr>
          <w:rFonts w:ascii="Garamond" w:hAnsi="Garamond"/>
        </w:rPr>
        <w:t xml:space="preserve"> neodstraní, </w:t>
      </w:r>
      <w:r w:rsidR="00BF518E">
        <w:rPr>
          <w:rFonts w:ascii="Garamond" w:hAnsi="Garamond"/>
        </w:rPr>
        <w:t xml:space="preserve">je povinen </w:t>
      </w:r>
      <w:r w:rsidRPr="0032593F">
        <w:rPr>
          <w:rFonts w:ascii="Garamond" w:hAnsi="Garamond"/>
        </w:rPr>
        <w:t>uhradit objednateli náklady na odstranění těchto vad (v případě, že vady běžného úklidu budou odstraněny prostřednictvím zaměstnanců objednatele, představují náklady na odstranění vady, průměrnou mzdu zaměstnance objednatele, který tyto vady odstraňoval) nebo o tyto vady bude snížena cena díla dle této smlouvy; objednatel je oprávněn náklady na odstranění této vady započíst proti ceně díla dle čl. I</w:t>
      </w:r>
      <w:r w:rsidR="00BF518E">
        <w:rPr>
          <w:rFonts w:ascii="Garamond" w:hAnsi="Garamond"/>
        </w:rPr>
        <w:t>V</w:t>
      </w:r>
      <w:r w:rsidRPr="0032593F">
        <w:rPr>
          <w:rFonts w:ascii="Garamond" w:hAnsi="Garamond"/>
        </w:rPr>
        <w:t>. této smlouvy.</w:t>
      </w:r>
    </w:p>
    <w:p w14:paraId="353A65E9" w14:textId="0971D0FC"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32593F">
        <w:rPr>
          <w:rFonts w:ascii="Garamond" w:hAnsi="Garamond"/>
        </w:rPr>
        <w:lastRenderedPageBreak/>
        <w:t xml:space="preserve">V případě, že ve lhůtách uvedených v bodě </w:t>
      </w:r>
      <w:r w:rsidR="00BF518E">
        <w:rPr>
          <w:rFonts w:ascii="Garamond" w:hAnsi="Garamond"/>
        </w:rPr>
        <w:t>9</w:t>
      </w:r>
      <w:r w:rsidRPr="0032593F">
        <w:rPr>
          <w:rFonts w:ascii="Garamond" w:hAnsi="Garamond"/>
        </w:rPr>
        <w:t xml:space="preserve">.2 tohoto článku zhotovitel nezapočne s odstraněním vad, případně tyto vady neodstraní, je objednatel oprávněn objednat odstranění vad u třetí osoby nebo vady odstranit prostřednictvím svých zaměstnanců. </w:t>
      </w:r>
    </w:p>
    <w:p w14:paraId="1C646D18" w14:textId="78ADB7F5"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32593F">
        <w:rPr>
          <w:rFonts w:ascii="Garamond" w:hAnsi="Garamond"/>
        </w:rPr>
        <w:t>Za řádně uplatněnou reklamaci je považována i písemná reklamace objednatele podaná k poštovní přepravě poslední den záruční doby.</w:t>
      </w:r>
    </w:p>
    <w:p w14:paraId="53B9F634" w14:textId="2BA3E4D0" w:rsidR="00AE5DBD"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32593F">
        <w:rPr>
          <w:rFonts w:ascii="Garamond" w:hAnsi="Garamond"/>
        </w:rPr>
        <w:t>O průběhu reklamačního řízení bude mezi smluvními stranami sepsán Reklamační protokol (u vad běžného úklidu postačí pouze zápis v denním výkazu prací).</w:t>
      </w:r>
    </w:p>
    <w:p w14:paraId="2027037B" w14:textId="1BFBF737" w:rsidR="00AE5DBD" w:rsidRPr="0032593F" w:rsidRDefault="00AE5DBD" w:rsidP="00897DC6">
      <w:pPr>
        <w:pStyle w:val="Odstavecseseznamem"/>
        <w:numPr>
          <w:ilvl w:val="1"/>
          <w:numId w:val="14"/>
        </w:numPr>
        <w:spacing w:after="120"/>
        <w:ind w:left="567" w:hanging="567"/>
        <w:contextualSpacing w:val="0"/>
        <w:jc w:val="both"/>
        <w:outlineLvl w:val="0"/>
        <w:rPr>
          <w:rFonts w:ascii="Garamond" w:hAnsi="Garamond"/>
        </w:rPr>
      </w:pPr>
      <w:r w:rsidRPr="0032593F">
        <w:rPr>
          <w:rFonts w:ascii="Garamond" w:hAnsi="Garamond"/>
        </w:rPr>
        <w:t xml:space="preserve">V případě, že se prokáže, že se jednalo o neoprávněnou reklamaci a provedené </w:t>
      </w:r>
      <w:r w:rsidR="00BF518E">
        <w:rPr>
          <w:rFonts w:ascii="Garamond" w:hAnsi="Garamond"/>
        </w:rPr>
        <w:t>d</w:t>
      </w:r>
      <w:r w:rsidRPr="0032593F">
        <w:rPr>
          <w:rFonts w:ascii="Garamond" w:hAnsi="Garamond"/>
        </w:rPr>
        <w:t>ílo nemělo vady, zavazuje se objednatel uhradit náklady spojené s odstraněním neoprávněně reklamovaných vad.</w:t>
      </w:r>
    </w:p>
    <w:p w14:paraId="13BD5051" w14:textId="0A082F1B" w:rsidR="00AE5DBD" w:rsidRPr="0032593F" w:rsidRDefault="00AE5DBD" w:rsidP="00897DC6">
      <w:pPr>
        <w:pStyle w:val="Odstavecseseznamem"/>
        <w:numPr>
          <w:ilvl w:val="0"/>
          <w:numId w:val="14"/>
        </w:numPr>
        <w:ind w:left="993" w:hanging="709"/>
        <w:jc w:val="center"/>
        <w:rPr>
          <w:rFonts w:ascii="Garamond" w:hAnsi="Garamond"/>
        </w:rPr>
      </w:pPr>
    </w:p>
    <w:p w14:paraId="60BEE39A" w14:textId="77777777" w:rsidR="00AE5DBD" w:rsidRPr="0032593F" w:rsidRDefault="00AE5DBD" w:rsidP="001E7152">
      <w:pPr>
        <w:jc w:val="center"/>
        <w:outlineLvl w:val="0"/>
        <w:rPr>
          <w:rFonts w:ascii="Garamond" w:hAnsi="Garamond"/>
          <w:b/>
        </w:rPr>
      </w:pPr>
      <w:r w:rsidRPr="0032593F">
        <w:rPr>
          <w:rFonts w:ascii="Garamond" w:hAnsi="Garamond"/>
          <w:b/>
        </w:rPr>
        <w:t>Odpovědnost za škodu</w:t>
      </w:r>
    </w:p>
    <w:p w14:paraId="162E8348" w14:textId="18299409" w:rsidR="00AE5DBD" w:rsidRDefault="00AE5DBD" w:rsidP="00897DC6">
      <w:pPr>
        <w:pStyle w:val="Odstavecseseznamem"/>
        <w:numPr>
          <w:ilvl w:val="1"/>
          <w:numId w:val="14"/>
        </w:numPr>
        <w:spacing w:after="120"/>
        <w:ind w:left="567" w:hanging="567"/>
        <w:contextualSpacing w:val="0"/>
        <w:jc w:val="both"/>
        <w:rPr>
          <w:rFonts w:ascii="Garamond" w:hAnsi="Garamond"/>
        </w:rPr>
      </w:pPr>
      <w:r w:rsidRPr="00E16354">
        <w:rPr>
          <w:rFonts w:ascii="Garamond" w:hAnsi="Garamond"/>
        </w:rPr>
        <w:t>Zhotovitel nese nebezpečí škody při provádění Díla nebo jeho části ode dne zahájení činnosti dle této smlouvy.</w:t>
      </w:r>
    </w:p>
    <w:p w14:paraId="116F300F" w14:textId="72142E5B" w:rsidR="00AE5DBD" w:rsidRDefault="00AE5DBD" w:rsidP="00897DC6">
      <w:pPr>
        <w:pStyle w:val="Odstavecseseznamem"/>
        <w:numPr>
          <w:ilvl w:val="1"/>
          <w:numId w:val="14"/>
        </w:numPr>
        <w:spacing w:after="120"/>
        <w:ind w:left="567" w:hanging="567"/>
        <w:contextualSpacing w:val="0"/>
        <w:jc w:val="both"/>
        <w:rPr>
          <w:rFonts w:ascii="Garamond" w:hAnsi="Garamond"/>
        </w:rPr>
      </w:pPr>
      <w:r w:rsidRPr="0032593F">
        <w:rPr>
          <w:rFonts w:ascii="Garamond" w:hAnsi="Garamond"/>
        </w:rPr>
        <w:t>Zhotovitel je povinen učinit všechna potřebná opatření k odvrácení škody nebo její zmírnění.</w:t>
      </w:r>
    </w:p>
    <w:p w14:paraId="71936D30" w14:textId="4C65660D" w:rsidR="00AE5DBD" w:rsidRDefault="00AE5DBD" w:rsidP="00897DC6">
      <w:pPr>
        <w:pStyle w:val="Odstavecseseznamem"/>
        <w:numPr>
          <w:ilvl w:val="1"/>
          <w:numId w:val="14"/>
        </w:numPr>
        <w:spacing w:after="120"/>
        <w:ind w:left="567" w:hanging="567"/>
        <w:contextualSpacing w:val="0"/>
        <w:jc w:val="both"/>
        <w:rPr>
          <w:rFonts w:ascii="Garamond" w:hAnsi="Garamond"/>
        </w:rPr>
      </w:pPr>
      <w:r w:rsidRPr="0032593F">
        <w:rPr>
          <w:rFonts w:ascii="Garamond" w:hAnsi="Garamond"/>
        </w:rPr>
        <w:t xml:space="preserve">Zhotovitel je povinen nahradit objednateli v plné výši škodu, která vznikla při provádění </w:t>
      </w:r>
      <w:r w:rsidR="00BF518E">
        <w:rPr>
          <w:rFonts w:ascii="Garamond" w:hAnsi="Garamond"/>
        </w:rPr>
        <w:t>d</w:t>
      </w:r>
      <w:r w:rsidRPr="0032593F">
        <w:rPr>
          <w:rFonts w:ascii="Garamond" w:hAnsi="Garamond"/>
        </w:rPr>
        <w:t xml:space="preserve">íla, v souvislosti s prováděním </w:t>
      </w:r>
      <w:r w:rsidR="00BF518E">
        <w:rPr>
          <w:rFonts w:ascii="Garamond" w:hAnsi="Garamond"/>
        </w:rPr>
        <w:t>d</w:t>
      </w:r>
      <w:r w:rsidRPr="0032593F">
        <w:rPr>
          <w:rFonts w:ascii="Garamond" w:hAnsi="Garamond"/>
        </w:rPr>
        <w:t xml:space="preserve">íla nebo jako důsledek porušení povinností či závazků </w:t>
      </w:r>
      <w:r w:rsidR="00BF518E">
        <w:rPr>
          <w:rFonts w:ascii="Garamond" w:hAnsi="Garamond"/>
        </w:rPr>
        <w:t>z</w:t>
      </w:r>
      <w:r w:rsidRPr="0032593F">
        <w:rPr>
          <w:rFonts w:ascii="Garamond" w:hAnsi="Garamond"/>
        </w:rPr>
        <w:t>hotovitele vyplývajících z této smlouvy.</w:t>
      </w:r>
    </w:p>
    <w:p w14:paraId="3FD0BE0D" w14:textId="15DA9F49" w:rsidR="00AE5DBD" w:rsidRDefault="00AE5DBD" w:rsidP="00897DC6">
      <w:pPr>
        <w:pStyle w:val="Odstavecseseznamem"/>
        <w:numPr>
          <w:ilvl w:val="1"/>
          <w:numId w:val="14"/>
        </w:numPr>
        <w:spacing w:after="120"/>
        <w:ind w:left="567" w:hanging="567"/>
        <w:contextualSpacing w:val="0"/>
        <w:jc w:val="both"/>
        <w:rPr>
          <w:rFonts w:ascii="Garamond" w:hAnsi="Garamond"/>
        </w:rPr>
      </w:pPr>
      <w:r w:rsidRPr="0032593F">
        <w:rPr>
          <w:rFonts w:ascii="Garamond" w:hAnsi="Garamond"/>
        </w:rPr>
        <w:t xml:space="preserve">Náhrada škody se vztahuje i na případné sankce a smluvní pokuty udělené objednateli v souvislosti s vadným prováděním </w:t>
      </w:r>
      <w:r w:rsidR="00BF518E">
        <w:rPr>
          <w:rFonts w:ascii="Garamond" w:hAnsi="Garamond"/>
        </w:rPr>
        <w:t>d</w:t>
      </w:r>
      <w:r w:rsidRPr="0032593F">
        <w:rPr>
          <w:rFonts w:ascii="Garamond" w:hAnsi="Garamond"/>
        </w:rPr>
        <w:t>íla dle této smlouvy.</w:t>
      </w:r>
    </w:p>
    <w:p w14:paraId="4617DD0D" w14:textId="0F209F7A" w:rsidR="00AE5DBD" w:rsidRDefault="00AE5DBD" w:rsidP="00897DC6">
      <w:pPr>
        <w:pStyle w:val="Odstavecseseznamem"/>
        <w:numPr>
          <w:ilvl w:val="1"/>
          <w:numId w:val="14"/>
        </w:numPr>
        <w:spacing w:after="120"/>
        <w:ind w:left="567" w:hanging="567"/>
        <w:contextualSpacing w:val="0"/>
        <w:jc w:val="both"/>
        <w:rPr>
          <w:rFonts w:ascii="Garamond" w:hAnsi="Garamond"/>
        </w:rPr>
      </w:pPr>
      <w:r w:rsidRPr="0032593F">
        <w:rPr>
          <w:rFonts w:ascii="Garamond" w:hAnsi="Garamond"/>
        </w:rPr>
        <w:t xml:space="preserve">Zhotovitel se zavazuje nahradit škodu, která vznikne třetím osobám v souvislosti s prováděním </w:t>
      </w:r>
      <w:r w:rsidR="00BF518E">
        <w:rPr>
          <w:rFonts w:ascii="Garamond" w:hAnsi="Garamond"/>
        </w:rPr>
        <w:t>d</w:t>
      </w:r>
      <w:r w:rsidRPr="0032593F">
        <w:rPr>
          <w:rFonts w:ascii="Garamond" w:hAnsi="Garamond"/>
        </w:rPr>
        <w:t xml:space="preserve">íla dle této smlouvy nebo nedodržením povinností ze strany </w:t>
      </w:r>
      <w:r w:rsidR="00BF518E">
        <w:rPr>
          <w:rFonts w:ascii="Garamond" w:hAnsi="Garamond"/>
        </w:rPr>
        <w:t>z</w:t>
      </w:r>
      <w:r w:rsidRPr="0032593F">
        <w:rPr>
          <w:rFonts w:ascii="Garamond" w:hAnsi="Garamond"/>
        </w:rPr>
        <w:t xml:space="preserve">hotovitele při provádění </w:t>
      </w:r>
      <w:r w:rsidR="00BF518E">
        <w:rPr>
          <w:rFonts w:ascii="Garamond" w:hAnsi="Garamond"/>
        </w:rPr>
        <w:t>d</w:t>
      </w:r>
      <w:r w:rsidRPr="0032593F">
        <w:rPr>
          <w:rFonts w:ascii="Garamond" w:hAnsi="Garamond"/>
        </w:rPr>
        <w:t xml:space="preserve">íla. </w:t>
      </w:r>
    </w:p>
    <w:p w14:paraId="1C881DE2" w14:textId="77777777" w:rsidR="00AE5DBD" w:rsidRPr="0032593F" w:rsidRDefault="00AE5DBD" w:rsidP="00897DC6">
      <w:pPr>
        <w:pStyle w:val="Odstavecseseznamem"/>
        <w:numPr>
          <w:ilvl w:val="1"/>
          <w:numId w:val="14"/>
        </w:numPr>
        <w:spacing w:after="120"/>
        <w:ind w:left="567" w:hanging="567"/>
        <w:contextualSpacing w:val="0"/>
        <w:jc w:val="both"/>
        <w:rPr>
          <w:rFonts w:ascii="Garamond" w:hAnsi="Garamond"/>
        </w:rPr>
      </w:pPr>
      <w:r w:rsidRPr="0032593F">
        <w:rPr>
          <w:rFonts w:ascii="Garamond" w:hAnsi="Garamond"/>
        </w:rPr>
        <w:t>Zhotovitel je povinen, po celou dobu trvání smluvního vztahu založeného touto smlouvou, mít sjednáno pojištění své odpovědnosti ve výši pojistného plnění min. 10 000 000,- Kč a k žádosti objednatele tuto pojistnou smlouvu kdykoliv předložit.</w:t>
      </w:r>
    </w:p>
    <w:p w14:paraId="2F0CAD87" w14:textId="254B10FE" w:rsidR="0032593F" w:rsidRPr="0032593F" w:rsidRDefault="0032593F" w:rsidP="00897DC6">
      <w:pPr>
        <w:pStyle w:val="Odstavecseseznamem"/>
        <w:numPr>
          <w:ilvl w:val="0"/>
          <w:numId w:val="14"/>
        </w:numPr>
        <w:ind w:left="993" w:hanging="709"/>
        <w:jc w:val="center"/>
        <w:rPr>
          <w:rFonts w:ascii="Garamond" w:hAnsi="Garamond"/>
          <w:b/>
        </w:rPr>
      </w:pPr>
    </w:p>
    <w:p w14:paraId="6B90B4CC" w14:textId="36308243" w:rsidR="00AE5DBD" w:rsidRPr="0032593F" w:rsidRDefault="00AE5DBD" w:rsidP="001E7152">
      <w:pPr>
        <w:jc w:val="center"/>
        <w:rPr>
          <w:rFonts w:ascii="Garamond" w:hAnsi="Garamond"/>
          <w:b/>
        </w:rPr>
      </w:pPr>
      <w:r w:rsidRPr="0032593F">
        <w:rPr>
          <w:rFonts w:ascii="Garamond" w:hAnsi="Garamond"/>
          <w:b/>
        </w:rPr>
        <w:t xml:space="preserve">Sankce </w:t>
      </w:r>
    </w:p>
    <w:p w14:paraId="24A8504E" w14:textId="7543AE91" w:rsidR="00AE5DBD" w:rsidRPr="00624188" w:rsidRDefault="00624188" w:rsidP="00897DC6">
      <w:pPr>
        <w:pStyle w:val="Odstavecseseznamem"/>
        <w:numPr>
          <w:ilvl w:val="1"/>
          <w:numId w:val="14"/>
        </w:numPr>
        <w:spacing w:after="120"/>
        <w:ind w:left="567" w:hanging="567"/>
        <w:contextualSpacing w:val="0"/>
        <w:jc w:val="both"/>
        <w:rPr>
          <w:rFonts w:ascii="Garamond" w:hAnsi="Garamond"/>
        </w:rPr>
      </w:pPr>
      <w:r>
        <w:rPr>
          <w:rFonts w:ascii="Garamond" w:hAnsi="Garamond" w:cstheme="minorHAnsi"/>
        </w:rPr>
        <w:t xml:space="preserve">Zhotovitel je povinen zaplatit objednateli smluvní pokutu ve výši </w:t>
      </w:r>
      <w:r w:rsidR="00E52759">
        <w:rPr>
          <w:rFonts w:ascii="Garamond" w:hAnsi="Garamond" w:cstheme="minorHAnsi"/>
        </w:rPr>
        <w:t>10</w:t>
      </w:r>
      <w:r>
        <w:rPr>
          <w:rFonts w:ascii="Garamond" w:hAnsi="Garamond" w:cstheme="minorHAnsi"/>
        </w:rPr>
        <w:t xml:space="preserve">.000,- Kč za každý započatý den prodlení s plněním závazků vyplývajících z této smlouvy (provádění díla, odstranění vad a </w:t>
      </w:r>
      <w:proofErr w:type="gramStart"/>
      <w:r>
        <w:rPr>
          <w:rFonts w:ascii="Garamond" w:hAnsi="Garamond" w:cstheme="minorHAnsi"/>
        </w:rPr>
        <w:t>nedodělků,</w:t>
      </w:r>
      <w:proofErr w:type="gramEnd"/>
      <w:r>
        <w:rPr>
          <w:rFonts w:ascii="Garamond" w:hAnsi="Garamond" w:cstheme="minorHAnsi"/>
        </w:rPr>
        <w:t xml:space="preserve"> apod.).</w:t>
      </w:r>
    </w:p>
    <w:p w14:paraId="0DC1A21D" w14:textId="270283D6" w:rsidR="00624188" w:rsidRDefault="00624188" w:rsidP="00897DC6">
      <w:pPr>
        <w:pStyle w:val="Odstavecseseznamem"/>
        <w:numPr>
          <w:ilvl w:val="1"/>
          <w:numId w:val="14"/>
        </w:numPr>
        <w:spacing w:after="120"/>
        <w:ind w:left="567" w:hanging="567"/>
        <w:contextualSpacing w:val="0"/>
        <w:jc w:val="both"/>
        <w:rPr>
          <w:rFonts w:ascii="Garamond" w:hAnsi="Garamond"/>
        </w:rPr>
      </w:pPr>
      <w:r>
        <w:rPr>
          <w:rFonts w:ascii="Garamond" w:hAnsi="Garamond"/>
        </w:rPr>
        <w:t xml:space="preserve">Objednatel je povinen zaplatit zhotoviteli smluvní pokutu ve výši 0,05 % z dlužné částky za každý započatý den prodlení s úhradou. </w:t>
      </w:r>
    </w:p>
    <w:p w14:paraId="032A025A" w14:textId="6E6410D6" w:rsidR="00624188" w:rsidRDefault="00624188" w:rsidP="00897DC6">
      <w:pPr>
        <w:pStyle w:val="Odstavecseseznamem"/>
        <w:numPr>
          <w:ilvl w:val="1"/>
          <w:numId w:val="14"/>
        </w:numPr>
        <w:spacing w:after="120"/>
        <w:ind w:left="567" w:hanging="567"/>
        <w:contextualSpacing w:val="0"/>
        <w:jc w:val="both"/>
        <w:rPr>
          <w:rFonts w:ascii="Garamond" w:hAnsi="Garamond"/>
        </w:rPr>
      </w:pPr>
      <w:r w:rsidRPr="00BA6BE1">
        <w:rPr>
          <w:rFonts w:ascii="Garamond" w:hAnsi="Garamond"/>
        </w:rPr>
        <w:t xml:space="preserve">Smluvní pokuty dle této </w:t>
      </w:r>
      <w:r>
        <w:rPr>
          <w:rFonts w:ascii="Garamond" w:hAnsi="Garamond"/>
        </w:rPr>
        <w:t>s</w:t>
      </w:r>
      <w:r w:rsidRPr="00BA6BE1">
        <w:rPr>
          <w:rFonts w:ascii="Garamond" w:hAnsi="Garamond"/>
        </w:rPr>
        <w:t xml:space="preserve">mlouvy jsou splatné do 15 dnů od jejich vyúčtování druhé smluvní straně. Objednatel je oprávněn provést zápočet smluvní pokuty proti jakékoliv pohledávce </w:t>
      </w:r>
      <w:r>
        <w:rPr>
          <w:rFonts w:ascii="Garamond" w:hAnsi="Garamond"/>
        </w:rPr>
        <w:t>z</w:t>
      </w:r>
      <w:r w:rsidRPr="00BA6BE1">
        <w:rPr>
          <w:rFonts w:ascii="Garamond" w:hAnsi="Garamond"/>
        </w:rPr>
        <w:t>hotovitele.</w:t>
      </w:r>
    </w:p>
    <w:p w14:paraId="266E5E90" w14:textId="57844C90" w:rsidR="00624188" w:rsidRDefault="00624188" w:rsidP="00897DC6">
      <w:pPr>
        <w:pStyle w:val="Odstavecseseznamem"/>
        <w:numPr>
          <w:ilvl w:val="1"/>
          <w:numId w:val="14"/>
        </w:numPr>
        <w:spacing w:after="120"/>
        <w:ind w:left="567" w:hanging="567"/>
        <w:contextualSpacing w:val="0"/>
        <w:jc w:val="both"/>
        <w:rPr>
          <w:rFonts w:ascii="Garamond" w:hAnsi="Garamond"/>
        </w:rPr>
      </w:pPr>
      <w:r w:rsidRPr="00BA6BE1">
        <w:rPr>
          <w:rFonts w:ascii="Garamond" w:hAnsi="Garamond"/>
        </w:rPr>
        <w:t xml:space="preserve">Smluvní pokuty dle této </w:t>
      </w:r>
      <w:r>
        <w:rPr>
          <w:rFonts w:ascii="Garamond" w:hAnsi="Garamond"/>
        </w:rPr>
        <w:t>s</w:t>
      </w:r>
      <w:r w:rsidRPr="00BA6BE1">
        <w:rPr>
          <w:rFonts w:ascii="Garamond" w:hAnsi="Garamond"/>
        </w:rPr>
        <w:t>mlouvy jsou smluvní strany povinny zaplatit bez ohledu na zavinění. Zaplacením smluvní pokuty není dotčeno právo na náhradu škody způsobené porušením povinností i v případě, že se jedná o porušení povinností, na které se vztahuje zaplacení smluvní pokuty, a to i ve výši přesahující smluvní pokutu. Náhrada škody zahrnuje skutečnou škodu a ušlý zisk.</w:t>
      </w:r>
    </w:p>
    <w:p w14:paraId="2FA24F02" w14:textId="18B45BD8" w:rsidR="00624188" w:rsidRPr="00E52759" w:rsidRDefault="00E52759" w:rsidP="00897DC6">
      <w:pPr>
        <w:pStyle w:val="Odstavecseseznamem"/>
        <w:numPr>
          <w:ilvl w:val="1"/>
          <w:numId w:val="14"/>
        </w:numPr>
        <w:spacing w:after="120"/>
        <w:ind w:left="567" w:hanging="567"/>
        <w:contextualSpacing w:val="0"/>
        <w:jc w:val="both"/>
        <w:rPr>
          <w:rFonts w:ascii="Garamond" w:hAnsi="Garamond"/>
        </w:rPr>
      </w:pPr>
      <w:r w:rsidRPr="00BA6BE1">
        <w:rPr>
          <w:rFonts w:ascii="Garamond" w:hAnsi="Garamond"/>
        </w:rPr>
        <w:t>V případě, že závazek provádět Dílo zanikne před jeho řádným ukončením smlouvy, nárok na smluvní pokutu nezaniká, vznikl-li tento nárok z dřívějšího porušení povinností. Zánik závazku pozdním splněním neznamená zánik nároku na smluvní pokutu za prodlení se plněním tohoto závazku.</w:t>
      </w:r>
    </w:p>
    <w:p w14:paraId="1782F853" w14:textId="77777777" w:rsidR="00BF518E" w:rsidRDefault="00BF518E" w:rsidP="00897DC6">
      <w:pPr>
        <w:pStyle w:val="Odstavecseseznamem"/>
        <w:numPr>
          <w:ilvl w:val="0"/>
          <w:numId w:val="14"/>
        </w:numPr>
        <w:spacing w:after="120"/>
        <w:ind w:left="1077"/>
        <w:jc w:val="center"/>
        <w:rPr>
          <w:rFonts w:ascii="Garamond" w:hAnsi="Garamond"/>
        </w:rPr>
      </w:pPr>
    </w:p>
    <w:p w14:paraId="2962FF1B" w14:textId="54332988" w:rsidR="00BF518E" w:rsidRDefault="00BF518E" w:rsidP="00624188">
      <w:pPr>
        <w:pStyle w:val="Odstavecseseznamem"/>
        <w:ind w:left="0"/>
        <w:contextualSpacing w:val="0"/>
        <w:jc w:val="center"/>
        <w:rPr>
          <w:rFonts w:ascii="Garamond" w:hAnsi="Garamond"/>
          <w:b/>
        </w:rPr>
      </w:pPr>
      <w:r w:rsidRPr="00BF518E">
        <w:rPr>
          <w:rFonts w:ascii="Garamond" w:hAnsi="Garamond"/>
          <w:b/>
        </w:rPr>
        <w:t>Možnosti ukončení smlouvy</w:t>
      </w:r>
    </w:p>
    <w:p w14:paraId="5BD0B3EC" w14:textId="49A30842" w:rsidR="00624188" w:rsidRPr="00624188" w:rsidRDefault="00624188" w:rsidP="00897DC6">
      <w:pPr>
        <w:pStyle w:val="Odstavecseseznamem"/>
        <w:numPr>
          <w:ilvl w:val="1"/>
          <w:numId w:val="14"/>
        </w:numPr>
        <w:spacing w:after="120"/>
        <w:ind w:left="567" w:hanging="567"/>
        <w:contextualSpacing w:val="0"/>
        <w:jc w:val="both"/>
        <w:rPr>
          <w:rFonts w:ascii="Garamond" w:hAnsi="Garamond" w:cstheme="minorHAnsi"/>
        </w:rPr>
      </w:pPr>
      <w:r w:rsidRPr="00624188">
        <w:rPr>
          <w:rFonts w:ascii="Garamond" w:hAnsi="Garamond" w:cstheme="minorHAnsi"/>
        </w:rPr>
        <w:t>Tato Smlouva může být předčasně ukončena pouze na základě písemné dohody obou Smluvních stran, písemné výpovědi objednatele nebo odstoupením jedné ze Smluvních stran ze zákonných důvodů.</w:t>
      </w:r>
    </w:p>
    <w:p w14:paraId="67E3B8EB" w14:textId="4BD64F06" w:rsidR="00624188" w:rsidRPr="0032593F" w:rsidRDefault="00624188" w:rsidP="00897DC6">
      <w:pPr>
        <w:pStyle w:val="Odstavecseseznamem"/>
        <w:numPr>
          <w:ilvl w:val="1"/>
          <w:numId w:val="14"/>
        </w:numPr>
        <w:spacing w:after="120"/>
        <w:ind w:left="567" w:hanging="567"/>
        <w:contextualSpacing w:val="0"/>
        <w:jc w:val="both"/>
        <w:rPr>
          <w:rFonts w:ascii="Garamond" w:hAnsi="Garamond"/>
        </w:rPr>
      </w:pPr>
      <w:r w:rsidRPr="0032593F">
        <w:rPr>
          <w:rFonts w:ascii="Garamond" w:hAnsi="Garamond" w:cstheme="minorHAnsi"/>
        </w:rPr>
        <w:lastRenderedPageBreak/>
        <w:t xml:space="preserve">Objednatel je oprávněn tuto </w:t>
      </w:r>
      <w:r w:rsidR="00E52759">
        <w:rPr>
          <w:rFonts w:ascii="Garamond" w:hAnsi="Garamond" w:cstheme="minorHAnsi"/>
        </w:rPr>
        <w:t>s</w:t>
      </w:r>
      <w:r w:rsidRPr="0032593F">
        <w:rPr>
          <w:rFonts w:ascii="Garamond" w:hAnsi="Garamond" w:cstheme="minorHAnsi"/>
        </w:rPr>
        <w:t>mlouvu kdykoliv vypovědět</w:t>
      </w:r>
      <w:r w:rsidR="00E52759">
        <w:rPr>
          <w:rFonts w:ascii="Garamond" w:hAnsi="Garamond" w:cstheme="minorHAnsi"/>
        </w:rPr>
        <w:t>, nejdříve však po 18 měsících účinnosti smlouvy</w:t>
      </w:r>
      <w:r w:rsidRPr="0032593F">
        <w:rPr>
          <w:rFonts w:ascii="Garamond" w:hAnsi="Garamond" w:cstheme="minorHAnsi"/>
        </w:rPr>
        <w:t xml:space="preserve">, a to i bez udání důvodu, přičemž výpovědní doba v trvání </w:t>
      </w:r>
      <w:r w:rsidR="00897DC6">
        <w:rPr>
          <w:rFonts w:ascii="Garamond" w:hAnsi="Garamond" w:cstheme="minorHAnsi"/>
        </w:rPr>
        <w:t>6</w:t>
      </w:r>
      <w:r w:rsidRPr="0032593F">
        <w:rPr>
          <w:rFonts w:ascii="Garamond" w:hAnsi="Garamond" w:cstheme="minorHAnsi"/>
        </w:rPr>
        <w:t xml:space="preserve"> měsíců počíná běžet prvním dnem kalendářního měsíce následujícího po měsíci, v němž byla </w:t>
      </w:r>
      <w:r w:rsidR="00E52759">
        <w:rPr>
          <w:rFonts w:ascii="Garamond" w:hAnsi="Garamond" w:cstheme="minorHAnsi"/>
        </w:rPr>
        <w:t>z</w:t>
      </w:r>
      <w:r w:rsidRPr="0032593F">
        <w:rPr>
          <w:rFonts w:ascii="Garamond" w:hAnsi="Garamond" w:cstheme="minorHAnsi"/>
        </w:rPr>
        <w:t>hotoviteli doručena písemná výpověď této Smlouvy.</w:t>
      </w:r>
    </w:p>
    <w:p w14:paraId="18DC7576" w14:textId="2BD89D26" w:rsidR="00624188" w:rsidRPr="00BA6BE1" w:rsidRDefault="00624188" w:rsidP="00897DC6">
      <w:pPr>
        <w:pStyle w:val="Odstavecseseznamem"/>
        <w:numPr>
          <w:ilvl w:val="1"/>
          <w:numId w:val="14"/>
        </w:numPr>
        <w:spacing w:after="120"/>
        <w:ind w:left="567" w:hanging="567"/>
        <w:contextualSpacing w:val="0"/>
        <w:jc w:val="both"/>
        <w:rPr>
          <w:rFonts w:ascii="Garamond" w:hAnsi="Garamond"/>
        </w:rPr>
      </w:pPr>
      <w:r w:rsidRPr="00BA6BE1">
        <w:rPr>
          <w:rFonts w:ascii="Garamond" w:hAnsi="Garamond" w:cstheme="minorHAnsi"/>
        </w:rPr>
        <w:t xml:space="preserve">Výpověď musí mít písemnou formu, přičemž písemný projev vůle vypovědět tuto </w:t>
      </w:r>
      <w:r w:rsidR="00E52759">
        <w:rPr>
          <w:rFonts w:ascii="Garamond" w:hAnsi="Garamond" w:cstheme="minorHAnsi"/>
        </w:rPr>
        <w:t>s</w:t>
      </w:r>
      <w:r w:rsidRPr="00BA6BE1">
        <w:rPr>
          <w:rFonts w:ascii="Garamond" w:hAnsi="Garamond" w:cstheme="minorHAnsi"/>
        </w:rPr>
        <w:t xml:space="preserve">mlouvu musí být druhé smluvní straně řádně doručen. Výpověď </w:t>
      </w:r>
      <w:r w:rsidR="00E52759">
        <w:rPr>
          <w:rFonts w:ascii="Garamond" w:hAnsi="Garamond" w:cstheme="minorHAnsi"/>
        </w:rPr>
        <w:t>s</w:t>
      </w:r>
      <w:r w:rsidRPr="00BA6BE1">
        <w:rPr>
          <w:rFonts w:ascii="Garamond" w:hAnsi="Garamond" w:cstheme="minorHAnsi"/>
        </w:rPr>
        <w:t xml:space="preserve">mlouvy se nedotýká nároku na náhradu škody vzniklé porušením této </w:t>
      </w:r>
      <w:r w:rsidR="00E52759">
        <w:rPr>
          <w:rFonts w:ascii="Garamond" w:hAnsi="Garamond" w:cstheme="minorHAnsi"/>
        </w:rPr>
        <w:t>s</w:t>
      </w:r>
      <w:r w:rsidRPr="00BA6BE1">
        <w:rPr>
          <w:rFonts w:ascii="Garamond" w:hAnsi="Garamond" w:cstheme="minorHAnsi"/>
        </w:rPr>
        <w:t>mlouvy ani nároku na zaplacení smluvních pokut či úroku z prodlení.</w:t>
      </w:r>
    </w:p>
    <w:p w14:paraId="5C92F147" w14:textId="13A317E2" w:rsidR="00624188" w:rsidRPr="00E52759" w:rsidRDefault="00624188" w:rsidP="00897DC6">
      <w:pPr>
        <w:pStyle w:val="Odstavecseseznamem"/>
        <w:numPr>
          <w:ilvl w:val="1"/>
          <w:numId w:val="14"/>
        </w:numPr>
        <w:spacing w:after="120"/>
        <w:ind w:left="567" w:hanging="567"/>
        <w:contextualSpacing w:val="0"/>
        <w:jc w:val="both"/>
        <w:rPr>
          <w:rFonts w:ascii="Garamond" w:hAnsi="Garamond"/>
        </w:rPr>
      </w:pPr>
      <w:r w:rsidRPr="00BA6BE1">
        <w:rPr>
          <w:rFonts w:ascii="Garamond" w:hAnsi="Garamond" w:cstheme="minorHAnsi"/>
        </w:rPr>
        <w:t xml:space="preserve">Oznámení o výpovědi </w:t>
      </w:r>
      <w:r w:rsidR="00E52759">
        <w:rPr>
          <w:rFonts w:ascii="Garamond" w:hAnsi="Garamond" w:cstheme="minorHAnsi"/>
        </w:rPr>
        <w:t>s</w:t>
      </w:r>
      <w:r w:rsidRPr="00BA6BE1">
        <w:rPr>
          <w:rFonts w:ascii="Garamond" w:hAnsi="Garamond" w:cstheme="minorHAnsi"/>
        </w:rPr>
        <w:t xml:space="preserve">mlouvy je účinné okamžikem doručení takového písemného oznámení druhé </w:t>
      </w:r>
      <w:r w:rsidR="00E52759">
        <w:rPr>
          <w:rFonts w:ascii="Garamond" w:hAnsi="Garamond" w:cstheme="minorHAnsi"/>
        </w:rPr>
        <w:t>s</w:t>
      </w:r>
      <w:r w:rsidRPr="00BA6BE1">
        <w:rPr>
          <w:rFonts w:ascii="Garamond" w:hAnsi="Garamond" w:cstheme="minorHAnsi"/>
        </w:rPr>
        <w:t>mluvní straně.</w:t>
      </w:r>
    </w:p>
    <w:p w14:paraId="1FFAA0F4" w14:textId="3C7EF2EF" w:rsidR="00E52759" w:rsidRPr="00624188" w:rsidRDefault="00E52759" w:rsidP="00897DC6">
      <w:pPr>
        <w:pStyle w:val="Odstavecseseznamem"/>
        <w:numPr>
          <w:ilvl w:val="1"/>
          <w:numId w:val="14"/>
        </w:numPr>
        <w:spacing w:after="120"/>
        <w:ind w:left="567" w:hanging="567"/>
        <w:contextualSpacing w:val="0"/>
        <w:jc w:val="both"/>
        <w:rPr>
          <w:rFonts w:ascii="Garamond" w:hAnsi="Garamond"/>
        </w:rPr>
      </w:pPr>
      <w:r w:rsidRPr="00BA6BE1">
        <w:rPr>
          <w:rFonts w:ascii="Garamond" w:hAnsi="Garamond" w:cstheme="minorHAnsi"/>
        </w:rPr>
        <w:t xml:space="preserve">Ukončením této </w:t>
      </w:r>
      <w:r>
        <w:rPr>
          <w:rFonts w:ascii="Garamond" w:hAnsi="Garamond" w:cstheme="minorHAnsi"/>
        </w:rPr>
        <w:t>s</w:t>
      </w:r>
      <w:r w:rsidRPr="00BA6BE1">
        <w:rPr>
          <w:rFonts w:ascii="Garamond" w:hAnsi="Garamond" w:cstheme="minorHAnsi"/>
        </w:rPr>
        <w:t xml:space="preserve">mlouvy nejsou dotčena ustanovení týkající se smluvních pokut, ochrany důvěrných informací a ustanovení týkající se takových práv a povinností, z jejichž povahy vyplývá, že mají trvat i po skončení účinnosti této </w:t>
      </w:r>
      <w:r>
        <w:rPr>
          <w:rFonts w:ascii="Garamond" w:hAnsi="Garamond" w:cstheme="minorHAnsi"/>
        </w:rPr>
        <w:t>s</w:t>
      </w:r>
      <w:r w:rsidRPr="00BA6BE1">
        <w:rPr>
          <w:rFonts w:ascii="Garamond" w:hAnsi="Garamond" w:cstheme="minorHAnsi"/>
        </w:rPr>
        <w:t>mlouvy.</w:t>
      </w:r>
    </w:p>
    <w:p w14:paraId="514F950D" w14:textId="568DC1A3" w:rsidR="00E52759" w:rsidRPr="00BA6BE1" w:rsidRDefault="00E52759" w:rsidP="00897DC6">
      <w:pPr>
        <w:pStyle w:val="Odstavecseseznamem"/>
        <w:numPr>
          <w:ilvl w:val="1"/>
          <w:numId w:val="14"/>
        </w:numPr>
        <w:spacing w:after="120"/>
        <w:ind w:left="567" w:hanging="567"/>
        <w:contextualSpacing w:val="0"/>
        <w:jc w:val="both"/>
        <w:rPr>
          <w:rFonts w:ascii="Garamond" w:hAnsi="Garamond"/>
        </w:rPr>
      </w:pPr>
      <w:r w:rsidRPr="00BA6BE1">
        <w:rPr>
          <w:rFonts w:ascii="Garamond" w:hAnsi="Garamond" w:cstheme="minorHAnsi"/>
        </w:rPr>
        <w:t xml:space="preserve">V případě předčasného ukončení této </w:t>
      </w:r>
      <w:r>
        <w:rPr>
          <w:rFonts w:ascii="Garamond" w:hAnsi="Garamond" w:cstheme="minorHAnsi"/>
        </w:rPr>
        <w:t>s</w:t>
      </w:r>
      <w:r w:rsidRPr="00BA6BE1">
        <w:rPr>
          <w:rFonts w:ascii="Garamond" w:hAnsi="Garamond" w:cstheme="minorHAnsi"/>
        </w:rPr>
        <w:t xml:space="preserve">mlouvy má </w:t>
      </w:r>
      <w:r>
        <w:rPr>
          <w:rFonts w:ascii="Garamond" w:hAnsi="Garamond" w:cstheme="minorHAnsi"/>
        </w:rPr>
        <w:t>z</w:t>
      </w:r>
      <w:r w:rsidRPr="00BA6BE1">
        <w:rPr>
          <w:rFonts w:ascii="Garamond" w:hAnsi="Garamond" w:cstheme="minorHAnsi"/>
        </w:rPr>
        <w:t xml:space="preserve">hotovitel nárok na úhradu úklidových služeb poskytnutých v souladu s touto </w:t>
      </w:r>
      <w:r>
        <w:rPr>
          <w:rFonts w:ascii="Garamond" w:hAnsi="Garamond" w:cstheme="minorHAnsi"/>
        </w:rPr>
        <w:t>s</w:t>
      </w:r>
      <w:r w:rsidRPr="00BA6BE1">
        <w:rPr>
          <w:rFonts w:ascii="Garamond" w:hAnsi="Garamond" w:cstheme="minorHAnsi"/>
        </w:rPr>
        <w:t xml:space="preserve">mlouvou ke dni předčasného ukončení této </w:t>
      </w:r>
      <w:r>
        <w:rPr>
          <w:rFonts w:ascii="Garamond" w:hAnsi="Garamond" w:cstheme="minorHAnsi"/>
        </w:rPr>
        <w:t>s</w:t>
      </w:r>
      <w:r w:rsidRPr="00BA6BE1">
        <w:rPr>
          <w:rFonts w:ascii="Garamond" w:hAnsi="Garamond" w:cstheme="minorHAnsi"/>
        </w:rPr>
        <w:t>mlouvy.</w:t>
      </w:r>
    </w:p>
    <w:p w14:paraId="401C0DD0" w14:textId="6CE06C95" w:rsidR="00E52759" w:rsidRDefault="00E52759" w:rsidP="00897DC6">
      <w:pPr>
        <w:pStyle w:val="Odstavecseseznamem"/>
        <w:numPr>
          <w:ilvl w:val="1"/>
          <w:numId w:val="14"/>
        </w:numPr>
        <w:spacing w:after="120"/>
        <w:ind w:left="567" w:hanging="567"/>
        <w:contextualSpacing w:val="0"/>
        <w:jc w:val="both"/>
        <w:rPr>
          <w:rFonts w:ascii="Garamond" w:hAnsi="Garamond"/>
        </w:rPr>
      </w:pPr>
      <w:r>
        <w:rPr>
          <w:rFonts w:ascii="Garamond" w:hAnsi="Garamond"/>
        </w:rPr>
        <w:t>Objednatel je oprávněn od této smlouvy odstoupit z důvodů uvedených v zákoně č. 89/2012 Sb., občanský zákoník a nad rámec zákona dále může odstoupit:</w:t>
      </w:r>
    </w:p>
    <w:p w14:paraId="78B292A7" w14:textId="7AA5B396" w:rsidR="00E52759" w:rsidRDefault="00E52759" w:rsidP="00897DC6">
      <w:pPr>
        <w:pStyle w:val="Odstavecseseznamem"/>
        <w:numPr>
          <w:ilvl w:val="0"/>
          <w:numId w:val="17"/>
        </w:numPr>
        <w:spacing w:after="120"/>
        <w:contextualSpacing w:val="0"/>
        <w:jc w:val="both"/>
        <w:rPr>
          <w:rFonts w:ascii="Garamond" w:hAnsi="Garamond"/>
        </w:rPr>
      </w:pPr>
      <w:r>
        <w:rPr>
          <w:rFonts w:ascii="Garamond" w:hAnsi="Garamond"/>
        </w:rPr>
        <w:t>pokud je zhotovitel v prodlení s prováděním díla delším jak 10 dnů</w:t>
      </w:r>
    </w:p>
    <w:p w14:paraId="41E78298" w14:textId="4C9E3764" w:rsidR="00E52759" w:rsidRDefault="00E52759" w:rsidP="00897DC6">
      <w:pPr>
        <w:pStyle w:val="Odstavecseseznamem"/>
        <w:numPr>
          <w:ilvl w:val="0"/>
          <w:numId w:val="17"/>
        </w:numPr>
        <w:spacing w:after="120"/>
        <w:contextualSpacing w:val="0"/>
        <w:jc w:val="both"/>
        <w:rPr>
          <w:rFonts w:ascii="Garamond" w:hAnsi="Garamond"/>
        </w:rPr>
      </w:pPr>
      <w:r>
        <w:rPr>
          <w:rFonts w:ascii="Garamond" w:hAnsi="Garamond"/>
        </w:rPr>
        <w:t>v případě, že zhotovitel činí úkony, ke kterým je nutný předchozí souhlas objednatele bez vědomí objednatele</w:t>
      </w:r>
    </w:p>
    <w:p w14:paraId="79795D17" w14:textId="2D8587CE" w:rsidR="00E52759" w:rsidRPr="00E52759" w:rsidRDefault="00E52759" w:rsidP="00897DC6">
      <w:pPr>
        <w:pStyle w:val="Odstavecseseznamem"/>
        <w:numPr>
          <w:ilvl w:val="0"/>
          <w:numId w:val="17"/>
        </w:numPr>
        <w:spacing w:after="120"/>
        <w:contextualSpacing w:val="0"/>
        <w:jc w:val="both"/>
        <w:rPr>
          <w:rFonts w:ascii="Garamond" w:hAnsi="Garamond"/>
        </w:rPr>
      </w:pPr>
      <w:r>
        <w:rPr>
          <w:rFonts w:ascii="Garamond" w:hAnsi="Garamond"/>
        </w:rPr>
        <w:t>nedodrží smluvní ujednání o jakosti prováděného díla</w:t>
      </w:r>
    </w:p>
    <w:p w14:paraId="19BBEB56" w14:textId="0AAFA5F6" w:rsidR="00E52759" w:rsidRPr="00E52759" w:rsidRDefault="00E52759" w:rsidP="00897DC6">
      <w:pPr>
        <w:pStyle w:val="Odstavecseseznamem"/>
        <w:numPr>
          <w:ilvl w:val="1"/>
          <w:numId w:val="14"/>
        </w:numPr>
        <w:spacing w:after="120"/>
        <w:ind w:left="567" w:hanging="567"/>
        <w:contextualSpacing w:val="0"/>
        <w:jc w:val="both"/>
        <w:rPr>
          <w:rFonts w:ascii="Garamond" w:hAnsi="Garamond"/>
        </w:rPr>
      </w:pPr>
      <w:r w:rsidRPr="00BA6BE1">
        <w:rPr>
          <w:rFonts w:ascii="Garamond" w:hAnsi="Garamond" w:cstheme="minorHAnsi"/>
        </w:rPr>
        <w:t>V</w:t>
      </w:r>
      <w:r>
        <w:rPr>
          <w:rFonts w:ascii="Garamond" w:hAnsi="Garamond" w:cstheme="minorHAnsi"/>
        </w:rPr>
        <w:t> </w:t>
      </w:r>
      <w:r w:rsidRPr="00BA6BE1">
        <w:rPr>
          <w:rFonts w:ascii="Garamond" w:hAnsi="Garamond" w:cstheme="minorHAnsi"/>
        </w:rPr>
        <w:t>případě</w:t>
      </w:r>
      <w:r>
        <w:rPr>
          <w:rFonts w:ascii="Garamond" w:hAnsi="Garamond" w:cstheme="minorHAnsi"/>
        </w:rPr>
        <w:t xml:space="preserve">, že objednatel odstoupí od smlouvy z důvodů uvedených v předchozím odstavci, není povinen v rámci vzájemného vypořádání závazků uhradit zhotoviteli žádnou platbu, a to až do dokončení díla náhradním zhotovitelem. Pokud náklady na náhradní dokončení díla přesáhnou cenu, kterou je objednatel povinen zaplatit zhotoviteli v rámci vypořádání nákladů, je objednatel oprávněn tento rozdíl vymáhat po zhotoviteli jako dluh. </w:t>
      </w:r>
    </w:p>
    <w:p w14:paraId="0F7E81B2" w14:textId="4F84911C" w:rsidR="00E52759" w:rsidRDefault="00E52759" w:rsidP="00897DC6">
      <w:pPr>
        <w:pStyle w:val="Odstavecseseznamem"/>
        <w:numPr>
          <w:ilvl w:val="1"/>
          <w:numId w:val="14"/>
        </w:numPr>
        <w:spacing w:after="120"/>
        <w:ind w:left="567" w:hanging="567"/>
        <w:contextualSpacing w:val="0"/>
        <w:jc w:val="both"/>
        <w:rPr>
          <w:rFonts w:ascii="Garamond" w:hAnsi="Garamond"/>
        </w:rPr>
      </w:pPr>
      <w:r>
        <w:rPr>
          <w:rFonts w:ascii="Garamond" w:hAnsi="Garamond"/>
        </w:rPr>
        <w:t xml:space="preserve">Po odstoupení od smlouvy se vzájemné pohledávky smluvních stran vypořádají zápočtem, když tento zápočet je oprávněn provést jen objednatel. </w:t>
      </w:r>
    </w:p>
    <w:p w14:paraId="2BBFCF6B" w14:textId="29FE8DD1" w:rsidR="00E52759" w:rsidRDefault="00E52759" w:rsidP="00897DC6">
      <w:pPr>
        <w:pStyle w:val="Odstavecseseznamem"/>
        <w:numPr>
          <w:ilvl w:val="1"/>
          <w:numId w:val="14"/>
        </w:numPr>
        <w:spacing w:after="120"/>
        <w:ind w:left="567" w:hanging="567"/>
        <w:contextualSpacing w:val="0"/>
        <w:jc w:val="both"/>
        <w:rPr>
          <w:rFonts w:ascii="Garamond" w:hAnsi="Garamond"/>
        </w:rPr>
      </w:pPr>
      <w:r>
        <w:rPr>
          <w:rFonts w:ascii="Garamond" w:hAnsi="Garamond"/>
        </w:rPr>
        <w:t xml:space="preserve">Dnem odstoupení od smlouvy je den doručení oznámení o odstoupení druhé smluvní straně. Odstoupení od smlouvy se smlouva ruší ode dne tohoto odstoupení. </w:t>
      </w:r>
    </w:p>
    <w:p w14:paraId="6E8089CB" w14:textId="56D2C472" w:rsidR="00BF518E" w:rsidRPr="00E52759" w:rsidRDefault="00E52759" w:rsidP="00897DC6">
      <w:pPr>
        <w:pStyle w:val="Odstavecseseznamem"/>
        <w:numPr>
          <w:ilvl w:val="1"/>
          <w:numId w:val="14"/>
        </w:numPr>
        <w:spacing w:after="120"/>
        <w:ind w:left="567" w:hanging="567"/>
        <w:contextualSpacing w:val="0"/>
        <w:jc w:val="both"/>
        <w:rPr>
          <w:rFonts w:ascii="Garamond" w:hAnsi="Garamond"/>
        </w:rPr>
      </w:pPr>
      <w:r>
        <w:rPr>
          <w:rFonts w:ascii="Garamond" w:hAnsi="Garamond"/>
        </w:rPr>
        <w:t xml:space="preserve">Odstoupením od smlouvy nejsou dotčena práva na zaplacení smluvní pokuty a práva na náhradu škody. </w:t>
      </w:r>
    </w:p>
    <w:p w14:paraId="52054FB3" w14:textId="77777777" w:rsidR="00BF518E" w:rsidRPr="004E26FC" w:rsidRDefault="00BF518E" w:rsidP="00897DC6">
      <w:pPr>
        <w:pStyle w:val="Odstavecseseznamem"/>
        <w:numPr>
          <w:ilvl w:val="0"/>
          <w:numId w:val="14"/>
        </w:numPr>
        <w:ind w:left="993" w:hanging="709"/>
        <w:jc w:val="center"/>
        <w:rPr>
          <w:rFonts w:ascii="Garamond" w:hAnsi="Garamond"/>
        </w:rPr>
      </w:pPr>
    </w:p>
    <w:p w14:paraId="17BCEC4B" w14:textId="229F3D74" w:rsidR="00AE5DBD" w:rsidRPr="00BA6BE1" w:rsidRDefault="00AE5DBD" w:rsidP="001E7152">
      <w:pPr>
        <w:jc w:val="center"/>
        <w:rPr>
          <w:rFonts w:ascii="Garamond" w:hAnsi="Garamond"/>
          <w:b/>
        </w:rPr>
      </w:pPr>
      <w:r w:rsidRPr="00BA6BE1">
        <w:rPr>
          <w:rFonts w:ascii="Garamond" w:hAnsi="Garamond"/>
          <w:b/>
        </w:rPr>
        <w:t>Závěrečné ustanovení</w:t>
      </w:r>
    </w:p>
    <w:p w14:paraId="1CBF5BF4" w14:textId="2507C580" w:rsidR="00AE5DBD" w:rsidRPr="00BA6BE1" w:rsidRDefault="00AE5DBD" w:rsidP="00897DC6">
      <w:pPr>
        <w:pStyle w:val="Odstavecseseznamem"/>
        <w:numPr>
          <w:ilvl w:val="1"/>
          <w:numId w:val="14"/>
        </w:numPr>
        <w:spacing w:after="120"/>
        <w:ind w:left="567" w:hanging="567"/>
        <w:jc w:val="both"/>
        <w:rPr>
          <w:rFonts w:ascii="Garamond" w:hAnsi="Garamond"/>
        </w:rPr>
      </w:pPr>
      <w:r w:rsidRPr="00BA6BE1">
        <w:rPr>
          <w:rFonts w:ascii="Garamond" w:hAnsi="Garamond"/>
        </w:rPr>
        <w:t>Tato smlouva nabývá platnosti okamžikem jejího podpisu poslední smluvní stranou. Účinnosti smlouva nabývá dnem uveřejnění v registru smluv dle zákona č. 340/201</w:t>
      </w:r>
      <w:r w:rsidR="004E26FC">
        <w:rPr>
          <w:rFonts w:ascii="Garamond" w:hAnsi="Garamond"/>
        </w:rPr>
        <w:t>5</w:t>
      </w:r>
      <w:r w:rsidRPr="00BA6BE1">
        <w:rPr>
          <w:rFonts w:ascii="Garamond" w:hAnsi="Garamond"/>
        </w:rPr>
        <w:t xml:space="preserve"> Sb., o zvláštních podmínkách účinnosti některých smluv, uveřejňování těchto smluv a o registru smluv</w:t>
      </w:r>
      <w:r w:rsidR="00624188">
        <w:rPr>
          <w:rFonts w:ascii="Garamond" w:hAnsi="Garamond"/>
        </w:rPr>
        <w:t xml:space="preserve"> s tím, že zhotovitel je povinen začít s plněním díle dle této smlouvy od 1.12.2025 nestanoví-li objednatel jiné datum. </w:t>
      </w:r>
    </w:p>
    <w:p w14:paraId="743763BF" w14:textId="77777777"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t>Smluvní strany se zavazují, že budou respektovat oprávněné zájmy druhé smluvní strany, budou jednat v souladu s účelem této smlouvy a nebudou jej mařit, přičemž uskuteční veškerá právní a jiná jednání, která se ukáží být nezbytná pro dosažení účelu této smlouvy.</w:t>
      </w:r>
    </w:p>
    <w:p w14:paraId="0BFA9ADD" w14:textId="77777777"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t>Smluvní strany prohlašují, že údaje uvedené ve smlouvě a taktéž v oprávnění k podnikání jsou v souladu s právní skutečností v době uzavření smlouvy. Smluvní strany se zavazují, že změny dotčených údajů oznámí bez prodlení druhé smluvní straně. Smluvní strany dále prohlašují, že osoby podepisující smlouvu jsou k tomuto úkonu oprávněny.</w:t>
      </w:r>
    </w:p>
    <w:p w14:paraId="2813C928" w14:textId="77777777"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lastRenderedPageBreak/>
        <w:t>Veškeré změny a doplnění této smlouvy vyžadují dle výslovné vůle smluvních stran písemnou formu.</w:t>
      </w:r>
    </w:p>
    <w:p w14:paraId="1A18D834" w14:textId="7B34CF79"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t>Smluvní strany se dohodly, že povinnou stranou, která zveřejní smlouvu dle zákona č. 340/2015 Sb., o zvláštních podmínkách účinnosti některých smluv, uveřejňování těchto smluv a o registru smluv, bude objednatel.</w:t>
      </w:r>
    </w:p>
    <w:p w14:paraId="462B001B" w14:textId="77777777"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t>Objednatel je oprávněn zveřejnit plné znění smlouvy dle § 219 ZZVZ.</w:t>
      </w:r>
    </w:p>
    <w:p w14:paraId="7AAFF501" w14:textId="729BECAB" w:rsidR="00AE5DBD" w:rsidRDefault="00AE5DBD" w:rsidP="00897DC6">
      <w:pPr>
        <w:numPr>
          <w:ilvl w:val="1"/>
          <w:numId w:val="14"/>
        </w:numPr>
        <w:spacing w:after="120"/>
        <w:ind w:left="567" w:hanging="567"/>
        <w:jc w:val="both"/>
        <w:rPr>
          <w:rFonts w:ascii="Garamond" w:hAnsi="Garamond"/>
        </w:rPr>
      </w:pPr>
      <w:r w:rsidRPr="00E16354">
        <w:rPr>
          <w:rFonts w:ascii="Garamond" w:hAnsi="Garamond"/>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neplatné, neúčinné či zdánlivé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2D34B8A" w14:textId="148AB663" w:rsidR="004E26FC" w:rsidRPr="00E16354" w:rsidRDefault="004E26FC" w:rsidP="00897DC6">
      <w:pPr>
        <w:numPr>
          <w:ilvl w:val="1"/>
          <w:numId w:val="14"/>
        </w:numPr>
        <w:spacing w:after="120"/>
        <w:ind w:left="567" w:hanging="567"/>
        <w:jc w:val="both"/>
        <w:rPr>
          <w:rFonts w:ascii="Garamond" w:hAnsi="Garamond"/>
        </w:rPr>
      </w:pPr>
      <w:r>
        <w:rPr>
          <w:rFonts w:ascii="Garamond" w:hAnsi="Garamond"/>
        </w:rPr>
        <w:t xml:space="preserve">Smluvní strany se dohodly na vyloučení ustanovení § 1764 odst. 1 zákona č. 89/2012 Sb. s tím, že zhotovitel na sebe přejímá nebezpečí změny okolností. </w:t>
      </w:r>
    </w:p>
    <w:p w14:paraId="4B572877" w14:textId="77777777" w:rsidR="00AE5DBD" w:rsidRPr="00E16354" w:rsidRDefault="00AE5DBD" w:rsidP="00897DC6">
      <w:pPr>
        <w:numPr>
          <w:ilvl w:val="1"/>
          <w:numId w:val="14"/>
        </w:numPr>
        <w:spacing w:after="120"/>
        <w:ind w:left="567" w:hanging="567"/>
        <w:jc w:val="both"/>
        <w:rPr>
          <w:rFonts w:ascii="Garamond" w:hAnsi="Garamond"/>
        </w:rPr>
      </w:pPr>
      <w:r w:rsidRPr="00E16354">
        <w:rPr>
          <w:rFonts w:ascii="Garamond" w:hAnsi="Garamond"/>
        </w:rPr>
        <w:t>Tato smlouva a vztahy z této smlouvy vyplývající se řídí řádem České republiky, zejména příslušnými ustanoveními občanského zákoníku.</w:t>
      </w:r>
    </w:p>
    <w:p w14:paraId="69B835DE" w14:textId="0FA93752" w:rsidR="00AE5DBD" w:rsidRDefault="00AE5DBD" w:rsidP="00897DC6">
      <w:pPr>
        <w:numPr>
          <w:ilvl w:val="1"/>
          <w:numId w:val="14"/>
        </w:numPr>
        <w:spacing w:after="120"/>
        <w:ind w:left="567" w:hanging="567"/>
        <w:jc w:val="both"/>
        <w:rPr>
          <w:rFonts w:ascii="Garamond" w:hAnsi="Garamond"/>
        </w:rPr>
      </w:pPr>
      <w:r w:rsidRPr="00E16354">
        <w:rPr>
          <w:rFonts w:ascii="Garamond" w:hAnsi="Garamond"/>
        </w:rPr>
        <w:t>Tato smlouva byla vyhotovena ve 2 (dvou) vyhotoveních, z nichž každá smluvní strana obdrží po jednom vyhotovení.</w:t>
      </w:r>
    </w:p>
    <w:p w14:paraId="636BF436" w14:textId="53F766FE" w:rsidR="002E3803" w:rsidRPr="00BA6BE1" w:rsidRDefault="00262FFA" w:rsidP="00897DC6">
      <w:pPr>
        <w:numPr>
          <w:ilvl w:val="1"/>
          <w:numId w:val="14"/>
        </w:numPr>
        <w:spacing w:after="120"/>
        <w:ind w:left="567" w:hanging="567"/>
        <w:jc w:val="both"/>
        <w:rPr>
          <w:rFonts w:ascii="Garamond" w:hAnsi="Garamond"/>
        </w:rPr>
      </w:pPr>
      <w:r w:rsidRPr="00BA6BE1">
        <w:rPr>
          <w:rFonts w:ascii="Garamond" w:hAnsi="Garamond"/>
        </w:rPr>
        <w:t xml:space="preserve">Nedílnou součástí této </w:t>
      </w:r>
      <w:r w:rsidR="00BA6BE1">
        <w:rPr>
          <w:rFonts w:ascii="Garamond" w:hAnsi="Garamond"/>
        </w:rPr>
        <w:t>s</w:t>
      </w:r>
      <w:r w:rsidRPr="00BA6BE1">
        <w:rPr>
          <w:rFonts w:ascii="Garamond" w:hAnsi="Garamond"/>
        </w:rPr>
        <w:t>mlouvy je</w:t>
      </w:r>
      <w:r w:rsidR="002E3803" w:rsidRPr="00BA6BE1">
        <w:rPr>
          <w:rFonts w:ascii="Garamond" w:hAnsi="Garamond"/>
        </w:rPr>
        <w:t>:</w:t>
      </w:r>
    </w:p>
    <w:p w14:paraId="1B132A1D" w14:textId="29627DFC" w:rsidR="00CF1F13" w:rsidRDefault="00361202" w:rsidP="00FB1D9C">
      <w:pPr>
        <w:spacing w:after="120"/>
        <w:ind w:firstLine="567"/>
        <w:jc w:val="both"/>
        <w:outlineLvl w:val="0"/>
        <w:rPr>
          <w:rFonts w:ascii="Garamond" w:hAnsi="Garamond"/>
        </w:rPr>
      </w:pPr>
      <w:r w:rsidRPr="00E16354">
        <w:rPr>
          <w:rFonts w:ascii="Garamond" w:hAnsi="Garamond"/>
        </w:rPr>
        <w:t xml:space="preserve">Příloha č. 1 </w:t>
      </w:r>
      <w:r w:rsidR="002E3803" w:rsidRPr="00E16354">
        <w:rPr>
          <w:rFonts w:ascii="Garamond" w:hAnsi="Garamond"/>
        </w:rPr>
        <w:t xml:space="preserve">– </w:t>
      </w:r>
      <w:r w:rsidR="00CF1F13">
        <w:rPr>
          <w:rFonts w:ascii="Garamond" w:hAnsi="Garamond"/>
        </w:rPr>
        <w:t>Položkový rozpočet</w:t>
      </w:r>
    </w:p>
    <w:p w14:paraId="1B8EC980" w14:textId="12ECFD5E" w:rsidR="00262FFA" w:rsidRPr="00E16354" w:rsidRDefault="00CF1F13" w:rsidP="00FB1D9C">
      <w:pPr>
        <w:spacing w:after="120"/>
        <w:ind w:firstLine="567"/>
        <w:jc w:val="both"/>
        <w:outlineLvl w:val="0"/>
        <w:rPr>
          <w:rFonts w:ascii="Garamond" w:hAnsi="Garamond"/>
        </w:rPr>
      </w:pPr>
      <w:r w:rsidRPr="00E16354">
        <w:rPr>
          <w:rFonts w:ascii="Garamond" w:hAnsi="Garamond"/>
        </w:rPr>
        <w:t xml:space="preserve">Příloha č. 2 – </w:t>
      </w:r>
      <w:r w:rsidR="0029298B" w:rsidRPr="00E16354">
        <w:rPr>
          <w:rFonts w:ascii="Garamond" w:hAnsi="Garamond"/>
        </w:rPr>
        <w:t>Harmonogram prací</w:t>
      </w:r>
      <w:r w:rsidR="002E3803" w:rsidRPr="00E16354">
        <w:rPr>
          <w:rFonts w:ascii="Garamond" w:hAnsi="Garamond"/>
        </w:rPr>
        <w:t xml:space="preserve"> </w:t>
      </w:r>
    </w:p>
    <w:p w14:paraId="2ADDCCAD" w14:textId="7519B046" w:rsidR="002E3803" w:rsidRPr="00E16354" w:rsidRDefault="002E3803" w:rsidP="00FB1D9C">
      <w:pPr>
        <w:spacing w:after="120"/>
        <w:ind w:firstLine="567"/>
        <w:jc w:val="both"/>
        <w:outlineLvl w:val="0"/>
        <w:rPr>
          <w:rFonts w:ascii="Garamond" w:hAnsi="Garamond"/>
        </w:rPr>
      </w:pPr>
      <w:r w:rsidRPr="00E16354">
        <w:rPr>
          <w:rFonts w:ascii="Garamond" w:hAnsi="Garamond"/>
        </w:rPr>
        <w:t xml:space="preserve">Příloha č. </w:t>
      </w:r>
      <w:r w:rsidR="00CF1F13">
        <w:rPr>
          <w:rFonts w:ascii="Garamond" w:hAnsi="Garamond"/>
        </w:rPr>
        <w:t>3</w:t>
      </w:r>
      <w:r w:rsidRPr="00E16354">
        <w:rPr>
          <w:rFonts w:ascii="Garamond" w:hAnsi="Garamond"/>
        </w:rPr>
        <w:t xml:space="preserve"> – </w:t>
      </w:r>
      <w:r w:rsidR="0029298B" w:rsidRPr="00E16354">
        <w:rPr>
          <w:rFonts w:ascii="Garamond" w:hAnsi="Garamond"/>
        </w:rPr>
        <w:t>Požadavky na prováděné služby</w:t>
      </w:r>
    </w:p>
    <w:p w14:paraId="023C3255" w14:textId="280329D7" w:rsidR="0029298B" w:rsidRPr="00E16354" w:rsidRDefault="0029298B" w:rsidP="00FB1D9C">
      <w:pPr>
        <w:spacing w:after="120"/>
        <w:ind w:firstLine="567"/>
        <w:jc w:val="both"/>
        <w:outlineLvl w:val="0"/>
        <w:rPr>
          <w:rFonts w:ascii="Garamond" w:hAnsi="Garamond"/>
        </w:rPr>
      </w:pPr>
      <w:r w:rsidRPr="00E16354">
        <w:rPr>
          <w:rFonts w:ascii="Garamond" w:hAnsi="Garamond"/>
        </w:rPr>
        <w:t xml:space="preserve">Příloha č. </w:t>
      </w:r>
      <w:r w:rsidR="00CF1F13">
        <w:rPr>
          <w:rFonts w:ascii="Garamond" w:hAnsi="Garamond"/>
        </w:rPr>
        <w:t>4</w:t>
      </w:r>
      <w:r w:rsidRPr="00E16354">
        <w:rPr>
          <w:rFonts w:ascii="Garamond" w:hAnsi="Garamond"/>
        </w:rPr>
        <w:t xml:space="preserve"> – Technologický postup úklidu</w:t>
      </w:r>
    </w:p>
    <w:p w14:paraId="6E0363D2" w14:textId="679FEEC1" w:rsidR="009A5A6A" w:rsidRPr="00E16354" w:rsidRDefault="009A5A6A" w:rsidP="00FB1D9C">
      <w:pPr>
        <w:tabs>
          <w:tab w:val="left" w:pos="1080"/>
        </w:tabs>
        <w:spacing w:after="120"/>
        <w:jc w:val="both"/>
        <w:rPr>
          <w:rFonts w:ascii="Garamond" w:hAnsi="Garamond"/>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FC6A26" w:rsidRPr="00E16354" w14:paraId="1C5B4CDA" w14:textId="77777777" w:rsidTr="00624188">
        <w:tc>
          <w:tcPr>
            <w:tcW w:w="4606" w:type="dxa"/>
            <w:shd w:val="clear" w:color="auto" w:fill="auto"/>
          </w:tcPr>
          <w:p w14:paraId="0A9A47C5" w14:textId="77777777" w:rsidR="00FC6A26" w:rsidRPr="00E16354" w:rsidRDefault="00FC6A26" w:rsidP="00FB1D9C">
            <w:pPr>
              <w:spacing w:after="120"/>
              <w:jc w:val="both"/>
              <w:rPr>
                <w:rFonts w:ascii="Garamond" w:hAnsi="Garamond"/>
              </w:rPr>
            </w:pPr>
          </w:p>
          <w:p w14:paraId="5BC00B89" w14:textId="5D1E8626" w:rsidR="00FC6A26" w:rsidRPr="00E16354" w:rsidRDefault="00FC6A26" w:rsidP="00FB1D9C">
            <w:pPr>
              <w:spacing w:after="120"/>
              <w:jc w:val="both"/>
              <w:rPr>
                <w:rFonts w:ascii="Garamond" w:hAnsi="Garamond"/>
              </w:rPr>
            </w:pPr>
            <w:r w:rsidRPr="00E16354">
              <w:rPr>
                <w:rFonts w:ascii="Garamond" w:hAnsi="Garamond"/>
              </w:rPr>
              <w:t xml:space="preserve">V Českém Krumlově dne </w:t>
            </w:r>
          </w:p>
          <w:p w14:paraId="71875EBC" w14:textId="77777777" w:rsidR="00FC6A26" w:rsidRPr="00E16354" w:rsidRDefault="00FC6A26" w:rsidP="00FB1D9C">
            <w:pPr>
              <w:spacing w:after="120"/>
              <w:jc w:val="both"/>
              <w:rPr>
                <w:rFonts w:ascii="Garamond" w:hAnsi="Garamond"/>
              </w:rPr>
            </w:pPr>
          </w:p>
          <w:p w14:paraId="714A3593" w14:textId="77777777" w:rsidR="00FC6A26" w:rsidRPr="00E16354" w:rsidRDefault="00FC6A26" w:rsidP="00FB1D9C">
            <w:pPr>
              <w:spacing w:after="120"/>
              <w:jc w:val="both"/>
              <w:rPr>
                <w:rFonts w:ascii="Garamond" w:hAnsi="Garamond"/>
              </w:rPr>
            </w:pPr>
          </w:p>
          <w:p w14:paraId="46F63C2B" w14:textId="77777777" w:rsidR="00FC6A26" w:rsidRPr="00E16354" w:rsidRDefault="00FC6A26" w:rsidP="00FB1D9C">
            <w:pPr>
              <w:spacing w:after="120"/>
              <w:jc w:val="both"/>
              <w:rPr>
                <w:rFonts w:ascii="Garamond" w:hAnsi="Garamond"/>
              </w:rPr>
            </w:pPr>
            <w:r w:rsidRPr="00E16354">
              <w:rPr>
                <w:rFonts w:ascii="Garamond" w:hAnsi="Garamond"/>
              </w:rPr>
              <w:t>……………………………………….</w:t>
            </w:r>
          </w:p>
          <w:p w14:paraId="6F6F0985" w14:textId="77777777" w:rsidR="00FC6A26" w:rsidRPr="00E16354" w:rsidRDefault="00FC6A26" w:rsidP="00FB1D9C">
            <w:pPr>
              <w:spacing w:after="120"/>
              <w:jc w:val="both"/>
              <w:rPr>
                <w:rFonts w:ascii="Garamond" w:hAnsi="Garamond"/>
              </w:rPr>
            </w:pPr>
            <w:r w:rsidRPr="00E16354">
              <w:rPr>
                <w:rFonts w:ascii="Garamond" w:hAnsi="Garamond"/>
              </w:rPr>
              <w:t>Nemocnice Český Krumlov, a.s.</w:t>
            </w:r>
          </w:p>
          <w:p w14:paraId="11CD3399" w14:textId="77777777" w:rsidR="00FC6A26" w:rsidRPr="00E16354" w:rsidRDefault="00FC6A26" w:rsidP="00FB1D9C">
            <w:pPr>
              <w:spacing w:after="120"/>
              <w:jc w:val="both"/>
              <w:outlineLvl w:val="0"/>
              <w:rPr>
                <w:rFonts w:ascii="Garamond" w:hAnsi="Garamond"/>
              </w:rPr>
            </w:pPr>
            <w:r w:rsidRPr="00E16354">
              <w:rPr>
                <w:rFonts w:ascii="Garamond" w:hAnsi="Garamond"/>
              </w:rPr>
              <w:t xml:space="preserve">Mgr. Vojtěch </w:t>
            </w:r>
            <w:proofErr w:type="spellStart"/>
            <w:r w:rsidRPr="00E16354">
              <w:rPr>
                <w:rFonts w:ascii="Garamond" w:hAnsi="Garamond"/>
              </w:rPr>
              <w:t>Remeň</w:t>
            </w:r>
            <w:proofErr w:type="spellEnd"/>
            <w:r w:rsidRPr="00E16354">
              <w:rPr>
                <w:rFonts w:ascii="Garamond" w:hAnsi="Garamond"/>
              </w:rPr>
              <w:t>, MBA</w:t>
            </w:r>
          </w:p>
          <w:p w14:paraId="084126DD" w14:textId="3514D8EF" w:rsidR="00FC6A26" w:rsidRPr="00E16354" w:rsidRDefault="00FC6A26" w:rsidP="00FB1D9C">
            <w:pPr>
              <w:spacing w:after="120"/>
              <w:jc w:val="both"/>
              <w:outlineLvl w:val="0"/>
              <w:rPr>
                <w:rFonts w:ascii="Garamond" w:hAnsi="Garamond"/>
              </w:rPr>
            </w:pPr>
            <w:r w:rsidRPr="00E16354">
              <w:rPr>
                <w:rFonts w:ascii="Garamond" w:hAnsi="Garamond"/>
              </w:rPr>
              <w:t>předseda představenstva</w:t>
            </w:r>
            <w:r w:rsidRPr="00E16354">
              <w:rPr>
                <w:rFonts w:ascii="Garamond" w:hAnsi="Garamond"/>
              </w:rPr>
              <w:tab/>
            </w:r>
            <w:r w:rsidRPr="00E16354">
              <w:rPr>
                <w:rFonts w:ascii="Garamond" w:hAnsi="Garamond"/>
              </w:rPr>
              <w:tab/>
            </w:r>
            <w:r w:rsidRPr="00E16354">
              <w:rPr>
                <w:rFonts w:ascii="Garamond" w:hAnsi="Garamond"/>
              </w:rPr>
              <w:tab/>
            </w:r>
          </w:p>
          <w:p w14:paraId="513A4118" w14:textId="77777777" w:rsidR="00FC6A26" w:rsidRPr="00E16354" w:rsidRDefault="00FC6A26" w:rsidP="00FB1D9C">
            <w:pPr>
              <w:spacing w:after="120"/>
              <w:jc w:val="both"/>
              <w:rPr>
                <w:rFonts w:ascii="Garamond" w:hAnsi="Garamond"/>
              </w:rPr>
            </w:pPr>
          </w:p>
        </w:tc>
        <w:tc>
          <w:tcPr>
            <w:tcW w:w="4606" w:type="dxa"/>
            <w:shd w:val="clear" w:color="auto" w:fill="auto"/>
          </w:tcPr>
          <w:p w14:paraId="42E00465" w14:textId="77777777" w:rsidR="00FC6A26" w:rsidRPr="00E16354" w:rsidRDefault="00FC6A26" w:rsidP="00FB1D9C">
            <w:pPr>
              <w:spacing w:after="120"/>
              <w:jc w:val="both"/>
              <w:rPr>
                <w:rFonts w:ascii="Garamond" w:hAnsi="Garamond"/>
              </w:rPr>
            </w:pPr>
          </w:p>
          <w:p w14:paraId="271565E4" w14:textId="1CABDAB7" w:rsidR="00FC6A26" w:rsidRPr="00E16354" w:rsidRDefault="00FC6A26" w:rsidP="00FB1D9C">
            <w:pPr>
              <w:spacing w:after="120"/>
              <w:jc w:val="both"/>
              <w:rPr>
                <w:rFonts w:ascii="Garamond" w:hAnsi="Garamond"/>
              </w:rPr>
            </w:pPr>
            <w:r w:rsidRPr="00E16354">
              <w:rPr>
                <w:rFonts w:ascii="Garamond" w:hAnsi="Garamond"/>
              </w:rPr>
              <w:t>V</w:t>
            </w:r>
            <w:r w:rsidR="00B34FC9" w:rsidRPr="00E16354">
              <w:rPr>
                <w:rFonts w:ascii="Garamond" w:hAnsi="Garamond"/>
              </w:rPr>
              <w:t> </w:t>
            </w:r>
            <w:proofErr w:type="gramStart"/>
            <w:r w:rsidR="00955649" w:rsidRPr="00E16354">
              <w:rPr>
                <w:rFonts w:ascii="Garamond" w:hAnsi="Garamond"/>
              </w:rPr>
              <w:t>…….</w:t>
            </w:r>
            <w:proofErr w:type="gramEnd"/>
            <w:r w:rsidR="00955649" w:rsidRPr="00E16354">
              <w:rPr>
                <w:rFonts w:ascii="Garamond" w:hAnsi="Garamond"/>
              </w:rPr>
              <w:t>.……………..</w:t>
            </w:r>
            <w:r w:rsidR="00B34FC9" w:rsidRPr="00E16354">
              <w:rPr>
                <w:rFonts w:ascii="Garamond" w:hAnsi="Garamond"/>
              </w:rPr>
              <w:t xml:space="preserve"> </w:t>
            </w:r>
            <w:r w:rsidRPr="00E16354">
              <w:rPr>
                <w:rFonts w:ascii="Garamond" w:hAnsi="Garamond"/>
              </w:rPr>
              <w:t xml:space="preserve">dne </w:t>
            </w:r>
            <w:r w:rsidR="00955649" w:rsidRPr="00E16354">
              <w:rPr>
                <w:rFonts w:ascii="Garamond" w:hAnsi="Garamond"/>
              </w:rPr>
              <w:t>…………...</w:t>
            </w:r>
          </w:p>
          <w:p w14:paraId="7AF2B570" w14:textId="77777777" w:rsidR="00FC6A26" w:rsidRPr="00E16354" w:rsidRDefault="00FC6A26" w:rsidP="00FB1D9C">
            <w:pPr>
              <w:spacing w:after="120"/>
              <w:jc w:val="both"/>
              <w:rPr>
                <w:rFonts w:ascii="Garamond" w:hAnsi="Garamond"/>
              </w:rPr>
            </w:pPr>
          </w:p>
          <w:p w14:paraId="4C27932E" w14:textId="77777777" w:rsidR="00FC6A26" w:rsidRPr="00E16354" w:rsidRDefault="00FC6A26" w:rsidP="00FB1D9C">
            <w:pPr>
              <w:spacing w:after="120"/>
              <w:jc w:val="both"/>
              <w:rPr>
                <w:rFonts w:ascii="Garamond" w:hAnsi="Garamond"/>
              </w:rPr>
            </w:pPr>
          </w:p>
          <w:p w14:paraId="2546318A" w14:textId="77777777" w:rsidR="00FC6A26" w:rsidRPr="00E16354" w:rsidRDefault="00FC6A26" w:rsidP="00FB1D9C">
            <w:pPr>
              <w:spacing w:after="120"/>
              <w:jc w:val="both"/>
              <w:rPr>
                <w:rFonts w:ascii="Garamond" w:hAnsi="Garamond"/>
              </w:rPr>
            </w:pPr>
            <w:r w:rsidRPr="00E16354">
              <w:rPr>
                <w:rFonts w:ascii="Garamond" w:hAnsi="Garamond"/>
              </w:rPr>
              <w:t>………………………………………..</w:t>
            </w:r>
          </w:p>
          <w:p w14:paraId="7CCB3FCB" w14:textId="431F2F8D" w:rsidR="00FC6A26" w:rsidRPr="00E16354" w:rsidRDefault="00FC6A26" w:rsidP="00FB1D9C">
            <w:pPr>
              <w:spacing w:after="120"/>
              <w:jc w:val="both"/>
              <w:rPr>
                <w:rFonts w:ascii="Garamond" w:hAnsi="Garamond"/>
              </w:rPr>
            </w:pPr>
          </w:p>
        </w:tc>
      </w:tr>
    </w:tbl>
    <w:p w14:paraId="263F7913" w14:textId="77777777" w:rsidR="00E46B29" w:rsidRPr="00E16354" w:rsidRDefault="00E46B29" w:rsidP="00FB1D9C">
      <w:pPr>
        <w:spacing w:after="120"/>
        <w:jc w:val="both"/>
        <w:rPr>
          <w:rFonts w:ascii="Garamond" w:hAnsi="Garamond"/>
        </w:rPr>
      </w:pPr>
    </w:p>
    <w:p w14:paraId="01C1A1A3" w14:textId="202B3FD8" w:rsidR="00380D7C" w:rsidRDefault="00380D7C" w:rsidP="00FB1D9C">
      <w:pPr>
        <w:spacing w:after="120"/>
        <w:jc w:val="both"/>
        <w:rPr>
          <w:rFonts w:ascii="Garamond" w:hAnsi="Garamond"/>
          <w:b/>
        </w:rPr>
      </w:pPr>
    </w:p>
    <w:p w14:paraId="363D1637" w14:textId="2883BF0B" w:rsidR="00CF1F13" w:rsidRDefault="00CF1F13" w:rsidP="00FB1D9C">
      <w:pPr>
        <w:spacing w:after="120"/>
        <w:jc w:val="both"/>
        <w:rPr>
          <w:rFonts w:ascii="Garamond" w:hAnsi="Garamond"/>
          <w:b/>
        </w:rPr>
      </w:pPr>
    </w:p>
    <w:p w14:paraId="6144E2FC" w14:textId="2AC4BD28" w:rsidR="004E26FC" w:rsidRDefault="004E26FC" w:rsidP="00FB1D9C">
      <w:pPr>
        <w:spacing w:after="120"/>
        <w:jc w:val="both"/>
        <w:rPr>
          <w:rFonts w:ascii="Garamond" w:hAnsi="Garamond"/>
          <w:b/>
        </w:rPr>
      </w:pPr>
    </w:p>
    <w:p w14:paraId="589978AD" w14:textId="12B77A30" w:rsidR="004E26FC" w:rsidRDefault="004E26FC" w:rsidP="00FB1D9C">
      <w:pPr>
        <w:spacing w:after="120"/>
        <w:jc w:val="both"/>
        <w:rPr>
          <w:rFonts w:ascii="Garamond" w:hAnsi="Garamond"/>
          <w:b/>
        </w:rPr>
      </w:pPr>
    </w:p>
    <w:p w14:paraId="23D74826" w14:textId="14F7A2F0" w:rsidR="004E26FC" w:rsidRDefault="004E26FC" w:rsidP="00FB1D9C">
      <w:pPr>
        <w:spacing w:after="120"/>
        <w:jc w:val="both"/>
        <w:rPr>
          <w:rFonts w:ascii="Garamond" w:hAnsi="Garamond"/>
          <w:b/>
        </w:rPr>
      </w:pPr>
    </w:p>
    <w:p w14:paraId="29353056" w14:textId="77777777" w:rsidR="00CF1F13" w:rsidRDefault="00CF1F13" w:rsidP="00FB1D9C">
      <w:pPr>
        <w:spacing w:after="120"/>
        <w:jc w:val="both"/>
        <w:rPr>
          <w:rFonts w:ascii="Garamond" w:hAnsi="Garamond"/>
          <w:b/>
        </w:rPr>
      </w:pPr>
    </w:p>
    <w:p w14:paraId="7A5585ED" w14:textId="3DFFDA05" w:rsidR="00CF1F13" w:rsidRDefault="00CF1F13" w:rsidP="00FB1D9C">
      <w:pPr>
        <w:spacing w:after="120"/>
        <w:jc w:val="both"/>
        <w:rPr>
          <w:rFonts w:ascii="Garamond" w:hAnsi="Garamond"/>
          <w:b/>
        </w:rPr>
      </w:pPr>
    </w:p>
    <w:p w14:paraId="5D510E36" w14:textId="788C2E5A" w:rsidR="00CF1F13" w:rsidRDefault="00CF1F13" w:rsidP="00CF1F13">
      <w:pPr>
        <w:spacing w:after="120"/>
        <w:jc w:val="right"/>
        <w:rPr>
          <w:rFonts w:ascii="Garamond" w:hAnsi="Garamond"/>
          <w:b/>
        </w:rPr>
      </w:pPr>
      <w:r w:rsidRPr="00E16354">
        <w:rPr>
          <w:rFonts w:ascii="Garamond" w:hAnsi="Garamond"/>
          <w:b/>
        </w:rPr>
        <w:t>Příloha č. 1 ke Smlouvě o dílo</w:t>
      </w:r>
    </w:p>
    <w:p w14:paraId="34DB2E1A" w14:textId="3547197E" w:rsidR="00CF1F13" w:rsidRDefault="00CF1F13" w:rsidP="00CF1F13">
      <w:pPr>
        <w:spacing w:after="120"/>
        <w:jc w:val="right"/>
        <w:rPr>
          <w:rFonts w:ascii="Garamond" w:hAnsi="Garamond"/>
          <w:b/>
        </w:rPr>
      </w:pPr>
      <w:r>
        <w:rPr>
          <w:rFonts w:ascii="Garamond" w:hAnsi="Garamond"/>
          <w:b/>
        </w:rPr>
        <w:t>Položkový rozpočet</w:t>
      </w:r>
    </w:p>
    <w:p w14:paraId="1F0647C6" w14:textId="77777777" w:rsidR="00CF1F13" w:rsidRPr="00E16354" w:rsidRDefault="00CF1F13" w:rsidP="00CF1F13">
      <w:pPr>
        <w:spacing w:after="120"/>
        <w:jc w:val="both"/>
        <w:rPr>
          <w:rFonts w:ascii="Garamond" w:hAnsi="Garamond"/>
          <w:b/>
        </w:rPr>
      </w:pPr>
    </w:p>
    <w:p w14:paraId="1B5BD4A6" w14:textId="03A9B904" w:rsidR="00CF1F13" w:rsidRDefault="00CF1F13" w:rsidP="00FB1D9C">
      <w:pPr>
        <w:spacing w:after="120"/>
        <w:jc w:val="both"/>
        <w:rPr>
          <w:rFonts w:ascii="Garamond" w:hAnsi="Garamond"/>
          <w:b/>
        </w:rPr>
      </w:pPr>
    </w:p>
    <w:p w14:paraId="212B7172" w14:textId="1AABF596" w:rsidR="00CF1F13" w:rsidRDefault="00CF1F13" w:rsidP="00FB1D9C">
      <w:pPr>
        <w:spacing w:after="120"/>
        <w:jc w:val="both"/>
        <w:rPr>
          <w:rFonts w:ascii="Garamond" w:hAnsi="Garamond"/>
          <w:b/>
        </w:rPr>
      </w:pPr>
    </w:p>
    <w:p w14:paraId="51F946CB" w14:textId="631DC8A3" w:rsidR="00CF1F13" w:rsidRDefault="00CF1F13" w:rsidP="00FB1D9C">
      <w:pPr>
        <w:spacing w:after="120"/>
        <w:jc w:val="both"/>
        <w:rPr>
          <w:rFonts w:ascii="Garamond" w:hAnsi="Garamond"/>
          <w:b/>
        </w:rPr>
      </w:pPr>
    </w:p>
    <w:p w14:paraId="08A70ED4" w14:textId="0BF086ED" w:rsidR="00CF1F13" w:rsidRDefault="00CF1F13" w:rsidP="00FB1D9C">
      <w:pPr>
        <w:spacing w:after="120"/>
        <w:jc w:val="both"/>
        <w:rPr>
          <w:rFonts w:ascii="Garamond" w:hAnsi="Garamond"/>
          <w:b/>
        </w:rPr>
      </w:pPr>
    </w:p>
    <w:p w14:paraId="2574F682" w14:textId="1321ACD9" w:rsidR="00CF1F13" w:rsidRDefault="00CF1F13" w:rsidP="00FB1D9C">
      <w:pPr>
        <w:spacing w:after="120"/>
        <w:jc w:val="both"/>
        <w:rPr>
          <w:rFonts w:ascii="Garamond" w:hAnsi="Garamond"/>
          <w:b/>
        </w:rPr>
      </w:pPr>
    </w:p>
    <w:p w14:paraId="0DF0CF96" w14:textId="6A585D4B" w:rsidR="00CF1F13" w:rsidRDefault="00CF1F13" w:rsidP="00FB1D9C">
      <w:pPr>
        <w:spacing w:after="120"/>
        <w:jc w:val="both"/>
        <w:rPr>
          <w:rFonts w:ascii="Garamond" w:hAnsi="Garamond"/>
          <w:b/>
        </w:rPr>
      </w:pPr>
    </w:p>
    <w:p w14:paraId="5B00021A" w14:textId="2A5D82F4" w:rsidR="00CF1F13" w:rsidRDefault="00CF1F13" w:rsidP="00FB1D9C">
      <w:pPr>
        <w:spacing w:after="120"/>
        <w:jc w:val="both"/>
        <w:rPr>
          <w:rFonts w:ascii="Garamond" w:hAnsi="Garamond"/>
          <w:b/>
        </w:rPr>
      </w:pPr>
    </w:p>
    <w:p w14:paraId="60758682" w14:textId="17B60817" w:rsidR="00CF1F13" w:rsidRDefault="00CF1F13" w:rsidP="00FB1D9C">
      <w:pPr>
        <w:spacing w:after="120"/>
        <w:jc w:val="both"/>
        <w:rPr>
          <w:rFonts w:ascii="Garamond" w:hAnsi="Garamond"/>
          <w:b/>
        </w:rPr>
      </w:pPr>
    </w:p>
    <w:p w14:paraId="3D610C2F" w14:textId="4F1D38E5" w:rsidR="00CF1F13" w:rsidRDefault="00CF1F13" w:rsidP="00FB1D9C">
      <w:pPr>
        <w:spacing w:after="120"/>
        <w:jc w:val="both"/>
        <w:rPr>
          <w:rFonts w:ascii="Garamond" w:hAnsi="Garamond"/>
          <w:b/>
        </w:rPr>
      </w:pPr>
    </w:p>
    <w:p w14:paraId="2F1C9085" w14:textId="75E1044C" w:rsidR="00CF1F13" w:rsidRDefault="00CF1F13" w:rsidP="00FB1D9C">
      <w:pPr>
        <w:spacing w:after="120"/>
        <w:jc w:val="both"/>
        <w:rPr>
          <w:rFonts w:ascii="Garamond" w:hAnsi="Garamond"/>
          <w:b/>
        </w:rPr>
      </w:pPr>
    </w:p>
    <w:p w14:paraId="546ECA79" w14:textId="395A6F54" w:rsidR="00CF1F13" w:rsidRDefault="00CF1F13" w:rsidP="00FB1D9C">
      <w:pPr>
        <w:spacing w:after="120"/>
        <w:jc w:val="both"/>
        <w:rPr>
          <w:rFonts w:ascii="Garamond" w:hAnsi="Garamond"/>
          <w:b/>
        </w:rPr>
      </w:pPr>
    </w:p>
    <w:p w14:paraId="5D6DCE84" w14:textId="58989876" w:rsidR="00CF1F13" w:rsidRDefault="00CF1F13" w:rsidP="00FB1D9C">
      <w:pPr>
        <w:spacing w:after="120"/>
        <w:jc w:val="both"/>
        <w:rPr>
          <w:rFonts w:ascii="Garamond" w:hAnsi="Garamond"/>
          <w:b/>
        </w:rPr>
      </w:pPr>
    </w:p>
    <w:p w14:paraId="711DC007" w14:textId="1D5CD298" w:rsidR="00CF1F13" w:rsidRDefault="00CF1F13" w:rsidP="00FB1D9C">
      <w:pPr>
        <w:spacing w:after="120"/>
        <w:jc w:val="both"/>
        <w:rPr>
          <w:rFonts w:ascii="Garamond" w:hAnsi="Garamond"/>
          <w:b/>
        </w:rPr>
      </w:pPr>
    </w:p>
    <w:p w14:paraId="0D07C30D" w14:textId="7DD2752D" w:rsidR="00CF1F13" w:rsidRDefault="00CF1F13" w:rsidP="00FB1D9C">
      <w:pPr>
        <w:spacing w:after="120"/>
        <w:jc w:val="both"/>
        <w:rPr>
          <w:rFonts w:ascii="Garamond" w:hAnsi="Garamond"/>
          <w:b/>
        </w:rPr>
      </w:pPr>
    </w:p>
    <w:p w14:paraId="0DE64D0A" w14:textId="57263EB1" w:rsidR="00CF1F13" w:rsidRDefault="00CF1F13" w:rsidP="00FB1D9C">
      <w:pPr>
        <w:spacing w:after="120"/>
        <w:jc w:val="both"/>
        <w:rPr>
          <w:rFonts w:ascii="Garamond" w:hAnsi="Garamond"/>
          <w:b/>
        </w:rPr>
      </w:pPr>
    </w:p>
    <w:p w14:paraId="713FDFC5" w14:textId="3A786FBE" w:rsidR="00CF1F13" w:rsidRDefault="00CF1F13" w:rsidP="00FB1D9C">
      <w:pPr>
        <w:spacing w:after="120"/>
        <w:jc w:val="both"/>
        <w:rPr>
          <w:rFonts w:ascii="Garamond" w:hAnsi="Garamond"/>
          <w:b/>
        </w:rPr>
      </w:pPr>
    </w:p>
    <w:p w14:paraId="3963AA82" w14:textId="3F9118F0" w:rsidR="00CF1F13" w:rsidRDefault="00CF1F13" w:rsidP="00FB1D9C">
      <w:pPr>
        <w:spacing w:after="120"/>
        <w:jc w:val="both"/>
        <w:rPr>
          <w:rFonts w:ascii="Garamond" w:hAnsi="Garamond"/>
          <w:b/>
        </w:rPr>
      </w:pPr>
    </w:p>
    <w:p w14:paraId="3C76959D" w14:textId="2C568D7D" w:rsidR="00CF1F13" w:rsidRDefault="00CF1F13" w:rsidP="00FB1D9C">
      <w:pPr>
        <w:spacing w:after="120"/>
        <w:jc w:val="both"/>
        <w:rPr>
          <w:rFonts w:ascii="Garamond" w:hAnsi="Garamond"/>
          <w:b/>
        </w:rPr>
      </w:pPr>
    </w:p>
    <w:p w14:paraId="0F7ECC01" w14:textId="0E6502CE" w:rsidR="00CF1F13" w:rsidRDefault="00CF1F13" w:rsidP="00FB1D9C">
      <w:pPr>
        <w:spacing w:after="120"/>
        <w:jc w:val="both"/>
        <w:rPr>
          <w:rFonts w:ascii="Garamond" w:hAnsi="Garamond"/>
          <w:b/>
        </w:rPr>
      </w:pPr>
    </w:p>
    <w:p w14:paraId="54295467" w14:textId="5097DCC4" w:rsidR="00CF1F13" w:rsidRDefault="00CF1F13" w:rsidP="00FB1D9C">
      <w:pPr>
        <w:spacing w:after="120"/>
        <w:jc w:val="both"/>
        <w:rPr>
          <w:rFonts w:ascii="Garamond" w:hAnsi="Garamond"/>
          <w:b/>
        </w:rPr>
      </w:pPr>
    </w:p>
    <w:p w14:paraId="6CFD33E0" w14:textId="48BC0F10" w:rsidR="00CF1F13" w:rsidRDefault="00CF1F13" w:rsidP="00FB1D9C">
      <w:pPr>
        <w:spacing w:after="120"/>
        <w:jc w:val="both"/>
        <w:rPr>
          <w:rFonts w:ascii="Garamond" w:hAnsi="Garamond"/>
          <w:b/>
        </w:rPr>
      </w:pPr>
    </w:p>
    <w:p w14:paraId="719AA7DC" w14:textId="552694F6" w:rsidR="00CF1F13" w:rsidRDefault="00CF1F13" w:rsidP="00FB1D9C">
      <w:pPr>
        <w:spacing w:after="120"/>
        <w:jc w:val="both"/>
        <w:rPr>
          <w:rFonts w:ascii="Garamond" w:hAnsi="Garamond"/>
          <w:b/>
        </w:rPr>
      </w:pPr>
    </w:p>
    <w:p w14:paraId="442D8CE4" w14:textId="2282D368" w:rsidR="00CF1F13" w:rsidRDefault="00CF1F13" w:rsidP="00FB1D9C">
      <w:pPr>
        <w:spacing w:after="120"/>
        <w:jc w:val="both"/>
        <w:rPr>
          <w:rFonts w:ascii="Garamond" w:hAnsi="Garamond"/>
          <w:b/>
        </w:rPr>
      </w:pPr>
    </w:p>
    <w:p w14:paraId="0FF508B0" w14:textId="465AFB7D" w:rsidR="00CF1F13" w:rsidRDefault="00CF1F13" w:rsidP="00FB1D9C">
      <w:pPr>
        <w:spacing w:after="120"/>
        <w:jc w:val="both"/>
        <w:rPr>
          <w:rFonts w:ascii="Garamond" w:hAnsi="Garamond"/>
          <w:b/>
        </w:rPr>
      </w:pPr>
    </w:p>
    <w:p w14:paraId="2B6EC30D" w14:textId="533D9EFD" w:rsidR="00CF1F13" w:rsidRDefault="00CF1F13" w:rsidP="00FB1D9C">
      <w:pPr>
        <w:spacing w:after="120"/>
        <w:jc w:val="both"/>
        <w:rPr>
          <w:rFonts w:ascii="Garamond" w:hAnsi="Garamond"/>
          <w:b/>
        </w:rPr>
      </w:pPr>
    </w:p>
    <w:p w14:paraId="7E0944DF" w14:textId="44A40D9B" w:rsidR="00CF1F13" w:rsidRDefault="00CF1F13" w:rsidP="00FB1D9C">
      <w:pPr>
        <w:spacing w:after="120"/>
        <w:jc w:val="both"/>
        <w:rPr>
          <w:rFonts w:ascii="Garamond" w:hAnsi="Garamond"/>
          <w:b/>
        </w:rPr>
      </w:pPr>
    </w:p>
    <w:p w14:paraId="64AAD10B" w14:textId="082275C1" w:rsidR="00CF1F13" w:rsidRDefault="00CF1F13" w:rsidP="00FB1D9C">
      <w:pPr>
        <w:spacing w:after="120"/>
        <w:jc w:val="both"/>
        <w:rPr>
          <w:rFonts w:ascii="Garamond" w:hAnsi="Garamond"/>
          <w:b/>
        </w:rPr>
      </w:pPr>
    </w:p>
    <w:p w14:paraId="2D0C3007" w14:textId="479B37E3" w:rsidR="00CF1F13" w:rsidRDefault="00CF1F13" w:rsidP="00FB1D9C">
      <w:pPr>
        <w:spacing w:after="120"/>
        <w:jc w:val="both"/>
        <w:rPr>
          <w:rFonts w:ascii="Garamond" w:hAnsi="Garamond"/>
          <w:b/>
        </w:rPr>
      </w:pPr>
    </w:p>
    <w:p w14:paraId="28BBD3E9" w14:textId="26CF1990" w:rsidR="00CF1F13" w:rsidRDefault="00CF1F13" w:rsidP="00FB1D9C">
      <w:pPr>
        <w:spacing w:after="120"/>
        <w:jc w:val="both"/>
        <w:rPr>
          <w:rFonts w:ascii="Garamond" w:hAnsi="Garamond"/>
          <w:b/>
        </w:rPr>
      </w:pPr>
    </w:p>
    <w:p w14:paraId="72146C5F" w14:textId="77777777" w:rsidR="00897DC6" w:rsidRDefault="00897DC6" w:rsidP="00FB1D9C">
      <w:pPr>
        <w:spacing w:after="120"/>
        <w:jc w:val="both"/>
        <w:rPr>
          <w:rFonts w:ascii="Garamond" w:hAnsi="Garamond"/>
          <w:b/>
        </w:rPr>
      </w:pPr>
    </w:p>
    <w:p w14:paraId="2424F8FE" w14:textId="3970DB86" w:rsidR="00CF1F13" w:rsidRDefault="00CF1F13" w:rsidP="00FB1D9C">
      <w:pPr>
        <w:spacing w:after="120"/>
        <w:jc w:val="both"/>
        <w:rPr>
          <w:rFonts w:ascii="Garamond" w:hAnsi="Garamond"/>
          <w:b/>
        </w:rPr>
      </w:pPr>
    </w:p>
    <w:p w14:paraId="39A286CF" w14:textId="2B1A98F4" w:rsidR="00CF1F13" w:rsidRDefault="00CF1F13" w:rsidP="00FB1D9C">
      <w:pPr>
        <w:spacing w:after="120"/>
        <w:jc w:val="both"/>
        <w:rPr>
          <w:rFonts w:ascii="Garamond" w:hAnsi="Garamond"/>
          <w:b/>
        </w:rPr>
      </w:pPr>
    </w:p>
    <w:p w14:paraId="366A95BE" w14:textId="77777777" w:rsidR="00CF1F13" w:rsidRDefault="00CF1F13" w:rsidP="00FB1D9C">
      <w:pPr>
        <w:spacing w:after="120"/>
        <w:jc w:val="both"/>
        <w:rPr>
          <w:rFonts w:ascii="Garamond" w:hAnsi="Garamond"/>
          <w:b/>
        </w:rPr>
      </w:pPr>
    </w:p>
    <w:p w14:paraId="019C1EAA" w14:textId="77777777" w:rsidR="00CF1F13" w:rsidRPr="00E16354" w:rsidRDefault="00CF1F13" w:rsidP="00FB1D9C">
      <w:pPr>
        <w:spacing w:after="120"/>
        <w:jc w:val="both"/>
        <w:rPr>
          <w:rFonts w:ascii="Garamond" w:hAnsi="Garamond"/>
          <w:b/>
        </w:rPr>
      </w:pPr>
    </w:p>
    <w:p w14:paraId="6025C766" w14:textId="3FBF123B" w:rsidR="002E3803" w:rsidRPr="00E16354" w:rsidRDefault="002E3803" w:rsidP="00CF1F13">
      <w:pPr>
        <w:spacing w:after="120"/>
        <w:jc w:val="right"/>
        <w:rPr>
          <w:rFonts w:ascii="Garamond" w:hAnsi="Garamond"/>
          <w:b/>
        </w:rPr>
      </w:pPr>
      <w:r w:rsidRPr="00E16354">
        <w:rPr>
          <w:rFonts w:ascii="Garamond" w:hAnsi="Garamond"/>
          <w:b/>
        </w:rPr>
        <w:t xml:space="preserve">Příloha č. </w:t>
      </w:r>
      <w:r w:rsidR="00CF1F13">
        <w:rPr>
          <w:rFonts w:ascii="Garamond" w:hAnsi="Garamond"/>
          <w:b/>
        </w:rPr>
        <w:t>2</w:t>
      </w:r>
      <w:r w:rsidR="00380D7C" w:rsidRPr="00E16354">
        <w:rPr>
          <w:rFonts w:ascii="Garamond" w:hAnsi="Garamond"/>
          <w:b/>
        </w:rPr>
        <w:t xml:space="preserve"> ke Smlouvě o dílo</w:t>
      </w:r>
    </w:p>
    <w:p w14:paraId="245F7E3B" w14:textId="02868E23" w:rsidR="002E3803" w:rsidRPr="00E16354" w:rsidRDefault="00380D7C" w:rsidP="00CF1F13">
      <w:pPr>
        <w:spacing w:after="120"/>
        <w:jc w:val="right"/>
        <w:rPr>
          <w:rFonts w:ascii="Garamond" w:hAnsi="Garamond"/>
          <w:b/>
        </w:rPr>
      </w:pPr>
      <w:r w:rsidRPr="00E16354">
        <w:rPr>
          <w:rFonts w:ascii="Garamond" w:hAnsi="Garamond"/>
          <w:b/>
        </w:rPr>
        <w:t>Harmonogram prací</w:t>
      </w:r>
    </w:p>
    <w:p w14:paraId="7883B265" w14:textId="7F078FFB" w:rsidR="002E3803" w:rsidRPr="00E16354" w:rsidRDefault="002E3803" w:rsidP="00FB1D9C">
      <w:pPr>
        <w:spacing w:after="120"/>
        <w:jc w:val="both"/>
        <w:rPr>
          <w:rFonts w:ascii="Garamond" w:hAnsi="Garamond"/>
        </w:rPr>
      </w:pPr>
    </w:p>
    <w:p w14:paraId="602B8406" w14:textId="0074C40F" w:rsidR="00380D7C" w:rsidRPr="00E16354" w:rsidRDefault="00380D7C" w:rsidP="00FB1D9C">
      <w:pPr>
        <w:spacing w:after="120"/>
        <w:jc w:val="both"/>
        <w:rPr>
          <w:rFonts w:ascii="Garamond" w:hAnsi="Garamond"/>
        </w:rPr>
      </w:pPr>
    </w:p>
    <w:p w14:paraId="1A9219D1" w14:textId="71F51A66" w:rsidR="00380D7C" w:rsidRPr="00E16354" w:rsidRDefault="00380D7C" w:rsidP="00FB1D9C">
      <w:pPr>
        <w:spacing w:after="120"/>
        <w:jc w:val="both"/>
        <w:rPr>
          <w:rFonts w:ascii="Garamond" w:hAnsi="Garamond"/>
        </w:rPr>
      </w:pPr>
    </w:p>
    <w:p w14:paraId="6302BE97" w14:textId="7B568EED" w:rsidR="00380D7C" w:rsidRPr="00E16354" w:rsidRDefault="00380D7C" w:rsidP="00FB1D9C">
      <w:pPr>
        <w:spacing w:after="120"/>
        <w:jc w:val="both"/>
        <w:rPr>
          <w:rFonts w:ascii="Garamond" w:hAnsi="Garamond"/>
        </w:rPr>
      </w:pPr>
    </w:p>
    <w:p w14:paraId="42B625C4" w14:textId="60D399DB" w:rsidR="00380D7C" w:rsidRPr="00E16354" w:rsidRDefault="00380D7C" w:rsidP="00FB1D9C">
      <w:pPr>
        <w:spacing w:after="120"/>
        <w:jc w:val="both"/>
        <w:rPr>
          <w:rFonts w:ascii="Garamond" w:hAnsi="Garamond"/>
        </w:rPr>
      </w:pPr>
    </w:p>
    <w:p w14:paraId="30C2559B" w14:textId="2A5AD621" w:rsidR="00380D7C" w:rsidRPr="00E16354" w:rsidRDefault="00380D7C" w:rsidP="00FB1D9C">
      <w:pPr>
        <w:spacing w:after="120"/>
        <w:jc w:val="both"/>
        <w:rPr>
          <w:rFonts w:ascii="Garamond" w:hAnsi="Garamond"/>
        </w:rPr>
      </w:pPr>
    </w:p>
    <w:p w14:paraId="79D57A04" w14:textId="0DB6D6FB" w:rsidR="00380D7C" w:rsidRPr="00E16354" w:rsidRDefault="00380D7C" w:rsidP="00FB1D9C">
      <w:pPr>
        <w:spacing w:after="120"/>
        <w:jc w:val="both"/>
        <w:rPr>
          <w:rFonts w:ascii="Garamond" w:hAnsi="Garamond"/>
        </w:rPr>
      </w:pPr>
    </w:p>
    <w:p w14:paraId="3A620179" w14:textId="5CDF51D4" w:rsidR="00380D7C" w:rsidRPr="00E16354" w:rsidRDefault="00380D7C" w:rsidP="00FB1D9C">
      <w:pPr>
        <w:spacing w:after="120"/>
        <w:jc w:val="both"/>
        <w:rPr>
          <w:rFonts w:ascii="Garamond" w:hAnsi="Garamond"/>
        </w:rPr>
      </w:pPr>
    </w:p>
    <w:p w14:paraId="7E5307CE" w14:textId="525F6937" w:rsidR="00380D7C" w:rsidRPr="00E16354" w:rsidRDefault="00380D7C" w:rsidP="00FB1D9C">
      <w:pPr>
        <w:spacing w:after="120"/>
        <w:jc w:val="both"/>
        <w:rPr>
          <w:rFonts w:ascii="Garamond" w:hAnsi="Garamond"/>
        </w:rPr>
      </w:pPr>
    </w:p>
    <w:p w14:paraId="315434BA" w14:textId="0677A3EF" w:rsidR="00380D7C" w:rsidRPr="00E16354" w:rsidRDefault="00380D7C" w:rsidP="00FB1D9C">
      <w:pPr>
        <w:spacing w:after="120"/>
        <w:jc w:val="both"/>
        <w:rPr>
          <w:rFonts w:ascii="Garamond" w:hAnsi="Garamond"/>
        </w:rPr>
      </w:pPr>
    </w:p>
    <w:p w14:paraId="36D8AB91" w14:textId="313AA5CE" w:rsidR="00380D7C" w:rsidRPr="00E16354" w:rsidRDefault="00380D7C" w:rsidP="00FB1D9C">
      <w:pPr>
        <w:spacing w:after="120"/>
        <w:jc w:val="both"/>
        <w:rPr>
          <w:rFonts w:ascii="Garamond" w:hAnsi="Garamond"/>
        </w:rPr>
      </w:pPr>
    </w:p>
    <w:p w14:paraId="31F7984B" w14:textId="029A4187" w:rsidR="00380D7C" w:rsidRPr="00E16354" w:rsidRDefault="00380D7C" w:rsidP="00FB1D9C">
      <w:pPr>
        <w:spacing w:after="120"/>
        <w:jc w:val="both"/>
        <w:rPr>
          <w:rFonts w:ascii="Garamond" w:hAnsi="Garamond"/>
        </w:rPr>
      </w:pPr>
    </w:p>
    <w:p w14:paraId="72D08812" w14:textId="450104F1" w:rsidR="00380D7C" w:rsidRPr="00E16354" w:rsidRDefault="00380D7C" w:rsidP="00FB1D9C">
      <w:pPr>
        <w:spacing w:after="120"/>
        <w:jc w:val="both"/>
        <w:rPr>
          <w:rFonts w:ascii="Garamond" w:hAnsi="Garamond"/>
        </w:rPr>
      </w:pPr>
    </w:p>
    <w:p w14:paraId="53275968" w14:textId="279DCC0A" w:rsidR="00380D7C" w:rsidRPr="00E16354" w:rsidRDefault="00380D7C" w:rsidP="00FB1D9C">
      <w:pPr>
        <w:spacing w:after="120"/>
        <w:jc w:val="both"/>
        <w:rPr>
          <w:rFonts w:ascii="Garamond" w:hAnsi="Garamond"/>
        </w:rPr>
      </w:pPr>
    </w:p>
    <w:p w14:paraId="6BA96CA1" w14:textId="5DB943E3" w:rsidR="00380D7C" w:rsidRPr="00E16354" w:rsidRDefault="00380D7C" w:rsidP="00FB1D9C">
      <w:pPr>
        <w:spacing w:after="120"/>
        <w:jc w:val="both"/>
        <w:rPr>
          <w:rFonts w:ascii="Garamond" w:hAnsi="Garamond"/>
        </w:rPr>
      </w:pPr>
    </w:p>
    <w:p w14:paraId="276E4EC8" w14:textId="4DD11709" w:rsidR="00380D7C" w:rsidRPr="00E16354" w:rsidRDefault="00380D7C" w:rsidP="00FB1D9C">
      <w:pPr>
        <w:spacing w:after="120"/>
        <w:jc w:val="both"/>
        <w:rPr>
          <w:rFonts w:ascii="Garamond" w:hAnsi="Garamond"/>
        </w:rPr>
      </w:pPr>
    </w:p>
    <w:p w14:paraId="696D9FF0" w14:textId="2D9DBB11" w:rsidR="00380D7C" w:rsidRPr="00E16354" w:rsidRDefault="00380D7C" w:rsidP="00FB1D9C">
      <w:pPr>
        <w:spacing w:after="120"/>
        <w:jc w:val="both"/>
        <w:rPr>
          <w:rFonts w:ascii="Garamond" w:hAnsi="Garamond"/>
        </w:rPr>
      </w:pPr>
    </w:p>
    <w:p w14:paraId="171E3ED7" w14:textId="05C87B85" w:rsidR="00380D7C" w:rsidRPr="00E16354" w:rsidRDefault="00380D7C" w:rsidP="00FB1D9C">
      <w:pPr>
        <w:spacing w:after="120"/>
        <w:jc w:val="both"/>
        <w:rPr>
          <w:rFonts w:ascii="Garamond" w:hAnsi="Garamond"/>
        </w:rPr>
      </w:pPr>
    </w:p>
    <w:p w14:paraId="77374D31" w14:textId="4A3893FB" w:rsidR="00380D7C" w:rsidRPr="00E16354" w:rsidRDefault="00380D7C" w:rsidP="00FB1D9C">
      <w:pPr>
        <w:spacing w:after="120"/>
        <w:jc w:val="both"/>
        <w:rPr>
          <w:rFonts w:ascii="Garamond" w:hAnsi="Garamond"/>
        </w:rPr>
      </w:pPr>
    </w:p>
    <w:p w14:paraId="7791D1E2" w14:textId="3984BA92" w:rsidR="00380D7C" w:rsidRPr="00E16354" w:rsidRDefault="00380D7C" w:rsidP="00FB1D9C">
      <w:pPr>
        <w:spacing w:after="120"/>
        <w:jc w:val="both"/>
        <w:rPr>
          <w:rFonts w:ascii="Garamond" w:hAnsi="Garamond"/>
        </w:rPr>
      </w:pPr>
    </w:p>
    <w:p w14:paraId="33F646F6" w14:textId="499E5CFB" w:rsidR="00380D7C" w:rsidRPr="00E16354" w:rsidRDefault="00380D7C" w:rsidP="00FB1D9C">
      <w:pPr>
        <w:spacing w:after="120"/>
        <w:jc w:val="both"/>
        <w:rPr>
          <w:rFonts w:ascii="Garamond" w:hAnsi="Garamond"/>
        </w:rPr>
      </w:pPr>
    </w:p>
    <w:p w14:paraId="5B61EEA3" w14:textId="570CBACE" w:rsidR="00380D7C" w:rsidRPr="00E16354" w:rsidRDefault="00380D7C" w:rsidP="00FB1D9C">
      <w:pPr>
        <w:spacing w:after="120"/>
        <w:jc w:val="both"/>
        <w:rPr>
          <w:rFonts w:ascii="Garamond" w:hAnsi="Garamond"/>
        </w:rPr>
      </w:pPr>
    </w:p>
    <w:p w14:paraId="1E6757A4" w14:textId="7D99EA25" w:rsidR="00380D7C" w:rsidRPr="00E16354" w:rsidRDefault="00380D7C" w:rsidP="00FB1D9C">
      <w:pPr>
        <w:spacing w:after="120"/>
        <w:jc w:val="both"/>
        <w:rPr>
          <w:rFonts w:ascii="Garamond" w:hAnsi="Garamond"/>
        </w:rPr>
      </w:pPr>
    </w:p>
    <w:p w14:paraId="14B876CB" w14:textId="03B20C36" w:rsidR="00380D7C" w:rsidRPr="00E16354" w:rsidRDefault="00380D7C" w:rsidP="00FB1D9C">
      <w:pPr>
        <w:spacing w:after="120"/>
        <w:jc w:val="both"/>
        <w:rPr>
          <w:rFonts w:ascii="Garamond" w:hAnsi="Garamond"/>
        </w:rPr>
      </w:pPr>
    </w:p>
    <w:p w14:paraId="608B2B83" w14:textId="56112DC2" w:rsidR="00380D7C" w:rsidRPr="00E16354" w:rsidRDefault="00380D7C" w:rsidP="00FB1D9C">
      <w:pPr>
        <w:spacing w:after="120"/>
        <w:jc w:val="both"/>
        <w:rPr>
          <w:rFonts w:ascii="Garamond" w:hAnsi="Garamond"/>
        </w:rPr>
      </w:pPr>
    </w:p>
    <w:p w14:paraId="6C155E44" w14:textId="0ACE3B09" w:rsidR="00380D7C" w:rsidRPr="00E16354" w:rsidRDefault="00380D7C" w:rsidP="00FB1D9C">
      <w:pPr>
        <w:spacing w:after="120"/>
        <w:jc w:val="both"/>
        <w:rPr>
          <w:rFonts w:ascii="Garamond" w:hAnsi="Garamond"/>
        </w:rPr>
      </w:pPr>
    </w:p>
    <w:p w14:paraId="24BB8424" w14:textId="48C91193" w:rsidR="00380D7C" w:rsidRPr="00E16354" w:rsidRDefault="00380D7C" w:rsidP="00FB1D9C">
      <w:pPr>
        <w:spacing w:after="120"/>
        <w:jc w:val="both"/>
        <w:rPr>
          <w:rFonts w:ascii="Garamond" w:hAnsi="Garamond"/>
        </w:rPr>
      </w:pPr>
    </w:p>
    <w:p w14:paraId="64B40C97" w14:textId="6A53F50A" w:rsidR="00380D7C" w:rsidRPr="00E16354" w:rsidRDefault="00380D7C" w:rsidP="00FB1D9C">
      <w:pPr>
        <w:spacing w:after="120"/>
        <w:jc w:val="both"/>
        <w:rPr>
          <w:rFonts w:ascii="Garamond" w:hAnsi="Garamond"/>
        </w:rPr>
      </w:pPr>
    </w:p>
    <w:p w14:paraId="31EC67F6" w14:textId="555D0E59" w:rsidR="00380D7C" w:rsidRPr="00E16354" w:rsidRDefault="00380D7C" w:rsidP="00FB1D9C">
      <w:pPr>
        <w:spacing w:after="120"/>
        <w:jc w:val="both"/>
        <w:rPr>
          <w:rFonts w:ascii="Garamond" w:hAnsi="Garamond"/>
        </w:rPr>
      </w:pPr>
    </w:p>
    <w:p w14:paraId="6DFC5F32" w14:textId="148E6828" w:rsidR="00380D7C" w:rsidRDefault="00380D7C" w:rsidP="00FB1D9C">
      <w:pPr>
        <w:spacing w:after="120"/>
        <w:jc w:val="both"/>
        <w:rPr>
          <w:rFonts w:ascii="Garamond" w:hAnsi="Garamond"/>
        </w:rPr>
      </w:pPr>
    </w:p>
    <w:p w14:paraId="363E92E2" w14:textId="77777777" w:rsidR="00897DC6" w:rsidRPr="00E16354" w:rsidRDefault="00897DC6" w:rsidP="00FB1D9C">
      <w:pPr>
        <w:spacing w:after="120"/>
        <w:jc w:val="both"/>
        <w:rPr>
          <w:rFonts w:ascii="Garamond" w:hAnsi="Garamond"/>
        </w:rPr>
      </w:pPr>
    </w:p>
    <w:p w14:paraId="076848E8" w14:textId="46C19E2F" w:rsidR="00380D7C" w:rsidRPr="00E16354" w:rsidRDefault="00380D7C" w:rsidP="00FB1D9C">
      <w:pPr>
        <w:spacing w:after="120"/>
        <w:jc w:val="both"/>
        <w:rPr>
          <w:rFonts w:ascii="Garamond" w:hAnsi="Garamond"/>
        </w:rPr>
      </w:pPr>
    </w:p>
    <w:p w14:paraId="0CDE49DE" w14:textId="46C4867D" w:rsidR="00380D7C" w:rsidRPr="00E16354" w:rsidRDefault="00380D7C" w:rsidP="00FB1D9C">
      <w:pPr>
        <w:spacing w:after="120"/>
        <w:jc w:val="both"/>
        <w:rPr>
          <w:rFonts w:ascii="Garamond" w:hAnsi="Garamond"/>
        </w:rPr>
      </w:pPr>
    </w:p>
    <w:p w14:paraId="6B48E381" w14:textId="77777777" w:rsidR="00380D7C" w:rsidRPr="00E16354" w:rsidRDefault="00380D7C" w:rsidP="00FB1D9C">
      <w:pPr>
        <w:spacing w:after="120"/>
        <w:jc w:val="both"/>
        <w:rPr>
          <w:rFonts w:ascii="Garamond" w:hAnsi="Garamond"/>
          <w:b/>
        </w:rPr>
      </w:pPr>
    </w:p>
    <w:p w14:paraId="4D8689F6" w14:textId="21C52625" w:rsidR="002E3803" w:rsidRPr="00E16354" w:rsidRDefault="002E3803" w:rsidP="00FB1D9C">
      <w:pPr>
        <w:spacing w:after="120"/>
        <w:jc w:val="right"/>
        <w:rPr>
          <w:rFonts w:ascii="Garamond" w:hAnsi="Garamond"/>
          <w:b/>
        </w:rPr>
      </w:pPr>
      <w:r w:rsidRPr="00E16354">
        <w:rPr>
          <w:rFonts w:ascii="Garamond" w:hAnsi="Garamond"/>
          <w:b/>
        </w:rPr>
        <w:lastRenderedPageBreak/>
        <w:t xml:space="preserve">Příloha č. </w:t>
      </w:r>
      <w:r w:rsidR="00897DC6">
        <w:rPr>
          <w:rFonts w:ascii="Garamond" w:hAnsi="Garamond"/>
          <w:b/>
        </w:rPr>
        <w:t>3</w:t>
      </w:r>
      <w:r w:rsidR="00380D7C" w:rsidRPr="00E16354">
        <w:rPr>
          <w:rFonts w:ascii="Garamond" w:hAnsi="Garamond"/>
          <w:b/>
        </w:rPr>
        <w:t xml:space="preserve"> ke Smlouvě o dílo</w:t>
      </w:r>
    </w:p>
    <w:p w14:paraId="541BE755" w14:textId="31FF7058" w:rsidR="002E3803" w:rsidRPr="00CF1F13" w:rsidRDefault="00380D7C" w:rsidP="00CF1F13">
      <w:pPr>
        <w:spacing w:after="120"/>
        <w:jc w:val="right"/>
        <w:rPr>
          <w:rFonts w:ascii="Garamond" w:hAnsi="Garamond"/>
          <w:b/>
        </w:rPr>
      </w:pPr>
      <w:r w:rsidRPr="00E16354">
        <w:rPr>
          <w:rFonts w:ascii="Garamond" w:hAnsi="Garamond"/>
          <w:b/>
        </w:rPr>
        <w:t>Požadavky na prováděné služby</w:t>
      </w:r>
    </w:p>
    <w:p w14:paraId="20E02CFF" w14:textId="77777777" w:rsidR="00B34FC9" w:rsidRPr="00E16354" w:rsidRDefault="00B34FC9" w:rsidP="00FB1D9C">
      <w:pPr>
        <w:spacing w:after="120"/>
        <w:jc w:val="both"/>
        <w:rPr>
          <w:rFonts w:ascii="Garamond" w:hAnsi="Garamond"/>
        </w:rPr>
      </w:pPr>
    </w:p>
    <w:p w14:paraId="631A22E7" w14:textId="5096F293" w:rsidR="002D7283" w:rsidRPr="00CF1F13" w:rsidRDefault="005F54F1" w:rsidP="00897DC6">
      <w:pPr>
        <w:pStyle w:val="Odstavecseseznamem"/>
        <w:numPr>
          <w:ilvl w:val="0"/>
          <w:numId w:val="9"/>
        </w:numPr>
        <w:spacing w:after="120"/>
        <w:ind w:hanging="720"/>
        <w:jc w:val="both"/>
        <w:rPr>
          <w:rFonts w:ascii="Garamond" w:hAnsi="Garamond"/>
          <w:b/>
        </w:rPr>
      </w:pPr>
      <w:r w:rsidRPr="00E16354">
        <w:rPr>
          <w:rFonts w:ascii="Garamond" w:hAnsi="Garamond"/>
          <w:b/>
        </w:rPr>
        <w:t>Základní požadavky</w:t>
      </w:r>
      <w:r w:rsidR="0020244E">
        <w:rPr>
          <w:rFonts w:ascii="Garamond" w:hAnsi="Garamond"/>
          <w:b/>
        </w:rPr>
        <w:t xml:space="preserve"> na úklid</w:t>
      </w:r>
    </w:p>
    <w:p w14:paraId="68F2294B" w14:textId="2B763B2C" w:rsidR="005F54F1" w:rsidRPr="00E16354" w:rsidRDefault="005F54F1" w:rsidP="00FB1D9C">
      <w:pPr>
        <w:spacing w:after="120"/>
        <w:jc w:val="both"/>
        <w:rPr>
          <w:rFonts w:ascii="Garamond" w:hAnsi="Garamond"/>
        </w:rPr>
      </w:pPr>
      <w:r w:rsidRPr="00E16354">
        <w:rPr>
          <w:rFonts w:ascii="Garamond" w:hAnsi="Garamond"/>
        </w:rPr>
        <w:t>NČK si vyhrazuje právo požadovat</w:t>
      </w:r>
      <w:r w:rsidR="002D7283" w:rsidRPr="00E16354">
        <w:rPr>
          <w:rFonts w:ascii="Garamond" w:hAnsi="Garamond"/>
        </w:rPr>
        <w:t xml:space="preserve"> před začátkem plnění smlouvy</w:t>
      </w:r>
      <w:r w:rsidRPr="00E16354">
        <w:rPr>
          <w:rFonts w:ascii="Garamond" w:hAnsi="Garamond"/>
        </w:rPr>
        <w:t xml:space="preserve"> </w:t>
      </w:r>
      <w:r w:rsidR="002D7283" w:rsidRPr="00E16354">
        <w:rPr>
          <w:rFonts w:ascii="Garamond" w:hAnsi="Garamond"/>
        </w:rPr>
        <w:t>po</w:t>
      </w:r>
      <w:r w:rsidRPr="00E16354">
        <w:rPr>
          <w:rFonts w:ascii="Garamond" w:hAnsi="Garamond"/>
        </w:rPr>
        <w:t xml:space="preserve"> úklidové firmě</w:t>
      </w:r>
      <w:r w:rsidR="002D7283" w:rsidRPr="00E16354">
        <w:rPr>
          <w:rFonts w:ascii="Garamond" w:hAnsi="Garamond"/>
        </w:rPr>
        <w:t xml:space="preserve"> předložení technologického postupu úklidu ke schválení, vč. jakékoli změny tohoto postupu</w:t>
      </w:r>
      <w:r w:rsidR="000A0373">
        <w:rPr>
          <w:rFonts w:ascii="Garamond" w:hAnsi="Garamond"/>
        </w:rPr>
        <w:t xml:space="preserve">, vč. změn </w:t>
      </w:r>
      <w:r w:rsidRPr="00E16354">
        <w:rPr>
          <w:rFonts w:ascii="Garamond" w:hAnsi="Garamond"/>
        </w:rPr>
        <w:t>schváleného technologického postupu úklidu v souvislosti se zvyšováním kvality péče a aktuální epidemiologickou situací.</w:t>
      </w:r>
    </w:p>
    <w:p w14:paraId="2D270680" w14:textId="77777777" w:rsidR="005F54F1" w:rsidRPr="00E16354" w:rsidRDefault="005F54F1" w:rsidP="00FB1D9C">
      <w:pPr>
        <w:spacing w:after="120"/>
        <w:jc w:val="both"/>
        <w:rPr>
          <w:rFonts w:ascii="Garamond" w:hAnsi="Garamond"/>
        </w:rPr>
      </w:pPr>
      <w:r w:rsidRPr="00E16354">
        <w:rPr>
          <w:rFonts w:ascii="Garamond" w:hAnsi="Garamond"/>
        </w:rPr>
        <w:t>Zaměstnanci úklidové firmy jsou povinni dodržovat právní předpisy, normy, hygienická opatření, desinfekční řády, zvýšeném hygienickém režimu, vnitřní pokyny a směrnice NČK, technologické postupy, harmonogram úklidu pracoviště. Zaměstnanci úklidové firmy jsou řádně a prokazatelně proškoleni vedoucím pracovníkem o technologických postupech a specifických požadavcích pracoviště, na kterém budou úklid provádět. O tomto školení je proveden záznam, který je k dispozici k nahlédnutí u vedoucího pracovníka úklidové firmy.</w:t>
      </w:r>
    </w:p>
    <w:p w14:paraId="4D3137B0" w14:textId="56361791" w:rsidR="005F54F1" w:rsidRPr="00E16354" w:rsidRDefault="005F54F1" w:rsidP="00FB1D9C">
      <w:pPr>
        <w:spacing w:after="120"/>
        <w:jc w:val="both"/>
        <w:rPr>
          <w:rFonts w:ascii="Garamond" w:hAnsi="Garamond"/>
        </w:rPr>
      </w:pPr>
      <w:r w:rsidRPr="00E16354">
        <w:rPr>
          <w:rFonts w:ascii="Garamond" w:hAnsi="Garamond"/>
        </w:rPr>
        <w:t>Základní úklid je blíže specifikován v harmonogramu práce a zahrnuje běžné úklidové činnosti.</w:t>
      </w:r>
      <w:r w:rsidR="002F5C26">
        <w:rPr>
          <w:rFonts w:ascii="Garamond" w:hAnsi="Garamond"/>
        </w:rPr>
        <w:t xml:space="preserve"> NČK požaduje, aby prostory, kde se běžně uklízí dezinfekčními prostředky, byly vždy v 1. pracovní den v měsíci uklizeny běžnými čistícími prostředky. Každý další úklid (jak v rámci dne,</w:t>
      </w:r>
      <w:bookmarkStart w:id="0" w:name="_GoBack"/>
      <w:bookmarkEnd w:id="0"/>
      <w:r w:rsidR="002F5C26">
        <w:rPr>
          <w:rFonts w:ascii="Garamond" w:hAnsi="Garamond"/>
        </w:rPr>
        <w:t xml:space="preserve"> kde probíhá více úklidů, tak úklid probíhající až následující den) bude proveden již dle požadavků uvedených v harmonogramu prací a dle dezinfekčního řádu. </w:t>
      </w:r>
    </w:p>
    <w:p w14:paraId="743236F2" w14:textId="77777777" w:rsidR="005F54F1" w:rsidRPr="00E16354" w:rsidRDefault="005F54F1" w:rsidP="00FB1D9C">
      <w:pPr>
        <w:spacing w:after="120"/>
        <w:jc w:val="both"/>
        <w:rPr>
          <w:rFonts w:ascii="Garamond" w:hAnsi="Garamond"/>
        </w:rPr>
      </w:pPr>
      <w:r w:rsidRPr="00E16354">
        <w:rPr>
          <w:rFonts w:ascii="Garamond" w:hAnsi="Garamond"/>
        </w:rPr>
        <w:t>Úklidové práce provádí pracovník dle harmonogramu úklidu, s četností tak, aby – zejm. s ohledem na povětrnostní vlivy a provoz odd. – byly práce rozloženy v čase v návaznosti na zatížení provozu v průběhu dne.</w:t>
      </w:r>
    </w:p>
    <w:p w14:paraId="4572E437" w14:textId="101CE71B" w:rsidR="005F54F1" w:rsidRPr="00E16354" w:rsidRDefault="005F54F1" w:rsidP="00FB1D9C">
      <w:pPr>
        <w:spacing w:after="120"/>
        <w:jc w:val="both"/>
        <w:rPr>
          <w:rFonts w:ascii="Garamond" w:hAnsi="Garamond"/>
        </w:rPr>
      </w:pPr>
      <w:r w:rsidRPr="00E16354">
        <w:rPr>
          <w:rFonts w:ascii="Garamond" w:hAnsi="Garamond"/>
        </w:rPr>
        <w:t>Je nepřípustné používat prostředky, které nejsou uvedeny v</w:t>
      </w:r>
      <w:r w:rsidR="000A0373">
        <w:rPr>
          <w:rFonts w:ascii="Garamond" w:hAnsi="Garamond"/>
        </w:rPr>
        <w:t> desinfekčním řádu</w:t>
      </w:r>
      <w:r w:rsidRPr="00E16354">
        <w:rPr>
          <w:rFonts w:ascii="Garamond" w:hAnsi="Garamond"/>
        </w:rPr>
        <w:t xml:space="preserve"> nebo kombinovat desinfekční prostředky s jakýmkoli jiným prostředkem. V případě výskytu rizika (HAI/agens) použije pracovník desinfekční prostředky, které mu předá vedoucí pracovník odd</w:t>
      </w:r>
      <w:r w:rsidR="000A0373">
        <w:rPr>
          <w:rFonts w:ascii="Garamond" w:hAnsi="Garamond"/>
        </w:rPr>
        <w:t>ělení nebo jiný pověřený pracovník NČK.</w:t>
      </w:r>
    </w:p>
    <w:p w14:paraId="63A9E706" w14:textId="0181E5DD" w:rsidR="005F54F1" w:rsidRPr="00E16354" w:rsidRDefault="005F54F1" w:rsidP="00FB1D9C">
      <w:pPr>
        <w:spacing w:after="120"/>
        <w:jc w:val="both"/>
        <w:rPr>
          <w:rFonts w:ascii="Garamond" w:hAnsi="Garamond"/>
        </w:rPr>
      </w:pPr>
      <w:r w:rsidRPr="00E16354">
        <w:rPr>
          <w:rFonts w:ascii="Garamond" w:hAnsi="Garamond"/>
        </w:rPr>
        <w:t>Pracovníci</w:t>
      </w:r>
      <w:r w:rsidR="00FB6BBA">
        <w:rPr>
          <w:rFonts w:ascii="Garamond" w:hAnsi="Garamond"/>
        </w:rPr>
        <w:t xml:space="preserve"> úklidové firmy</w:t>
      </w:r>
      <w:r w:rsidRPr="00E16354">
        <w:rPr>
          <w:rFonts w:ascii="Garamond" w:hAnsi="Garamond"/>
        </w:rPr>
        <w:t xml:space="preserve"> ke kouření používají pouze vyhrazené prostory v areálu NČK.</w:t>
      </w:r>
    </w:p>
    <w:p w14:paraId="0DCEA494" w14:textId="6F5C00F6" w:rsidR="002D7283" w:rsidRPr="00E16354" w:rsidRDefault="005F54F1" w:rsidP="00FB1D9C">
      <w:pPr>
        <w:spacing w:after="120"/>
        <w:jc w:val="both"/>
        <w:rPr>
          <w:rFonts w:ascii="Garamond" w:hAnsi="Garamond"/>
        </w:rPr>
      </w:pPr>
      <w:r w:rsidRPr="00E16354">
        <w:rPr>
          <w:rFonts w:ascii="Garamond" w:hAnsi="Garamond"/>
        </w:rPr>
        <w:t xml:space="preserve">Provoz úklidu je organizován výhradně vedoucím pracovníkem úklidové firmy, který pracovníky koordinuje a řídí. V případě nepřítomnosti vedoucího pracovníka je zajištěn záskok zastupující osobou. </w:t>
      </w:r>
    </w:p>
    <w:p w14:paraId="0810B13E" w14:textId="4B8C8919" w:rsidR="005F54F1" w:rsidRPr="00E16354" w:rsidRDefault="005F54F1" w:rsidP="00FB1D9C">
      <w:pPr>
        <w:spacing w:after="120"/>
        <w:jc w:val="both"/>
        <w:rPr>
          <w:rFonts w:ascii="Garamond" w:hAnsi="Garamond"/>
        </w:rPr>
      </w:pPr>
      <w:r w:rsidRPr="00E16354">
        <w:rPr>
          <w:rFonts w:ascii="Garamond" w:hAnsi="Garamond"/>
        </w:rPr>
        <w:t>Vedoucí pracovník je odpovědný za kvalitu úklidu.</w:t>
      </w:r>
    </w:p>
    <w:p w14:paraId="69745AEC" w14:textId="573D3DCB" w:rsidR="002D7283" w:rsidRPr="00FB6BBA" w:rsidRDefault="00FB6BBA" w:rsidP="00FB6BBA">
      <w:pPr>
        <w:pStyle w:val="Odstavecseseznamem"/>
        <w:numPr>
          <w:ilvl w:val="0"/>
          <w:numId w:val="9"/>
        </w:numPr>
        <w:spacing w:after="120"/>
        <w:ind w:hanging="720"/>
        <w:contextualSpacing w:val="0"/>
        <w:jc w:val="both"/>
        <w:rPr>
          <w:rFonts w:ascii="Garamond" w:hAnsi="Garamond"/>
          <w:b/>
        </w:rPr>
      </w:pPr>
      <w:r w:rsidRPr="00FB6BBA">
        <w:rPr>
          <w:rFonts w:ascii="Garamond" w:hAnsi="Garamond"/>
          <w:b/>
        </w:rPr>
        <w:t>Kontrolní činnost</w:t>
      </w:r>
    </w:p>
    <w:p w14:paraId="0DF285BE" w14:textId="391883B2" w:rsidR="005F54F1" w:rsidRPr="00FB6BBA" w:rsidRDefault="005F54F1" w:rsidP="00FB6BBA">
      <w:pPr>
        <w:pStyle w:val="Odstavecseseznamem"/>
        <w:numPr>
          <w:ilvl w:val="1"/>
          <w:numId w:val="9"/>
        </w:numPr>
        <w:spacing w:after="120"/>
        <w:ind w:left="709" w:hanging="709"/>
        <w:jc w:val="both"/>
        <w:rPr>
          <w:rFonts w:ascii="Garamond" w:hAnsi="Garamond"/>
        </w:rPr>
      </w:pPr>
      <w:r w:rsidRPr="00FB6BBA">
        <w:rPr>
          <w:rFonts w:ascii="Garamond" w:hAnsi="Garamond"/>
        </w:rPr>
        <w:t>Kontroly prováděné vedoucím pracovníkem</w:t>
      </w:r>
    </w:p>
    <w:p w14:paraId="2C018299" w14:textId="39C07671" w:rsidR="005F54F1" w:rsidRDefault="005F54F1" w:rsidP="00FB1D9C">
      <w:pPr>
        <w:spacing w:after="120"/>
        <w:jc w:val="both"/>
        <w:rPr>
          <w:rFonts w:ascii="Garamond" w:hAnsi="Garamond"/>
        </w:rPr>
      </w:pPr>
      <w:r w:rsidRPr="00E16354">
        <w:rPr>
          <w:rFonts w:ascii="Garamond" w:hAnsi="Garamond"/>
        </w:rPr>
        <w:t>Vedoucí pracovník úklidové firmy provádí pravidelné a namátkové kontroly. Zajistí nápravu zjištěných nedostatků. Frekvence kontrol musí být min. 1 měsíčně a o provedené kontrole bude zhotoven zápis, který bude předán zástupci NČK.</w:t>
      </w:r>
    </w:p>
    <w:p w14:paraId="69DBB6F0" w14:textId="2FBEBAAA" w:rsidR="005F54F1" w:rsidRPr="00E16354" w:rsidRDefault="00FB6BBA" w:rsidP="00FB6BBA">
      <w:pPr>
        <w:spacing w:after="120"/>
        <w:jc w:val="both"/>
        <w:rPr>
          <w:rFonts w:ascii="Garamond" w:hAnsi="Garamond"/>
        </w:rPr>
      </w:pPr>
      <w:r>
        <w:rPr>
          <w:rFonts w:ascii="Garamond" w:hAnsi="Garamond"/>
        </w:rPr>
        <w:t>2.2</w:t>
      </w:r>
      <w:r>
        <w:rPr>
          <w:rFonts w:ascii="Garamond" w:hAnsi="Garamond"/>
        </w:rPr>
        <w:tab/>
      </w:r>
      <w:r w:rsidR="005F54F1" w:rsidRPr="00E16354">
        <w:rPr>
          <w:rFonts w:ascii="Garamond" w:hAnsi="Garamond"/>
        </w:rPr>
        <w:t>Kontroly prováděné vedoucími pracovníky odd./pracoviště</w:t>
      </w:r>
    </w:p>
    <w:p w14:paraId="2D05FCE4" w14:textId="41F3D484" w:rsidR="005F54F1" w:rsidRDefault="005F54F1" w:rsidP="00FB1D9C">
      <w:pPr>
        <w:spacing w:after="120"/>
        <w:jc w:val="both"/>
        <w:rPr>
          <w:rFonts w:ascii="Garamond" w:hAnsi="Garamond"/>
        </w:rPr>
      </w:pPr>
      <w:r w:rsidRPr="00E16354">
        <w:rPr>
          <w:rFonts w:ascii="Garamond" w:hAnsi="Garamond"/>
        </w:rPr>
        <w:t>Na pracovištích provádí namátkové kontroly úklidu vedoucí pracovník/zastupující osoba. K dispozici má příp. UV pero s neviditelnou inkoustovou náplní a integrovaným UV světlem. V případě zjištění nedostatků je zajištěna náprava nebo je úklid ve výkazu práce „nepodepsán“</w:t>
      </w:r>
      <w:r w:rsidR="00FB6BBA">
        <w:rPr>
          <w:rFonts w:ascii="Garamond" w:hAnsi="Garamond"/>
        </w:rPr>
        <w:t>.</w:t>
      </w:r>
      <w:r w:rsidRPr="00E16354">
        <w:rPr>
          <w:rFonts w:ascii="Garamond" w:hAnsi="Garamond"/>
        </w:rPr>
        <w:t xml:space="preserve"> </w:t>
      </w:r>
    </w:p>
    <w:p w14:paraId="422CB00F" w14:textId="603DAA4E" w:rsidR="00FB6BBA" w:rsidRDefault="00FB6BBA" w:rsidP="00FB6BBA">
      <w:pPr>
        <w:spacing w:after="120"/>
        <w:jc w:val="both"/>
        <w:outlineLvl w:val="0"/>
        <w:rPr>
          <w:rFonts w:ascii="Garamond" w:hAnsi="Garamond"/>
        </w:rPr>
      </w:pPr>
      <w:r>
        <w:rPr>
          <w:rFonts w:ascii="Garamond" w:hAnsi="Garamond"/>
        </w:rPr>
        <w:t xml:space="preserve">NČK </w:t>
      </w:r>
      <w:r w:rsidRPr="00FB6BBA">
        <w:rPr>
          <w:rFonts w:ascii="Garamond" w:hAnsi="Garamond"/>
        </w:rPr>
        <w:t>je oprávněn</w:t>
      </w:r>
      <w:r>
        <w:rPr>
          <w:rFonts w:ascii="Garamond" w:hAnsi="Garamond"/>
        </w:rPr>
        <w:t>a</w:t>
      </w:r>
      <w:r w:rsidRPr="00FB6BBA">
        <w:rPr>
          <w:rFonts w:ascii="Garamond" w:hAnsi="Garamond"/>
        </w:rPr>
        <w:t xml:space="preserve"> 4x za rok nebo častěji v případě opakovaných nedostatků, provést vlastní kontrolní stěr na náklady zhotovitele a případné nedostatky následně projednat se zhotovitelem, který zajistí nápravu.</w:t>
      </w:r>
    </w:p>
    <w:p w14:paraId="3B10EA25" w14:textId="0709FE1D" w:rsidR="005F54F1" w:rsidRPr="00FB6BBA" w:rsidRDefault="005F54F1" w:rsidP="00FB6BBA">
      <w:pPr>
        <w:pStyle w:val="Odstavecseseznamem"/>
        <w:numPr>
          <w:ilvl w:val="1"/>
          <w:numId w:val="18"/>
        </w:numPr>
        <w:spacing w:after="120"/>
        <w:jc w:val="both"/>
        <w:rPr>
          <w:rFonts w:ascii="Garamond" w:hAnsi="Garamond"/>
        </w:rPr>
      </w:pPr>
      <w:r w:rsidRPr="00FB6BBA">
        <w:rPr>
          <w:rFonts w:ascii="Garamond" w:hAnsi="Garamond"/>
        </w:rPr>
        <w:t>Kontroly prováděné v rámci interní auditní činnosti, externí auditní činnost</w:t>
      </w:r>
    </w:p>
    <w:p w14:paraId="12F35440" w14:textId="77777777" w:rsidR="005F54F1" w:rsidRPr="00E16354" w:rsidRDefault="005F54F1" w:rsidP="00FB1D9C">
      <w:pPr>
        <w:spacing w:after="120"/>
        <w:jc w:val="both"/>
        <w:rPr>
          <w:rFonts w:ascii="Garamond" w:hAnsi="Garamond"/>
        </w:rPr>
      </w:pPr>
      <w:r w:rsidRPr="00E16354">
        <w:rPr>
          <w:rFonts w:ascii="Garamond" w:hAnsi="Garamond"/>
        </w:rPr>
        <w:t xml:space="preserve">Úklidová firma je povinna akceptovat kontrolní, auditní činnost ze strany NČK/externích auditorů, spolupracovat při kontrole, auditu a zajistit neprodlené odstranění závad. Informace o nápravných </w:t>
      </w:r>
      <w:r w:rsidRPr="00E16354">
        <w:rPr>
          <w:rFonts w:ascii="Garamond" w:hAnsi="Garamond"/>
        </w:rPr>
        <w:lastRenderedPageBreak/>
        <w:t xml:space="preserve">opatřeních zašle vedení nemocnice do 14 dní od doručení zápisu kontroly, auditu. Zápis auditu je zhotoven formou </w:t>
      </w:r>
      <w:proofErr w:type="spellStart"/>
      <w:r w:rsidRPr="00E16354">
        <w:rPr>
          <w:rFonts w:ascii="Garamond" w:hAnsi="Garamond"/>
        </w:rPr>
        <w:t>check</w:t>
      </w:r>
      <w:proofErr w:type="spellEnd"/>
      <w:r w:rsidRPr="00E16354">
        <w:rPr>
          <w:rFonts w:ascii="Garamond" w:hAnsi="Garamond"/>
        </w:rPr>
        <w:t xml:space="preserve"> listů a zápisu.</w:t>
      </w:r>
    </w:p>
    <w:p w14:paraId="1BF3E7AE" w14:textId="77777777" w:rsidR="005F54F1" w:rsidRPr="00E16354" w:rsidRDefault="005F54F1" w:rsidP="00FB1D9C">
      <w:pPr>
        <w:spacing w:after="120"/>
        <w:jc w:val="both"/>
        <w:rPr>
          <w:rFonts w:ascii="Garamond" w:hAnsi="Garamond"/>
        </w:rPr>
      </w:pPr>
      <w:r w:rsidRPr="00E16354">
        <w:rPr>
          <w:rFonts w:ascii="Garamond" w:hAnsi="Garamond"/>
        </w:rPr>
        <w:t>Namátkově, na některých pracovištích pravidelně, jsou prováděny stěry prostředí. V případě, že budou výsledky stěrů (prostředí, pomůcek aj.), kontrol, auditů mimo akceptované rozmezí, bude vedoucí úklidové firmy vyrozuměn písemně a provedený úklid nebude proplacen (účtován).</w:t>
      </w:r>
    </w:p>
    <w:p w14:paraId="183EEC82" w14:textId="77777777" w:rsidR="005F54F1" w:rsidRPr="00E16354" w:rsidRDefault="005F54F1" w:rsidP="00FB1D9C">
      <w:pPr>
        <w:spacing w:after="120"/>
        <w:jc w:val="both"/>
        <w:rPr>
          <w:rFonts w:ascii="Garamond" w:hAnsi="Garamond"/>
        </w:rPr>
      </w:pPr>
      <w:r w:rsidRPr="00E16354">
        <w:rPr>
          <w:rFonts w:ascii="Garamond" w:hAnsi="Garamond"/>
        </w:rPr>
        <w:t>Kontrolní, auditní činnost se vztahuje i na školení zaměstnanců úklidové firmy.</w:t>
      </w:r>
    </w:p>
    <w:p w14:paraId="4103E8E7" w14:textId="546AA394" w:rsidR="005F54F1" w:rsidRPr="00625FFF" w:rsidRDefault="00FB6BBA" w:rsidP="00FB1D9C">
      <w:pPr>
        <w:pStyle w:val="Odstavecseseznamem"/>
        <w:numPr>
          <w:ilvl w:val="0"/>
          <w:numId w:val="9"/>
        </w:numPr>
        <w:spacing w:after="120"/>
        <w:ind w:hanging="720"/>
        <w:contextualSpacing w:val="0"/>
        <w:jc w:val="both"/>
        <w:rPr>
          <w:rFonts w:ascii="Garamond" w:hAnsi="Garamond"/>
          <w:b/>
        </w:rPr>
      </w:pPr>
      <w:r>
        <w:rPr>
          <w:rFonts w:ascii="Garamond" w:hAnsi="Garamond"/>
          <w:b/>
        </w:rPr>
        <w:t>Zaměstnanci úklidové firmy</w:t>
      </w:r>
    </w:p>
    <w:p w14:paraId="0FE0CAD4" w14:textId="406A2AF3" w:rsidR="005F54F1" w:rsidRPr="00E16354" w:rsidRDefault="00625FFF" w:rsidP="00625FFF">
      <w:pPr>
        <w:spacing w:after="120"/>
        <w:jc w:val="both"/>
        <w:rPr>
          <w:rFonts w:ascii="Garamond" w:hAnsi="Garamond"/>
        </w:rPr>
      </w:pPr>
      <w:r>
        <w:rPr>
          <w:rFonts w:ascii="Garamond" w:hAnsi="Garamond"/>
        </w:rPr>
        <w:t>3.1</w:t>
      </w:r>
      <w:r>
        <w:rPr>
          <w:rFonts w:ascii="Garamond" w:hAnsi="Garamond"/>
        </w:rPr>
        <w:tab/>
      </w:r>
      <w:r w:rsidR="005F54F1" w:rsidRPr="00E16354">
        <w:rPr>
          <w:rFonts w:ascii="Garamond" w:hAnsi="Garamond"/>
        </w:rPr>
        <w:t xml:space="preserve">Vedoucí pracovník úklidové firmy/jeho zástupce </w:t>
      </w:r>
    </w:p>
    <w:p w14:paraId="3DD1EC40" w14:textId="77777777" w:rsidR="005F54F1" w:rsidRPr="00E16354" w:rsidRDefault="005F54F1" w:rsidP="00FB1D9C">
      <w:pPr>
        <w:spacing w:after="120"/>
        <w:jc w:val="both"/>
        <w:rPr>
          <w:rFonts w:ascii="Garamond" w:hAnsi="Garamond"/>
        </w:rPr>
      </w:pPr>
      <w:r w:rsidRPr="00E16354">
        <w:rPr>
          <w:rFonts w:ascii="Garamond" w:hAnsi="Garamond"/>
        </w:rPr>
        <w:t>Požadavky:</w:t>
      </w:r>
    </w:p>
    <w:p w14:paraId="396126CC" w14:textId="3D9A04D1" w:rsidR="005F54F1" w:rsidRPr="00E16354" w:rsidRDefault="005F54F1" w:rsidP="00897DC6">
      <w:pPr>
        <w:numPr>
          <w:ilvl w:val="0"/>
          <w:numId w:val="5"/>
        </w:numPr>
        <w:spacing w:after="120"/>
        <w:jc w:val="both"/>
        <w:rPr>
          <w:rFonts w:ascii="Garamond" w:hAnsi="Garamond"/>
        </w:rPr>
      </w:pPr>
      <w:r w:rsidRPr="00E16354">
        <w:rPr>
          <w:rFonts w:ascii="Garamond" w:hAnsi="Garamond"/>
        </w:rPr>
        <w:t>musí mít minimálně 3 roky praxe vedení úklidového týmu ve ZZ</w:t>
      </w:r>
      <w:r w:rsidR="00625FFF">
        <w:rPr>
          <w:rFonts w:ascii="Garamond" w:hAnsi="Garamond"/>
        </w:rPr>
        <w:t xml:space="preserve"> s lůžkovou kapacitou</w:t>
      </w:r>
    </w:p>
    <w:p w14:paraId="5F1A27E4" w14:textId="77777777" w:rsidR="005F54F1" w:rsidRPr="00E16354" w:rsidRDefault="005F54F1" w:rsidP="00897DC6">
      <w:pPr>
        <w:numPr>
          <w:ilvl w:val="0"/>
          <w:numId w:val="5"/>
        </w:numPr>
        <w:spacing w:after="120"/>
        <w:jc w:val="both"/>
        <w:rPr>
          <w:rFonts w:ascii="Garamond" w:hAnsi="Garamond"/>
        </w:rPr>
      </w:pPr>
      <w:r w:rsidRPr="00E16354">
        <w:rPr>
          <w:rFonts w:ascii="Garamond" w:hAnsi="Garamond"/>
        </w:rPr>
        <w:t>musí mít znalosti v technologii úklidu</w:t>
      </w:r>
    </w:p>
    <w:p w14:paraId="0979301F" w14:textId="317B6FAB" w:rsidR="005F54F1" w:rsidRPr="00E16354" w:rsidRDefault="005F54F1" w:rsidP="00897DC6">
      <w:pPr>
        <w:numPr>
          <w:ilvl w:val="0"/>
          <w:numId w:val="5"/>
        </w:numPr>
        <w:spacing w:after="120"/>
        <w:jc w:val="both"/>
        <w:rPr>
          <w:rFonts w:ascii="Garamond" w:hAnsi="Garamond"/>
        </w:rPr>
      </w:pPr>
      <w:r w:rsidRPr="00E16354">
        <w:rPr>
          <w:rFonts w:ascii="Garamond" w:hAnsi="Garamond"/>
        </w:rPr>
        <w:t xml:space="preserve">musí být fyzicky přítomen v NČK minimálně v pracovní dny po dobu minimálně </w:t>
      </w:r>
      <w:proofErr w:type="gramStart"/>
      <w:r w:rsidR="0032521B">
        <w:rPr>
          <w:rFonts w:ascii="Garamond" w:hAnsi="Garamond"/>
        </w:rPr>
        <w:t>6</w:t>
      </w:r>
      <w:r w:rsidRPr="00E16354">
        <w:rPr>
          <w:rFonts w:ascii="Garamond" w:hAnsi="Garamond"/>
        </w:rPr>
        <w:t>-ti</w:t>
      </w:r>
      <w:proofErr w:type="gramEnd"/>
      <w:r w:rsidRPr="00E16354">
        <w:rPr>
          <w:rFonts w:ascii="Garamond" w:hAnsi="Garamond"/>
        </w:rPr>
        <w:t xml:space="preserve"> hodin v rozmezí od 7:00 – 15:30h; je nepřípustné, aby byly služby vedeny v tuto dobu „na dálku“ z jiného místa. V případě své nepřítomnosti je zajištěn zástupce a o nepřítomnosti (zajištění zástupce) je informována hlavní sestra</w:t>
      </w:r>
    </w:p>
    <w:p w14:paraId="0937C405" w14:textId="31B2259A" w:rsidR="005F54F1" w:rsidRDefault="005F54F1" w:rsidP="00897DC6">
      <w:pPr>
        <w:numPr>
          <w:ilvl w:val="0"/>
          <w:numId w:val="5"/>
        </w:numPr>
        <w:spacing w:after="120"/>
        <w:jc w:val="both"/>
        <w:rPr>
          <w:rFonts w:ascii="Garamond" w:hAnsi="Garamond"/>
        </w:rPr>
      </w:pPr>
      <w:r w:rsidRPr="00E16354">
        <w:rPr>
          <w:rFonts w:ascii="Garamond" w:hAnsi="Garamond"/>
        </w:rPr>
        <w:t>musí zajistit plnění povinností i při čerpání dovolených a pracovní neschopnosti svých zaměstnanců</w:t>
      </w:r>
    </w:p>
    <w:p w14:paraId="1A595C77" w14:textId="437CC648" w:rsidR="00625FFF" w:rsidRPr="00E16354" w:rsidRDefault="00625FFF" w:rsidP="00897DC6">
      <w:pPr>
        <w:numPr>
          <w:ilvl w:val="0"/>
          <w:numId w:val="5"/>
        </w:numPr>
        <w:spacing w:after="120"/>
        <w:jc w:val="both"/>
        <w:rPr>
          <w:rFonts w:ascii="Garamond" w:hAnsi="Garamond"/>
        </w:rPr>
      </w:pPr>
      <w:r>
        <w:rPr>
          <w:rFonts w:ascii="Garamond" w:hAnsi="Garamond"/>
        </w:rPr>
        <w:t>musí mít zpracovaný harmonogram úklidu tak, aby na sebe jednotlivé úklidy logicky navazovaly (např. v případě úklidu prostoru 3x denně musí být mezi jednotlivými úklidy rozumný rozestup vhodný pro daný úsek/oddělení)</w:t>
      </w:r>
    </w:p>
    <w:p w14:paraId="1483A329" w14:textId="43E02349" w:rsidR="005F54F1" w:rsidRPr="00625FFF" w:rsidRDefault="005F54F1" w:rsidP="00625FFF">
      <w:pPr>
        <w:pStyle w:val="Odstavecseseznamem"/>
        <w:numPr>
          <w:ilvl w:val="1"/>
          <w:numId w:val="19"/>
        </w:numPr>
        <w:spacing w:after="120"/>
        <w:jc w:val="both"/>
        <w:rPr>
          <w:rFonts w:ascii="Garamond" w:hAnsi="Garamond"/>
        </w:rPr>
      </w:pPr>
      <w:r w:rsidRPr="00625FFF">
        <w:rPr>
          <w:rFonts w:ascii="Garamond" w:hAnsi="Garamond"/>
        </w:rPr>
        <w:t>Pracovník úklidové firmy (uklízeč</w:t>
      </w:r>
      <w:r w:rsidR="00625FFF">
        <w:rPr>
          <w:rFonts w:ascii="Garamond" w:hAnsi="Garamond"/>
        </w:rPr>
        <w:t>/</w:t>
      </w:r>
      <w:proofErr w:type="spellStart"/>
      <w:r w:rsidRPr="00625FFF">
        <w:rPr>
          <w:rFonts w:ascii="Garamond" w:hAnsi="Garamond"/>
        </w:rPr>
        <w:t>ka</w:t>
      </w:r>
      <w:proofErr w:type="spellEnd"/>
      <w:r w:rsidRPr="00625FFF">
        <w:rPr>
          <w:rFonts w:ascii="Garamond" w:hAnsi="Garamond"/>
        </w:rPr>
        <w:t>)</w:t>
      </w:r>
    </w:p>
    <w:p w14:paraId="19171285" w14:textId="77777777" w:rsidR="005F54F1" w:rsidRPr="00E16354" w:rsidRDefault="005F54F1" w:rsidP="00FB1D9C">
      <w:pPr>
        <w:spacing w:after="120"/>
        <w:jc w:val="both"/>
        <w:rPr>
          <w:rFonts w:ascii="Garamond" w:hAnsi="Garamond"/>
        </w:rPr>
      </w:pPr>
      <w:r w:rsidRPr="00E16354">
        <w:rPr>
          <w:rFonts w:ascii="Garamond" w:hAnsi="Garamond"/>
        </w:rPr>
        <w:t>Všichni zaměstnanci úklidové firmy musí umět komunikovat v českém jazyce. Úprava zevnějšku odpovídá hygienicko-epidemiologickým zásadám, dle provozních řádů oddělení/úseků.</w:t>
      </w:r>
    </w:p>
    <w:p w14:paraId="252E3BC1" w14:textId="77777777" w:rsidR="005F54F1" w:rsidRPr="00E16354" w:rsidRDefault="005F54F1" w:rsidP="00FB1D9C">
      <w:pPr>
        <w:spacing w:after="120"/>
        <w:jc w:val="both"/>
        <w:rPr>
          <w:rFonts w:ascii="Garamond" w:hAnsi="Garamond"/>
        </w:rPr>
      </w:pPr>
      <w:r w:rsidRPr="00E16354">
        <w:rPr>
          <w:rFonts w:ascii="Garamond" w:hAnsi="Garamond"/>
        </w:rPr>
        <w:t xml:space="preserve">Pracovnice úklidové firmy se, při odchodu a příchodu z/na pracoviště, hlásí staniční/zastupující sestře/vedoucímu pracovníkovi odd. </w:t>
      </w:r>
    </w:p>
    <w:p w14:paraId="79B720DE" w14:textId="77777777" w:rsidR="005F54F1" w:rsidRPr="00E16354" w:rsidRDefault="005F54F1" w:rsidP="00FB1D9C">
      <w:pPr>
        <w:spacing w:after="120"/>
        <w:jc w:val="both"/>
        <w:rPr>
          <w:rFonts w:ascii="Garamond" w:hAnsi="Garamond"/>
        </w:rPr>
      </w:pPr>
      <w:r w:rsidRPr="00E16354">
        <w:rPr>
          <w:rFonts w:ascii="Garamond" w:hAnsi="Garamond"/>
        </w:rPr>
        <w:t xml:space="preserve">Pracovník úklidové firmy má zakázáno používat vybavení NČK (přístroje, kopírky, počítače, </w:t>
      </w:r>
      <w:proofErr w:type="gramStart"/>
      <w:r w:rsidRPr="00E16354">
        <w:rPr>
          <w:rFonts w:ascii="Garamond" w:hAnsi="Garamond"/>
        </w:rPr>
        <w:t>telefony,</w:t>
      </w:r>
      <w:proofErr w:type="gramEnd"/>
      <w:r w:rsidRPr="00E16354">
        <w:rPr>
          <w:rFonts w:ascii="Garamond" w:hAnsi="Garamond"/>
        </w:rPr>
        <w:t xml:space="preserve"> apod.).</w:t>
      </w:r>
    </w:p>
    <w:p w14:paraId="0174E8FA" w14:textId="77777777" w:rsidR="005F54F1" w:rsidRPr="00E16354" w:rsidRDefault="005F54F1" w:rsidP="00FB1D9C">
      <w:pPr>
        <w:spacing w:after="120"/>
        <w:jc w:val="both"/>
        <w:rPr>
          <w:rFonts w:ascii="Garamond" w:hAnsi="Garamond"/>
        </w:rPr>
      </w:pPr>
      <w:r w:rsidRPr="00E16354">
        <w:rPr>
          <w:rFonts w:ascii="Garamond" w:hAnsi="Garamond"/>
        </w:rPr>
        <w:t>V pracovní době se pohybuje pracovník pouze v místnostech, kde provádí úklid. V ostatních místnostech jen po dobu nezbytně nutnou. Svévolně se nesmí pohybovat po hlavních schodištích, chodbách, čekárnách.</w:t>
      </w:r>
    </w:p>
    <w:p w14:paraId="795DADC4" w14:textId="08B674C6" w:rsidR="005F54F1" w:rsidRPr="00E16354" w:rsidRDefault="005F54F1" w:rsidP="00FB1D9C">
      <w:pPr>
        <w:spacing w:after="120"/>
        <w:jc w:val="both"/>
        <w:rPr>
          <w:rFonts w:ascii="Garamond" w:hAnsi="Garamond"/>
        </w:rPr>
      </w:pPr>
      <w:r w:rsidRPr="00E16354">
        <w:rPr>
          <w:rFonts w:ascii="Garamond" w:hAnsi="Garamond"/>
        </w:rPr>
        <w:t>Pracovník nesmí manipulovat s pacienty, ani jejich osobními věcmi. S pacienty, návštěvami se nesmí vybavovat o zdravotním stavu pacientů, věcmi s tím spojenými. Nesmí pacientům nakupovat, donášet potraviny a nápoje.</w:t>
      </w:r>
    </w:p>
    <w:p w14:paraId="45F86C89" w14:textId="1E5AA8D5" w:rsidR="005F54F1" w:rsidRPr="00E16354" w:rsidRDefault="005F54F1" w:rsidP="00FB1D9C">
      <w:pPr>
        <w:spacing w:after="120"/>
        <w:jc w:val="both"/>
        <w:rPr>
          <w:rFonts w:ascii="Garamond" w:hAnsi="Garamond"/>
        </w:rPr>
      </w:pPr>
      <w:r w:rsidRPr="00E16354">
        <w:rPr>
          <w:rFonts w:ascii="Garamond" w:hAnsi="Garamond"/>
        </w:rPr>
        <w:t xml:space="preserve">Pracovníci nosí pracovní obuv vhodnou do ZZ, která splňuje požadavky na bezpečnost práce, bílé kalhoty a triko/halenu barvy dle výběru </w:t>
      </w:r>
      <w:r w:rsidR="00625FFF">
        <w:rPr>
          <w:rFonts w:ascii="Garamond" w:hAnsi="Garamond"/>
        </w:rPr>
        <w:t>úklidové firmy</w:t>
      </w:r>
      <w:r w:rsidRPr="00E16354">
        <w:rPr>
          <w:rFonts w:ascii="Garamond" w:hAnsi="Garamond"/>
        </w:rPr>
        <w:t>. Oděv má pracovník čistý. Viditelně má umístěnou identifikační vizitku se jménem, pracovním zařazením, názvem firmy; vizitka je čistá.</w:t>
      </w:r>
    </w:p>
    <w:p w14:paraId="66688C73" w14:textId="555093CA" w:rsidR="005F54F1" w:rsidRPr="00E16354" w:rsidRDefault="00625FFF" w:rsidP="00FB1D9C">
      <w:pPr>
        <w:spacing w:after="120"/>
        <w:jc w:val="both"/>
        <w:rPr>
          <w:rFonts w:ascii="Garamond" w:hAnsi="Garamond"/>
        </w:rPr>
      </w:pPr>
      <w:r>
        <w:rPr>
          <w:rFonts w:ascii="Garamond" w:hAnsi="Garamond"/>
        </w:rPr>
        <w:t>Úklidová f</w:t>
      </w:r>
      <w:r w:rsidR="005F54F1" w:rsidRPr="00E16354">
        <w:rPr>
          <w:rFonts w:ascii="Garamond" w:hAnsi="Garamond"/>
        </w:rPr>
        <w:t>irma zajistí pravidelné praní, čištění pracovních oděvů svých pracovníků.</w:t>
      </w:r>
    </w:p>
    <w:p w14:paraId="53E0F8F5" w14:textId="012AF148" w:rsidR="005F54F1" w:rsidRPr="00E16354" w:rsidRDefault="005F54F1" w:rsidP="00FB1D9C">
      <w:pPr>
        <w:spacing w:after="120"/>
        <w:jc w:val="both"/>
        <w:rPr>
          <w:rFonts w:ascii="Garamond" w:hAnsi="Garamond"/>
        </w:rPr>
      </w:pPr>
      <w:r w:rsidRPr="00E16354">
        <w:rPr>
          <w:rFonts w:ascii="Garamond" w:hAnsi="Garamond"/>
        </w:rPr>
        <w:t>Při vstupu na pracoviště/odchodu z pracoviště provede pracovník hygienickou desinfekci rukou. V administrativní části provádí pracovník hygienické mytí rukou při příchodu a odchodu na/z pracoviště. Pracovníci musí mít přirozené nehty, které nepřesahují bříška prstů, nesmí mít na rukou šperky. V prostorách operačních sálů nesmí mít na rukou hodinky. Při porušení těchto stanovených požadavků nebude úklid účtován.</w:t>
      </w:r>
    </w:p>
    <w:p w14:paraId="55AA7136" w14:textId="20871E7E" w:rsidR="005F54F1" w:rsidRPr="00E16354" w:rsidRDefault="005F54F1" w:rsidP="00FB1D9C">
      <w:pPr>
        <w:spacing w:after="120"/>
        <w:jc w:val="both"/>
        <w:rPr>
          <w:rFonts w:ascii="Garamond" w:hAnsi="Garamond"/>
        </w:rPr>
      </w:pPr>
      <w:r w:rsidRPr="00E16354">
        <w:rPr>
          <w:rFonts w:ascii="Garamond" w:hAnsi="Garamond"/>
        </w:rPr>
        <w:t>Pracovník je povinen podrobit se náhodné dechové zkoušce a kontrole příručních tašek svým nadřízeným.</w:t>
      </w:r>
    </w:p>
    <w:p w14:paraId="59D47ED1" w14:textId="2F329034" w:rsidR="005F54F1" w:rsidRPr="00E16354" w:rsidRDefault="005F54F1" w:rsidP="00FB1D9C">
      <w:pPr>
        <w:spacing w:after="120"/>
        <w:jc w:val="both"/>
        <w:rPr>
          <w:rFonts w:ascii="Garamond" w:hAnsi="Garamond"/>
        </w:rPr>
      </w:pPr>
      <w:r w:rsidRPr="00E16354">
        <w:rPr>
          <w:rFonts w:ascii="Garamond" w:hAnsi="Garamond"/>
        </w:rPr>
        <w:lastRenderedPageBreak/>
        <w:t>Pracovníci úklidové firmy jsou očkovaní proti hepatitidě B ještě před nástupem do zaměstnání. Záznamy o očkování eviduje vedoucí úklidové firmy a jsou na vyžádání k dispozici NČK.</w:t>
      </w:r>
    </w:p>
    <w:p w14:paraId="090F68C2" w14:textId="565A3AD2" w:rsidR="00625FFF" w:rsidRPr="00625FFF" w:rsidRDefault="00625FFF" w:rsidP="00625FFF">
      <w:pPr>
        <w:pStyle w:val="Odstavecseseznamem"/>
        <w:numPr>
          <w:ilvl w:val="0"/>
          <w:numId w:val="9"/>
        </w:numPr>
        <w:spacing w:after="120"/>
        <w:ind w:hanging="720"/>
        <w:contextualSpacing w:val="0"/>
        <w:jc w:val="both"/>
        <w:rPr>
          <w:rFonts w:ascii="Garamond" w:hAnsi="Garamond"/>
          <w:b/>
        </w:rPr>
      </w:pPr>
      <w:r>
        <w:rPr>
          <w:rFonts w:ascii="Garamond" w:hAnsi="Garamond"/>
          <w:b/>
        </w:rPr>
        <w:t>Vybavení</w:t>
      </w:r>
    </w:p>
    <w:p w14:paraId="75A544A7" w14:textId="77777777" w:rsidR="005F54F1" w:rsidRPr="00E16354" w:rsidRDefault="005F54F1" w:rsidP="00FB1D9C">
      <w:pPr>
        <w:spacing w:after="120"/>
        <w:jc w:val="both"/>
        <w:rPr>
          <w:rFonts w:ascii="Garamond" w:hAnsi="Garamond"/>
        </w:rPr>
      </w:pPr>
      <w:r w:rsidRPr="00E16354">
        <w:rPr>
          <w:rFonts w:ascii="Garamond" w:hAnsi="Garamond"/>
        </w:rPr>
        <w:t xml:space="preserve">Pro úklidové a desinfekční práce jsou využívány pracovní pomůcky a technologie v souladu s nejnovějšími trendy úklidové mechanizace a postupů. </w:t>
      </w:r>
    </w:p>
    <w:p w14:paraId="3B152BF8" w14:textId="3DAADB8A" w:rsidR="005F54F1" w:rsidRDefault="005F54F1" w:rsidP="00FB1D9C">
      <w:pPr>
        <w:spacing w:after="120"/>
        <w:jc w:val="both"/>
        <w:rPr>
          <w:rFonts w:ascii="Garamond" w:hAnsi="Garamond"/>
        </w:rPr>
      </w:pPr>
      <w:r w:rsidRPr="00E16354">
        <w:rPr>
          <w:rFonts w:ascii="Garamond" w:hAnsi="Garamond"/>
        </w:rPr>
        <w:t>Úklidová firma má povinnost seznámit vedoucí pracovníky s vybavením a technologiemi, které využije při úklidu, po jejich odsouhlasení je povinna dodržovat odsouhlasené postupy, vybavení a technologie. Jakákoliv změna je třeba opět odsouhlasit.</w:t>
      </w:r>
    </w:p>
    <w:p w14:paraId="65759229" w14:textId="6103D93B" w:rsidR="00625FFF" w:rsidRPr="00625FFF" w:rsidRDefault="00625FFF" w:rsidP="00625FFF">
      <w:pPr>
        <w:pStyle w:val="Odstavecseseznamem"/>
        <w:numPr>
          <w:ilvl w:val="0"/>
          <w:numId w:val="9"/>
        </w:numPr>
        <w:spacing w:after="120"/>
        <w:ind w:hanging="720"/>
        <w:contextualSpacing w:val="0"/>
        <w:jc w:val="both"/>
        <w:rPr>
          <w:rFonts w:ascii="Garamond" w:hAnsi="Garamond"/>
          <w:b/>
        </w:rPr>
      </w:pPr>
      <w:r>
        <w:rPr>
          <w:rFonts w:ascii="Garamond" w:hAnsi="Garamond"/>
          <w:b/>
        </w:rPr>
        <w:t>Úklidové pomůcky a prostředky</w:t>
      </w:r>
    </w:p>
    <w:p w14:paraId="00A1AE38" w14:textId="58FF6DCA" w:rsidR="005F54F1" w:rsidRPr="00625FFF" w:rsidRDefault="005F54F1" w:rsidP="00625FFF">
      <w:pPr>
        <w:pStyle w:val="Odstavecseseznamem"/>
        <w:numPr>
          <w:ilvl w:val="1"/>
          <w:numId w:val="9"/>
        </w:numPr>
        <w:spacing w:after="120"/>
        <w:ind w:left="709" w:hanging="709"/>
        <w:jc w:val="both"/>
        <w:rPr>
          <w:rFonts w:ascii="Garamond" w:hAnsi="Garamond"/>
        </w:rPr>
      </w:pPr>
      <w:r w:rsidRPr="00625FFF">
        <w:rPr>
          <w:rFonts w:ascii="Garamond" w:hAnsi="Garamond"/>
        </w:rPr>
        <w:t>Příprava desinfekčních roztoků</w:t>
      </w:r>
    </w:p>
    <w:p w14:paraId="55A54281" w14:textId="77777777" w:rsidR="005F54F1" w:rsidRPr="00E16354" w:rsidRDefault="005F54F1" w:rsidP="00897DC6">
      <w:pPr>
        <w:numPr>
          <w:ilvl w:val="0"/>
          <w:numId w:val="3"/>
        </w:numPr>
        <w:spacing w:after="120"/>
        <w:jc w:val="both"/>
        <w:rPr>
          <w:rFonts w:ascii="Garamond" w:hAnsi="Garamond"/>
        </w:rPr>
      </w:pPr>
      <w:r w:rsidRPr="00E16354">
        <w:rPr>
          <w:rFonts w:ascii="Garamond" w:hAnsi="Garamond"/>
        </w:rPr>
        <w:t>Pracovník si připraví roztoky v úklidové místnosti za pomoci směšovacího zařízení dle DŘ nebo dle pokynů vedoucího pracovníka odd. (při změněné epidemiologické situaci, riziku na odd. apod.).</w:t>
      </w:r>
    </w:p>
    <w:p w14:paraId="3FF5367E" w14:textId="77777777" w:rsidR="005F54F1" w:rsidRPr="00E16354" w:rsidRDefault="005F54F1" w:rsidP="00897DC6">
      <w:pPr>
        <w:numPr>
          <w:ilvl w:val="0"/>
          <w:numId w:val="3"/>
        </w:numPr>
        <w:spacing w:after="120"/>
        <w:jc w:val="both"/>
        <w:rPr>
          <w:rFonts w:ascii="Garamond" w:hAnsi="Garamond"/>
        </w:rPr>
      </w:pPr>
      <w:r w:rsidRPr="00E16354">
        <w:rPr>
          <w:rFonts w:ascii="Garamond" w:hAnsi="Garamond"/>
        </w:rPr>
        <w:t>Při práci s desinfekčními přípravky dodržuje pracovník hlavní zásady:</w:t>
      </w:r>
    </w:p>
    <w:p w14:paraId="3D3846BB" w14:textId="0D326EA2" w:rsidR="005F54F1" w:rsidRDefault="005F54F1" w:rsidP="00625FFF">
      <w:pPr>
        <w:pStyle w:val="Odstavecseseznamem"/>
        <w:numPr>
          <w:ilvl w:val="0"/>
          <w:numId w:val="20"/>
        </w:numPr>
        <w:spacing w:after="120"/>
        <w:jc w:val="both"/>
        <w:rPr>
          <w:rFonts w:ascii="Garamond" w:hAnsi="Garamond"/>
        </w:rPr>
      </w:pPr>
      <w:r w:rsidRPr="00625FFF">
        <w:rPr>
          <w:rFonts w:ascii="Garamond" w:hAnsi="Garamond"/>
        </w:rPr>
        <w:t>při přípravě desinfekčních roztoků používá pracovník předepsané OPP</w:t>
      </w:r>
    </w:p>
    <w:p w14:paraId="32FE4E4C" w14:textId="0A4A9C00" w:rsidR="005F54F1" w:rsidRDefault="005F54F1" w:rsidP="00625FFF">
      <w:pPr>
        <w:pStyle w:val="Odstavecseseznamem"/>
        <w:numPr>
          <w:ilvl w:val="0"/>
          <w:numId w:val="20"/>
        </w:numPr>
        <w:spacing w:after="120"/>
        <w:jc w:val="both"/>
        <w:rPr>
          <w:rFonts w:ascii="Garamond" w:hAnsi="Garamond"/>
        </w:rPr>
      </w:pPr>
      <w:r w:rsidRPr="00625FFF">
        <w:rPr>
          <w:rFonts w:ascii="Garamond" w:hAnsi="Garamond"/>
        </w:rPr>
        <w:t>desinfekční přípravky se připravují vždy čerstvé, co nejkratší dobu před použitím</w:t>
      </w:r>
    </w:p>
    <w:p w14:paraId="610E95B2" w14:textId="5828DBF5" w:rsidR="005F54F1" w:rsidRDefault="005F54F1" w:rsidP="00625FFF">
      <w:pPr>
        <w:pStyle w:val="Odstavecseseznamem"/>
        <w:numPr>
          <w:ilvl w:val="0"/>
          <w:numId w:val="20"/>
        </w:numPr>
        <w:spacing w:after="120"/>
        <w:jc w:val="both"/>
        <w:rPr>
          <w:rFonts w:ascii="Garamond" w:hAnsi="Garamond"/>
        </w:rPr>
      </w:pPr>
      <w:r w:rsidRPr="00625FFF">
        <w:rPr>
          <w:rFonts w:ascii="Garamond" w:hAnsi="Garamond"/>
        </w:rPr>
        <w:t>desinfekční přípravky se ředí studenou vodou (omezí se tak odpařování chemických látek)</w:t>
      </w:r>
    </w:p>
    <w:p w14:paraId="0791B093" w14:textId="256A11E8" w:rsidR="005F54F1" w:rsidRPr="00625FFF" w:rsidRDefault="005F54F1" w:rsidP="00625FFF">
      <w:pPr>
        <w:pStyle w:val="Odstavecseseznamem"/>
        <w:numPr>
          <w:ilvl w:val="0"/>
          <w:numId w:val="20"/>
        </w:numPr>
        <w:spacing w:after="120"/>
        <w:jc w:val="both"/>
        <w:rPr>
          <w:rFonts w:ascii="Garamond" w:hAnsi="Garamond"/>
        </w:rPr>
      </w:pPr>
      <w:r w:rsidRPr="00625FFF">
        <w:rPr>
          <w:rFonts w:ascii="Garamond" w:hAnsi="Garamond"/>
        </w:rPr>
        <w:t xml:space="preserve">bez doporučení výrobce se přípravky </w:t>
      </w:r>
      <w:r w:rsidRPr="00625FFF">
        <w:rPr>
          <w:rFonts w:ascii="Garamond" w:hAnsi="Garamond"/>
          <w:b/>
        </w:rPr>
        <w:t>nesmí míchat s jinými chemickými látkami</w:t>
      </w:r>
    </w:p>
    <w:p w14:paraId="7B2FA1E2" w14:textId="05E29263" w:rsidR="005F54F1" w:rsidRDefault="005F54F1" w:rsidP="00625FFF">
      <w:pPr>
        <w:pStyle w:val="Odstavecseseznamem"/>
        <w:numPr>
          <w:ilvl w:val="0"/>
          <w:numId w:val="20"/>
        </w:numPr>
        <w:spacing w:after="120"/>
        <w:jc w:val="both"/>
        <w:rPr>
          <w:rFonts w:ascii="Garamond" w:hAnsi="Garamond"/>
        </w:rPr>
      </w:pPr>
      <w:r w:rsidRPr="00625FFF">
        <w:rPr>
          <w:rFonts w:ascii="Garamond" w:hAnsi="Garamond"/>
        </w:rPr>
        <w:t>po přípravě/použití je potřeba provést hygienické mytí rukou a ošetřit pokožku vhodným prostředkem</w:t>
      </w:r>
    </w:p>
    <w:p w14:paraId="714731CD" w14:textId="1C725C25" w:rsidR="005F54F1" w:rsidRPr="00625FFF" w:rsidRDefault="005F54F1" w:rsidP="00625FFF">
      <w:pPr>
        <w:pStyle w:val="Odstavecseseznamem"/>
        <w:numPr>
          <w:ilvl w:val="0"/>
          <w:numId w:val="20"/>
        </w:numPr>
        <w:spacing w:after="120"/>
        <w:ind w:left="1077" w:hanging="357"/>
        <w:contextualSpacing w:val="0"/>
        <w:jc w:val="both"/>
        <w:rPr>
          <w:rFonts w:ascii="Garamond" w:hAnsi="Garamond"/>
        </w:rPr>
      </w:pPr>
      <w:r w:rsidRPr="00625FFF">
        <w:rPr>
          <w:rFonts w:ascii="Garamond" w:hAnsi="Garamond"/>
        </w:rPr>
        <w:t>zašpiněné/potřísněné části oděvu neředěným desinfekčním přípravkem je nutné svléknout</w:t>
      </w:r>
    </w:p>
    <w:p w14:paraId="534E817A" w14:textId="3E15E956" w:rsidR="005F54F1" w:rsidRPr="00625FFF" w:rsidRDefault="005F54F1" w:rsidP="00625FFF">
      <w:pPr>
        <w:pStyle w:val="Odstavecseseznamem"/>
        <w:numPr>
          <w:ilvl w:val="1"/>
          <w:numId w:val="9"/>
        </w:numPr>
        <w:spacing w:after="120"/>
        <w:ind w:left="709" w:hanging="709"/>
        <w:jc w:val="both"/>
        <w:rPr>
          <w:rFonts w:ascii="Garamond" w:hAnsi="Garamond"/>
        </w:rPr>
      </w:pPr>
      <w:r w:rsidRPr="00625FFF">
        <w:rPr>
          <w:rFonts w:ascii="Garamond" w:hAnsi="Garamond"/>
        </w:rPr>
        <w:t>Směšovací zařízení</w:t>
      </w:r>
    </w:p>
    <w:p w14:paraId="05CA16D7" w14:textId="77777777" w:rsidR="005F54F1" w:rsidRPr="00E16354" w:rsidRDefault="005F54F1" w:rsidP="00897DC6">
      <w:pPr>
        <w:numPr>
          <w:ilvl w:val="0"/>
          <w:numId w:val="3"/>
        </w:numPr>
        <w:spacing w:after="120"/>
        <w:jc w:val="both"/>
        <w:rPr>
          <w:rFonts w:ascii="Garamond" w:hAnsi="Garamond"/>
        </w:rPr>
      </w:pPr>
      <w:r w:rsidRPr="00E16354">
        <w:rPr>
          <w:rFonts w:ascii="Garamond" w:hAnsi="Garamond"/>
        </w:rPr>
        <w:t xml:space="preserve">Na každém pracovišti je u směšovacího zařízení vyznačen druh aktuálně používaného desinfekčního prostředku. Naředění roztoku se provádí pomocí </w:t>
      </w:r>
      <w:proofErr w:type="gramStart"/>
      <w:r w:rsidRPr="00E16354">
        <w:rPr>
          <w:rFonts w:ascii="Garamond" w:hAnsi="Garamond"/>
        </w:rPr>
        <w:t>směšovače - stlačením</w:t>
      </w:r>
      <w:proofErr w:type="gramEnd"/>
      <w:r w:rsidRPr="00E16354">
        <w:rPr>
          <w:rFonts w:ascii="Garamond" w:hAnsi="Garamond"/>
        </w:rPr>
        <w:t xml:space="preserve"> příslušného tlačítka. Při každém použití směšovacího zařízení provádí zaměstnanec externí úklidové firmy kontrolu nasávání desinfekčního přípravku. Při přípravě používá pracovník předepsané OPP.</w:t>
      </w:r>
    </w:p>
    <w:p w14:paraId="0F753F7A" w14:textId="4BC41DEF" w:rsidR="005F54F1" w:rsidRPr="00DA4880" w:rsidRDefault="005F54F1" w:rsidP="00897DC6">
      <w:pPr>
        <w:numPr>
          <w:ilvl w:val="0"/>
          <w:numId w:val="3"/>
        </w:numPr>
        <w:spacing w:after="120"/>
        <w:jc w:val="both"/>
        <w:rPr>
          <w:rFonts w:ascii="Garamond" w:hAnsi="Garamond"/>
        </w:rPr>
      </w:pPr>
      <w:r w:rsidRPr="00E16354">
        <w:rPr>
          <w:rFonts w:ascii="Garamond" w:hAnsi="Garamond"/>
        </w:rPr>
        <w:t>V případě, že není směšovací zařízení funkční, informuje vedoucího pracovníka odd. a postupuje v přípravě roztoku bez použití směšovacího zařízení.</w:t>
      </w:r>
    </w:p>
    <w:p w14:paraId="2010F6C6" w14:textId="08F60399" w:rsidR="005F54F1" w:rsidRPr="00625FFF" w:rsidRDefault="005F54F1" w:rsidP="00625FFF">
      <w:pPr>
        <w:pStyle w:val="Odstavecseseznamem"/>
        <w:numPr>
          <w:ilvl w:val="1"/>
          <w:numId w:val="9"/>
        </w:numPr>
        <w:spacing w:after="120"/>
        <w:ind w:left="709" w:hanging="709"/>
        <w:jc w:val="both"/>
        <w:rPr>
          <w:rFonts w:ascii="Garamond" w:hAnsi="Garamond"/>
        </w:rPr>
      </w:pPr>
      <w:r w:rsidRPr="00625FFF">
        <w:rPr>
          <w:rFonts w:ascii="Garamond" w:hAnsi="Garamond"/>
        </w:rPr>
        <w:t>Příprava bez směšovacího zařízení</w:t>
      </w:r>
    </w:p>
    <w:p w14:paraId="05C87410" w14:textId="58CD2005" w:rsidR="005F54F1" w:rsidRPr="00DA4880" w:rsidRDefault="005F54F1" w:rsidP="00897DC6">
      <w:pPr>
        <w:numPr>
          <w:ilvl w:val="0"/>
          <w:numId w:val="3"/>
        </w:numPr>
        <w:spacing w:after="120"/>
        <w:jc w:val="both"/>
        <w:rPr>
          <w:rFonts w:ascii="Garamond" w:hAnsi="Garamond"/>
        </w:rPr>
      </w:pPr>
      <w:r w:rsidRPr="00E16354">
        <w:rPr>
          <w:rFonts w:ascii="Garamond" w:hAnsi="Garamond"/>
        </w:rPr>
        <w:t>V případě, že nelze směšovací zařízení použít, provede pracovník přípravu roztoku dle návodu a v koncentraci dle platného DŘ za použití předepsaných OPP.</w:t>
      </w:r>
    </w:p>
    <w:p w14:paraId="76193677" w14:textId="77777777" w:rsidR="005F54F1" w:rsidRPr="00625FFF" w:rsidRDefault="005F54F1" w:rsidP="00625FFF">
      <w:pPr>
        <w:spacing w:after="120"/>
        <w:jc w:val="both"/>
        <w:rPr>
          <w:rFonts w:ascii="Garamond" w:hAnsi="Garamond"/>
          <w:b/>
        </w:rPr>
      </w:pPr>
      <w:r w:rsidRPr="00625FFF">
        <w:rPr>
          <w:rFonts w:ascii="Garamond" w:hAnsi="Garamond"/>
          <w:b/>
        </w:rPr>
        <w:t xml:space="preserve"> Zvláštní upozornění</w:t>
      </w:r>
    </w:p>
    <w:p w14:paraId="2B13AA00" w14:textId="33E7B6CC" w:rsidR="005F54F1" w:rsidRPr="00DA4880" w:rsidRDefault="005F54F1" w:rsidP="00897DC6">
      <w:pPr>
        <w:numPr>
          <w:ilvl w:val="0"/>
          <w:numId w:val="3"/>
        </w:numPr>
        <w:spacing w:after="120"/>
        <w:jc w:val="both"/>
        <w:rPr>
          <w:rFonts w:ascii="Garamond" w:hAnsi="Garamond"/>
        </w:rPr>
      </w:pPr>
      <w:r w:rsidRPr="00E16354">
        <w:rPr>
          <w:rFonts w:ascii="Garamond" w:hAnsi="Garamond"/>
        </w:rPr>
        <w:t xml:space="preserve">Při výskytu </w:t>
      </w:r>
      <w:r w:rsidRPr="00E16354">
        <w:rPr>
          <w:rFonts w:ascii="Garamond" w:hAnsi="Garamond"/>
          <w:b/>
        </w:rPr>
        <w:t xml:space="preserve">hepatitidy typu A, TBC nebo Clostridium </w:t>
      </w:r>
      <w:proofErr w:type="spellStart"/>
      <w:r w:rsidRPr="00E16354">
        <w:rPr>
          <w:rFonts w:ascii="Garamond" w:hAnsi="Garamond"/>
          <w:b/>
        </w:rPr>
        <w:t>difficile</w:t>
      </w:r>
      <w:proofErr w:type="spellEnd"/>
      <w:r w:rsidRPr="00E16354">
        <w:rPr>
          <w:rFonts w:ascii="Garamond" w:hAnsi="Garamond"/>
        </w:rPr>
        <w:t xml:space="preserve"> se pracovník řídí příslušným desinfekčním řádem. O použití těchto přípravků na oddělení informuje pracovníka úklidové firmy personál oddělení. </w:t>
      </w:r>
    </w:p>
    <w:p w14:paraId="2C6D9B77" w14:textId="5EAAB3D6" w:rsidR="005F54F1" w:rsidRPr="001D581A" w:rsidRDefault="005F54F1" w:rsidP="001D581A">
      <w:pPr>
        <w:pStyle w:val="Odstavecseseznamem"/>
        <w:numPr>
          <w:ilvl w:val="0"/>
          <w:numId w:val="9"/>
        </w:numPr>
        <w:spacing w:after="120"/>
        <w:ind w:left="709" w:hanging="709"/>
        <w:jc w:val="both"/>
        <w:rPr>
          <w:rFonts w:ascii="Garamond" w:hAnsi="Garamond"/>
          <w:b/>
        </w:rPr>
      </w:pPr>
      <w:r w:rsidRPr="001D581A">
        <w:rPr>
          <w:rFonts w:ascii="Garamond" w:hAnsi="Garamond"/>
          <w:b/>
        </w:rPr>
        <w:t>Odpady</w:t>
      </w:r>
    </w:p>
    <w:p w14:paraId="03F1F96E" w14:textId="77777777" w:rsidR="005F54F1" w:rsidRPr="00E16354" w:rsidRDefault="005F54F1" w:rsidP="00FB1D9C">
      <w:pPr>
        <w:spacing w:after="120"/>
        <w:jc w:val="both"/>
        <w:rPr>
          <w:rFonts w:ascii="Garamond" w:hAnsi="Garamond"/>
        </w:rPr>
      </w:pPr>
      <w:r w:rsidRPr="00E16354">
        <w:rPr>
          <w:rFonts w:ascii="Garamond" w:hAnsi="Garamond"/>
        </w:rPr>
        <w:t>Pracovník třídí a značí odpady dle SM NČK. Při manipulaci s odpady (včetně odnos pytlů) používá pracovník výhradně rukavice a poté provádí řádnou hygienickou desinfekci rukou. Odpad (pytle) s infekčním materiálem dopraví pracovník na shromaždiště odpadů na vozíku k tomu určeném. Vozík udržuje pracovník v čistotě a po každém použití provede pracovník úklid a desinfekci tohoto vozíku.</w:t>
      </w:r>
    </w:p>
    <w:p w14:paraId="74FA923A" w14:textId="77777777" w:rsidR="005F54F1" w:rsidRPr="00E16354" w:rsidRDefault="005F54F1" w:rsidP="00FB1D9C">
      <w:pPr>
        <w:spacing w:after="120"/>
        <w:jc w:val="both"/>
        <w:rPr>
          <w:rFonts w:ascii="Garamond" w:hAnsi="Garamond"/>
        </w:rPr>
      </w:pPr>
    </w:p>
    <w:p w14:paraId="1BAE70FA" w14:textId="1A39F1B7" w:rsidR="00B34FC9" w:rsidRPr="00E16354" w:rsidRDefault="00B34FC9" w:rsidP="00FB1D9C">
      <w:pPr>
        <w:spacing w:after="120"/>
        <w:jc w:val="both"/>
        <w:rPr>
          <w:rFonts w:ascii="Garamond" w:hAnsi="Garamond"/>
        </w:rPr>
      </w:pPr>
    </w:p>
    <w:p w14:paraId="7D3A1B6A" w14:textId="77777777" w:rsidR="00B34FC9" w:rsidRPr="00E16354" w:rsidRDefault="00B34FC9" w:rsidP="00FB1D9C">
      <w:pPr>
        <w:spacing w:after="120"/>
        <w:jc w:val="both"/>
        <w:rPr>
          <w:rFonts w:ascii="Garamond" w:hAnsi="Garamond"/>
        </w:rPr>
      </w:pPr>
    </w:p>
    <w:p w14:paraId="220E9703" w14:textId="77777777" w:rsidR="00DA4880" w:rsidRPr="00E16354" w:rsidRDefault="00DA4880" w:rsidP="00FB1D9C">
      <w:pPr>
        <w:spacing w:after="120"/>
        <w:jc w:val="both"/>
        <w:rPr>
          <w:rFonts w:ascii="Garamond" w:hAnsi="Garamond"/>
        </w:rPr>
      </w:pPr>
    </w:p>
    <w:p w14:paraId="40104342" w14:textId="4AF1242D" w:rsidR="0029298B" w:rsidRPr="00E16354" w:rsidRDefault="0029298B" w:rsidP="00FB1D9C">
      <w:pPr>
        <w:spacing w:after="120"/>
        <w:jc w:val="both"/>
        <w:rPr>
          <w:rFonts w:ascii="Garamond" w:hAnsi="Garamond"/>
        </w:rPr>
      </w:pPr>
    </w:p>
    <w:p w14:paraId="14CDFD8F" w14:textId="164406D7" w:rsidR="0029298B" w:rsidRPr="00E16354" w:rsidRDefault="0029298B" w:rsidP="00CF1F13">
      <w:pPr>
        <w:spacing w:after="120"/>
        <w:jc w:val="right"/>
        <w:rPr>
          <w:rFonts w:ascii="Garamond" w:hAnsi="Garamond"/>
          <w:b/>
        </w:rPr>
      </w:pPr>
      <w:r w:rsidRPr="00E16354">
        <w:rPr>
          <w:rFonts w:ascii="Garamond" w:hAnsi="Garamond"/>
          <w:b/>
        </w:rPr>
        <w:t xml:space="preserve">Příloha č. </w:t>
      </w:r>
      <w:r w:rsidR="00897DC6">
        <w:rPr>
          <w:rFonts w:ascii="Garamond" w:hAnsi="Garamond"/>
          <w:b/>
        </w:rPr>
        <w:t>4</w:t>
      </w:r>
      <w:r w:rsidRPr="00E16354">
        <w:rPr>
          <w:rFonts w:ascii="Garamond" w:hAnsi="Garamond"/>
          <w:b/>
        </w:rPr>
        <w:t xml:space="preserve"> ke Smlouvě o dílo</w:t>
      </w:r>
    </w:p>
    <w:p w14:paraId="3D852540" w14:textId="36607E5C" w:rsidR="0029298B" w:rsidRPr="00E16354" w:rsidRDefault="0029298B" w:rsidP="00CF1F13">
      <w:pPr>
        <w:spacing w:after="120"/>
        <w:jc w:val="right"/>
        <w:rPr>
          <w:rFonts w:ascii="Garamond" w:hAnsi="Garamond"/>
          <w:b/>
        </w:rPr>
      </w:pPr>
      <w:r w:rsidRPr="00E16354">
        <w:rPr>
          <w:rFonts w:ascii="Garamond" w:hAnsi="Garamond"/>
          <w:b/>
        </w:rPr>
        <w:t>Technologický postup úklidu</w:t>
      </w:r>
    </w:p>
    <w:p w14:paraId="2005AD17" w14:textId="77777777" w:rsidR="0029298B" w:rsidRPr="00E16354" w:rsidRDefault="0029298B" w:rsidP="00FB1D9C">
      <w:pPr>
        <w:spacing w:after="120"/>
        <w:jc w:val="both"/>
        <w:rPr>
          <w:rFonts w:ascii="Garamond" w:hAnsi="Garamond"/>
        </w:rPr>
      </w:pPr>
    </w:p>
    <w:sectPr w:rsidR="0029298B" w:rsidRPr="00E16354" w:rsidSect="002E3803">
      <w:headerReference w:type="default" r:id="rId9"/>
      <w:footerReference w:type="even" r:id="rId10"/>
      <w:footerReference w:type="default" r:id="rId11"/>
      <w:pgSz w:w="11906" w:h="16838"/>
      <w:pgMar w:top="851" w:right="1134" w:bottom="1418"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7D35F" w14:textId="77777777" w:rsidR="00624188" w:rsidRDefault="00624188">
      <w:r>
        <w:separator/>
      </w:r>
    </w:p>
  </w:endnote>
  <w:endnote w:type="continuationSeparator" w:id="0">
    <w:p w14:paraId="77AEFB72" w14:textId="77777777" w:rsidR="00624188" w:rsidRDefault="0062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90F10" w14:textId="77777777" w:rsidR="00624188" w:rsidRDefault="00624188" w:rsidP="00D03D8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C13B61A" w14:textId="77777777" w:rsidR="00624188" w:rsidRDefault="006241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23F7" w14:textId="77777777" w:rsidR="00624188" w:rsidRPr="002E3803" w:rsidRDefault="00624188" w:rsidP="00F30788">
    <w:pPr>
      <w:pStyle w:val="Zpat"/>
      <w:jc w:val="center"/>
      <w:rPr>
        <w:rFonts w:ascii="Garamond" w:hAnsi="Garamond"/>
      </w:rPr>
    </w:pPr>
    <w:r w:rsidRPr="002E3803">
      <w:rPr>
        <w:rStyle w:val="slostrnky"/>
        <w:rFonts w:ascii="Garamond" w:hAnsi="Garamond"/>
      </w:rPr>
      <w:fldChar w:fldCharType="begin"/>
    </w:r>
    <w:r w:rsidRPr="002E3803">
      <w:rPr>
        <w:rStyle w:val="slostrnky"/>
        <w:rFonts w:ascii="Garamond" w:hAnsi="Garamond"/>
      </w:rPr>
      <w:instrText xml:space="preserve"> PAGE </w:instrText>
    </w:r>
    <w:r w:rsidRPr="002E3803">
      <w:rPr>
        <w:rStyle w:val="slostrnky"/>
        <w:rFonts w:ascii="Garamond" w:hAnsi="Garamond"/>
      </w:rPr>
      <w:fldChar w:fldCharType="separate"/>
    </w:r>
    <w:r w:rsidRPr="002E3803">
      <w:rPr>
        <w:rStyle w:val="slostrnky"/>
        <w:rFonts w:ascii="Garamond" w:hAnsi="Garamond"/>
        <w:noProof/>
      </w:rPr>
      <w:t>3</w:t>
    </w:r>
    <w:r w:rsidRPr="002E3803">
      <w:rPr>
        <w:rStyle w:val="slostrnky"/>
        <w:rFonts w:ascii="Garamond" w:hAnsi="Garamond"/>
      </w:rPr>
      <w:fldChar w:fldCharType="end"/>
    </w:r>
    <w:r w:rsidRPr="002E3803">
      <w:rPr>
        <w:rStyle w:val="slostrnky"/>
        <w:rFonts w:ascii="Garamond" w:hAnsi="Garamond"/>
      </w:rPr>
      <w:t>/</w:t>
    </w:r>
    <w:r w:rsidRPr="002E3803">
      <w:rPr>
        <w:rStyle w:val="slostrnky"/>
        <w:rFonts w:ascii="Garamond" w:hAnsi="Garamond"/>
      </w:rPr>
      <w:fldChar w:fldCharType="begin"/>
    </w:r>
    <w:r w:rsidRPr="002E3803">
      <w:rPr>
        <w:rStyle w:val="slostrnky"/>
        <w:rFonts w:ascii="Garamond" w:hAnsi="Garamond"/>
      </w:rPr>
      <w:instrText xml:space="preserve"> NUMPAGES </w:instrText>
    </w:r>
    <w:r w:rsidRPr="002E3803">
      <w:rPr>
        <w:rStyle w:val="slostrnky"/>
        <w:rFonts w:ascii="Garamond" w:hAnsi="Garamond"/>
      </w:rPr>
      <w:fldChar w:fldCharType="separate"/>
    </w:r>
    <w:r w:rsidRPr="002E3803">
      <w:rPr>
        <w:rStyle w:val="slostrnky"/>
        <w:rFonts w:ascii="Garamond" w:hAnsi="Garamond"/>
        <w:noProof/>
      </w:rPr>
      <w:t>6</w:t>
    </w:r>
    <w:r w:rsidRPr="002E3803">
      <w:rPr>
        <w:rStyle w:val="slostrnky"/>
        <w:rFonts w:ascii="Garamond" w:hAnsi="Garam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B3504" w14:textId="77777777" w:rsidR="00624188" w:rsidRDefault="00624188">
      <w:r>
        <w:separator/>
      </w:r>
    </w:p>
  </w:footnote>
  <w:footnote w:type="continuationSeparator" w:id="0">
    <w:p w14:paraId="3196E0C2" w14:textId="77777777" w:rsidR="00624188" w:rsidRDefault="00624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4FB20" w14:textId="55AD7EE8" w:rsidR="00624188" w:rsidRPr="002E3803" w:rsidRDefault="00624188" w:rsidP="002E3803">
    <w:pPr>
      <w:pStyle w:val="Zhlav"/>
      <w:jc w:val="center"/>
      <w:rPr>
        <w:rFonts w:ascii="Garamond" w:hAnsi="Garamond"/>
        <w:b/>
        <w:sz w:val="22"/>
      </w:rPr>
    </w:pPr>
    <w:r w:rsidRPr="00586BA0">
      <w:rPr>
        <w:rFonts w:ascii="Garamond" w:hAnsi="Garamond"/>
        <w:b/>
        <w:sz w:val="22"/>
      </w:rPr>
      <w:t>„</w:t>
    </w:r>
    <w:bookmarkStart w:id="1" w:name="_Hlk163718634"/>
    <w:r>
      <w:rPr>
        <w:rFonts w:ascii="Garamond" w:hAnsi="Garamond"/>
        <w:b/>
        <w:bCs/>
        <w:sz w:val="22"/>
      </w:rPr>
      <w:t>Provádění úklidových služeb pro</w:t>
    </w:r>
    <w:r>
      <w:rPr>
        <w:rFonts w:ascii="Garamond" w:hAnsi="Garamond"/>
        <w:b/>
        <w:sz w:val="22"/>
      </w:rPr>
      <w:t xml:space="preserve"> Nemocnici Český Krumlov, a.s.</w:t>
    </w:r>
    <w:bookmarkEnd w:id="1"/>
    <w:r>
      <w:rPr>
        <w:rFonts w:ascii="Garamond" w:hAnsi="Garamond"/>
        <w:b/>
        <w:sz w:val="22"/>
      </w:rPr>
      <w:t xml:space="preserve"> 2025</w:t>
    </w:r>
    <w:r w:rsidRPr="00586BA0">
      <w:rPr>
        <w:rFonts w:ascii="Garamond" w:hAnsi="Garamond"/>
        <w:b/>
        <w:sz w:val="22"/>
      </w:rPr>
      <w:t>“</w:t>
    </w:r>
    <w:r>
      <w:rPr>
        <w:rFonts w:ascii="Garamond" w:hAnsi="Garamond"/>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5.%1"/>
      <w:lvlJc w:val="left"/>
      <w:pPr>
        <w:tabs>
          <w:tab w:val="num" w:pos="360"/>
        </w:tabs>
        <w:ind w:left="360" w:hanging="360"/>
      </w:pPr>
      <w:rPr>
        <w:b w:val="0"/>
      </w:rPr>
    </w:lvl>
  </w:abstractNum>
  <w:abstractNum w:abstractNumId="1" w15:restartNumberingAfterBreak="0">
    <w:nsid w:val="0A465375"/>
    <w:multiLevelType w:val="hybridMultilevel"/>
    <w:tmpl w:val="F34E786C"/>
    <w:lvl w:ilvl="0" w:tplc="22A6A006">
      <w:start w:val="1"/>
      <w:numFmt w:val="lowerLetter"/>
      <w:lvlText w:val="%1)"/>
      <w:lvlJc w:val="left"/>
      <w:pPr>
        <w:tabs>
          <w:tab w:val="num" w:pos="1413"/>
        </w:tabs>
        <w:ind w:left="1413" w:hanging="705"/>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0E423346"/>
    <w:multiLevelType w:val="multilevel"/>
    <w:tmpl w:val="2D624E70"/>
    <w:lvl w:ilvl="0">
      <w:start w:val="1"/>
      <w:numFmt w:val="upperRoman"/>
      <w:lvlText w:val="%1."/>
      <w:lvlJc w:val="left"/>
      <w:pPr>
        <w:ind w:left="1080" w:hanging="720"/>
      </w:pPr>
      <w:rPr>
        <w:rFonts w:ascii="Times New Roman" w:eastAsia="Times New Roman" w:hAnsi="Times New Roman" w:cs="Times New Roman"/>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9C2BDF"/>
    <w:multiLevelType w:val="hybridMultilevel"/>
    <w:tmpl w:val="85269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804F36"/>
    <w:multiLevelType w:val="multilevel"/>
    <w:tmpl w:val="F900F9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963274E"/>
    <w:multiLevelType w:val="hybridMultilevel"/>
    <w:tmpl w:val="C262AEA8"/>
    <w:lvl w:ilvl="0" w:tplc="DE060CC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BB11CB6"/>
    <w:multiLevelType w:val="hybridMultilevel"/>
    <w:tmpl w:val="226842E0"/>
    <w:lvl w:ilvl="0" w:tplc="04050017">
      <w:start w:val="1"/>
      <w:numFmt w:val="lowerLetter"/>
      <w:lvlText w:val="%1)"/>
      <w:lvlJc w:val="left"/>
      <w:pPr>
        <w:tabs>
          <w:tab w:val="num" w:pos="1440"/>
        </w:tabs>
        <w:ind w:left="1440" w:hanging="360"/>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23318C"/>
    <w:multiLevelType w:val="hybridMultilevel"/>
    <w:tmpl w:val="ECE815EE"/>
    <w:lvl w:ilvl="0" w:tplc="ACA4AA96">
      <w:start w:val="1"/>
      <w:numFmt w:val="decimal"/>
      <w:lvlText w:val="1.%1"/>
      <w:lvlJc w:val="left"/>
      <w:pPr>
        <w:tabs>
          <w:tab w:val="num" w:pos="1440"/>
        </w:tabs>
        <w:ind w:left="1440" w:hanging="360"/>
      </w:pPr>
      <w:rPr>
        <w:rFonts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56660C9"/>
    <w:multiLevelType w:val="multilevel"/>
    <w:tmpl w:val="7432173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D9D1D20"/>
    <w:multiLevelType w:val="hybridMultilevel"/>
    <w:tmpl w:val="17B4A96A"/>
    <w:lvl w:ilvl="0" w:tplc="04050017">
      <w:start w:val="1"/>
      <w:numFmt w:val="lowerLetter"/>
      <w:lvlText w:val="%1)"/>
      <w:lvlJc w:val="left"/>
      <w:pPr>
        <w:tabs>
          <w:tab w:val="num" w:pos="1428"/>
        </w:tabs>
        <w:ind w:left="1428" w:hanging="36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0" w15:restartNumberingAfterBreak="0">
    <w:nsid w:val="2E082BFE"/>
    <w:multiLevelType w:val="hybridMultilevel"/>
    <w:tmpl w:val="3FD40684"/>
    <w:lvl w:ilvl="0" w:tplc="0405000F">
      <w:start w:val="1"/>
      <w:numFmt w:val="decimal"/>
      <w:pStyle w:val="StylePuce"/>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EA644ED"/>
    <w:multiLevelType w:val="hybridMultilevel"/>
    <w:tmpl w:val="AA5E86B0"/>
    <w:lvl w:ilvl="0" w:tplc="DE060CC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4736401"/>
    <w:multiLevelType w:val="multilevel"/>
    <w:tmpl w:val="D7E883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323805"/>
    <w:multiLevelType w:val="hybridMultilevel"/>
    <w:tmpl w:val="BE94CA6A"/>
    <w:lvl w:ilvl="0" w:tplc="0409001B">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4A3F204D"/>
    <w:multiLevelType w:val="hybridMultilevel"/>
    <w:tmpl w:val="4A760C72"/>
    <w:lvl w:ilvl="0" w:tplc="DE060CC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4CB76054"/>
    <w:multiLevelType w:val="hybridMultilevel"/>
    <w:tmpl w:val="D5AE31F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3B4C9A"/>
    <w:multiLevelType w:val="multilevel"/>
    <w:tmpl w:val="0608DA5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11B1920"/>
    <w:multiLevelType w:val="hybridMultilevel"/>
    <w:tmpl w:val="0486CD26"/>
    <w:lvl w:ilvl="0" w:tplc="889439E2">
      <w:start w:val="5"/>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619309E6"/>
    <w:multiLevelType w:val="hybridMultilevel"/>
    <w:tmpl w:val="EF367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AA36C9"/>
    <w:multiLevelType w:val="hybridMultilevel"/>
    <w:tmpl w:val="E500F6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C8088F"/>
    <w:multiLevelType w:val="hybridMultilevel"/>
    <w:tmpl w:val="EF66D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0"/>
  </w:num>
  <w:num w:numId="4">
    <w:abstractNumId w:val="12"/>
  </w:num>
  <w:num w:numId="5">
    <w:abstractNumId w:val="3"/>
  </w:num>
  <w:num w:numId="6">
    <w:abstractNumId w:val="15"/>
  </w:num>
  <w:num w:numId="7">
    <w:abstractNumId w:val="19"/>
  </w:num>
  <w:num w:numId="8">
    <w:abstractNumId w:val="18"/>
  </w:num>
  <w:num w:numId="9">
    <w:abstractNumId w:val="4"/>
  </w:num>
  <w:num w:numId="10">
    <w:abstractNumId w:val="9"/>
  </w:num>
  <w:num w:numId="11">
    <w:abstractNumId w:val="6"/>
  </w:num>
  <w:num w:numId="12">
    <w:abstractNumId w:val="13"/>
  </w:num>
  <w:num w:numId="13">
    <w:abstractNumId w:val="1"/>
  </w:num>
  <w:num w:numId="14">
    <w:abstractNumId w:val="2"/>
  </w:num>
  <w:num w:numId="15">
    <w:abstractNumId w:val="5"/>
  </w:num>
  <w:num w:numId="16">
    <w:abstractNumId w:val="14"/>
  </w:num>
  <w:num w:numId="17">
    <w:abstractNumId w:val="11"/>
  </w:num>
  <w:num w:numId="18">
    <w:abstractNumId w:val="8"/>
  </w:num>
  <w:num w:numId="19">
    <w:abstractNumId w:val="16"/>
  </w:num>
  <w:num w:numId="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D95"/>
    <w:rsid w:val="00022384"/>
    <w:rsid w:val="00032641"/>
    <w:rsid w:val="00040C3A"/>
    <w:rsid w:val="00045F0C"/>
    <w:rsid w:val="00056069"/>
    <w:rsid w:val="00056CD4"/>
    <w:rsid w:val="00061CBA"/>
    <w:rsid w:val="00064A3F"/>
    <w:rsid w:val="00073500"/>
    <w:rsid w:val="00084552"/>
    <w:rsid w:val="000846CB"/>
    <w:rsid w:val="0009187E"/>
    <w:rsid w:val="0009431D"/>
    <w:rsid w:val="000A0373"/>
    <w:rsid w:val="000A0D11"/>
    <w:rsid w:val="000A4D01"/>
    <w:rsid w:val="000A6305"/>
    <w:rsid w:val="000B2715"/>
    <w:rsid w:val="000B3C1D"/>
    <w:rsid w:val="000B5F9C"/>
    <w:rsid w:val="000C088E"/>
    <w:rsid w:val="000C09F4"/>
    <w:rsid w:val="000C19AC"/>
    <w:rsid w:val="000D2E94"/>
    <w:rsid w:val="000D5AD0"/>
    <w:rsid w:val="000E0850"/>
    <w:rsid w:val="000E53B4"/>
    <w:rsid w:val="000E7741"/>
    <w:rsid w:val="000F4635"/>
    <w:rsid w:val="00110A1F"/>
    <w:rsid w:val="00127091"/>
    <w:rsid w:val="00136F96"/>
    <w:rsid w:val="00147037"/>
    <w:rsid w:val="00156EB2"/>
    <w:rsid w:val="001631F1"/>
    <w:rsid w:val="00164608"/>
    <w:rsid w:val="00172977"/>
    <w:rsid w:val="00172FA0"/>
    <w:rsid w:val="001744EB"/>
    <w:rsid w:val="00182E6C"/>
    <w:rsid w:val="0018623B"/>
    <w:rsid w:val="00195F9C"/>
    <w:rsid w:val="00197B03"/>
    <w:rsid w:val="001A7664"/>
    <w:rsid w:val="001B0DEB"/>
    <w:rsid w:val="001B18EA"/>
    <w:rsid w:val="001B1F4B"/>
    <w:rsid w:val="001C1F57"/>
    <w:rsid w:val="001C4419"/>
    <w:rsid w:val="001C4A37"/>
    <w:rsid w:val="001C5E4C"/>
    <w:rsid w:val="001C6282"/>
    <w:rsid w:val="001C7901"/>
    <w:rsid w:val="001D581A"/>
    <w:rsid w:val="001E4E67"/>
    <w:rsid w:val="001E7152"/>
    <w:rsid w:val="001F53A4"/>
    <w:rsid w:val="0020244E"/>
    <w:rsid w:val="0020734C"/>
    <w:rsid w:val="0020740B"/>
    <w:rsid w:val="00221534"/>
    <w:rsid w:val="00222C05"/>
    <w:rsid w:val="00225253"/>
    <w:rsid w:val="0023447B"/>
    <w:rsid w:val="00253798"/>
    <w:rsid w:val="00262FFA"/>
    <w:rsid w:val="0026729C"/>
    <w:rsid w:val="00270A65"/>
    <w:rsid w:val="002745CC"/>
    <w:rsid w:val="00274745"/>
    <w:rsid w:val="00275966"/>
    <w:rsid w:val="00286D80"/>
    <w:rsid w:val="0029298B"/>
    <w:rsid w:val="002A315D"/>
    <w:rsid w:val="002B6A6F"/>
    <w:rsid w:val="002B7BC7"/>
    <w:rsid w:val="002C3F3E"/>
    <w:rsid w:val="002D7283"/>
    <w:rsid w:val="002D7D9D"/>
    <w:rsid w:val="002E2C62"/>
    <w:rsid w:val="002E3803"/>
    <w:rsid w:val="002E618D"/>
    <w:rsid w:val="002F5C26"/>
    <w:rsid w:val="00300B42"/>
    <w:rsid w:val="0031016F"/>
    <w:rsid w:val="0031077A"/>
    <w:rsid w:val="0032521B"/>
    <w:rsid w:val="0032593F"/>
    <w:rsid w:val="00343B54"/>
    <w:rsid w:val="003469AE"/>
    <w:rsid w:val="00353B5C"/>
    <w:rsid w:val="00354B18"/>
    <w:rsid w:val="00357BC5"/>
    <w:rsid w:val="00361202"/>
    <w:rsid w:val="00370D78"/>
    <w:rsid w:val="00372A62"/>
    <w:rsid w:val="00380D7C"/>
    <w:rsid w:val="0038652E"/>
    <w:rsid w:val="0039620E"/>
    <w:rsid w:val="003B3578"/>
    <w:rsid w:val="003B412D"/>
    <w:rsid w:val="003D718A"/>
    <w:rsid w:val="003D736D"/>
    <w:rsid w:val="003E0C21"/>
    <w:rsid w:val="0040509A"/>
    <w:rsid w:val="00421F6E"/>
    <w:rsid w:val="0042331C"/>
    <w:rsid w:val="0043333A"/>
    <w:rsid w:val="00433EDE"/>
    <w:rsid w:val="004436B1"/>
    <w:rsid w:val="00451046"/>
    <w:rsid w:val="00466C38"/>
    <w:rsid w:val="00470F08"/>
    <w:rsid w:val="00477B04"/>
    <w:rsid w:val="00477CA9"/>
    <w:rsid w:val="0049197E"/>
    <w:rsid w:val="00496025"/>
    <w:rsid w:val="00496FA8"/>
    <w:rsid w:val="004A56DE"/>
    <w:rsid w:val="004B7699"/>
    <w:rsid w:val="004D548E"/>
    <w:rsid w:val="004E26FC"/>
    <w:rsid w:val="004F41E7"/>
    <w:rsid w:val="00500FCA"/>
    <w:rsid w:val="005066BA"/>
    <w:rsid w:val="005068A9"/>
    <w:rsid w:val="005310FF"/>
    <w:rsid w:val="005313E6"/>
    <w:rsid w:val="00545A04"/>
    <w:rsid w:val="0056199A"/>
    <w:rsid w:val="00571F34"/>
    <w:rsid w:val="005A66AC"/>
    <w:rsid w:val="005B76A4"/>
    <w:rsid w:val="005C3FBE"/>
    <w:rsid w:val="005D27A7"/>
    <w:rsid w:val="005D5810"/>
    <w:rsid w:val="005E1069"/>
    <w:rsid w:val="005E2F86"/>
    <w:rsid w:val="005E3113"/>
    <w:rsid w:val="005E4EC9"/>
    <w:rsid w:val="005F0CA4"/>
    <w:rsid w:val="005F35EA"/>
    <w:rsid w:val="005F530B"/>
    <w:rsid w:val="005F54F1"/>
    <w:rsid w:val="005F5A63"/>
    <w:rsid w:val="005F7EFD"/>
    <w:rsid w:val="006012A9"/>
    <w:rsid w:val="006022D9"/>
    <w:rsid w:val="00612EB2"/>
    <w:rsid w:val="00612EDD"/>
    <w:rsid w:val="0061721D"/>
    <w:rsid w:val="00620AAD"/>
    <w:rsid w:val="006229F7"/>
    <w:rsid w:val="00624188"/>
    <w:rsid w:val="00625FFF"/>
    <w:rsid w:val="00636EC4"/>
    <w:rsid w:val="006423E7"/>
    <w:rsid w:val="006463D5"/>
    <w:rsid w:val="00650706"/>
    <w:rsid w:val="00652AF4"/>
    <w:rsid w:val="00653063"/>
    <w:rsid w:val="0067034B"/>
    <w:rsid w:val="00674A75"/>
    <w:rsid w:val="00676449"/>
    <w:rsid w:val="00676977"/>
    <w:rsid w:val="00680FD6"/>
    <w:rsid w:val="00684997"/>
    <w:rsid w:val="006A69B8"/>
    <w:rsid w:val="006B6868"/>
    <w:rsid w:val="006D3151"/>
    <w:rsid w:val="006E78DD"/>
    <w:rsid w:val="006E7C1A"/>
    <w:rsid w:val="006F3F6B"/>
    <w:rsid w:val="006F54EF"/>
    <w:rsid w:val="006F6BE9"/>
    <w:rsid w:val="0070615D"/>
    <w:rsid w:val="00714FCB"/>
    <w:rsid w:val="00720AAC"/>
    <w:rsid w:val="0072239C"/>
    <w:rsid w:val="00733B9E"/>
    <w:rsid w:val="00743A4C"/>
    <w:rsid w:val="007732B0"/>
    <w:rsid w:val="007850F3"/>
    <w:rsid w:val="00790862"/>
    <w:rsid w:val="0079324D"/>
    <w:rsid w:val="00797FD6"/>
    <w:rsid w:val="007A2D0A"/>
    <w:rsid w:val="007B7F15"/>
    <w:rsid w:val="007C08CA"/>
    <w:rsid w:val="007D090D"/>
    <w:rsid w:val="007E001A"/>
    <w:rsid w:val="007E120A"/>
    <w:rsid w:val="007F11D1"/>
    <w:rsid w:val="007F2E52"/>
    <w:rsid w:val="007F337D"/>
    <w:rsid w:val="007F6C54"/>
    <w:rsid w:val="00803B1E"/>
    <w:rsid w:val="0080654D"/>
    <w:rsid w:val="0083367C"/>
    <w:rsid w:val="00845C73"/>
    <w:rsid w:val="0085001C"/>
    <w:rsid w:val="00853DB9"/>
    <w:rsid w:val="00861257"/>
    <w:rsid w:val="00870B71"/>
    <w:rsid w:val="00875028"/>
    <w:rsid w:val="00877C06"/>
    <w:rsid w:val="00896E82"/>
    <w:rsid w:val="00897DC6"/>
    <w:rsid w:val="008B3725"/>
    <w:rsid w:val="008B7912"/>
    <w:rsid w:val="008C026F"/>
    <w:rsid w:val="008D790F"/>
    <w:rsid w:val="008E3BE5"/>
    <w:rsid w:val="008F0881"/>
    <w:rsid w:val="008F50CC"/>
    <w:rsid w:val="008F7B45"/>
    <w:rsid w:val="00900248"/>
    <w:rsid w:val="00905AD1"/>
    <w:rsid w:val="0092606F"/>
    <w:rsid w:val="00927467"/>
    <w:rsid w:val="00937E41"/>
    <w:rsid w:val="0094406D"/>
    <w:rsid w:val="0095228D"/>
    <w:rsid w:val="00955649"/>
    <w:rsid w:val="00955B22"/>
    <w:rsid w:val="00956032"/>
    <w:rsid w:val="00965CB9"/>
    <w:rsid w:val="00980AE2"/>
    <w:rsid w:val="00985C1A"/>
    <w:rsid w:val="0099167A"/>
    <w:rsid w:val="00996D81"/>
    <w:rsid w:val="009A5A6A"/>
    <w:rsid w:val="009A5D84"/>
    <w:rsid w:val="009A7BEB"/>
    <w:rsid w:val="009B425D"/>
    <w:rsid w:val="009C5E67"/>
    <w:rsid w:val="009C6002"/>
    <w:rsid w:val="009D01C0"/>
    <w:rsid w:val="009D273D"/>
    <w:rsid w:val="009D4D68"/>
    <w:rsid w:val="009D5769"/>
    <w:rsid w:val="009D597B"/>
    <w:rsid w:val="00A01CF6"/>
    <w:rsid w:val="00A06C31"/>
    <w:rsid w:val="00A10B02"/>
    <w:rsid w:val="00A17D2F"/>
    <w:rsid w:val="00A26D90"/>
    <w:rsid w:val="00A27995"/>
    <w:rsid w:val="00A37890"/>
    <w:rsid w:val="00A443A5"/>
    <w:rsid w:val="00A46FB2"/>
    <w:rsid w:val="00A557BD"/>
    <w:rsid w:val="00A629C5"/>
    <w:rsid w:val="00A70735"/>
    <w:rsid w:val="00A75729"/>
    <w:rsid w:val="00A82504"/>
    <w:rsid w:val="00A8455D"/>
    <w:rsid w:val="00A92D7C"/>
    <w:rsid w:val="00AA1970"/>
    <w:rsid w:val="00AA3C8E"/>
    <w:rsid w:val="00AC0842"/>
    <w:rsid w:val="00AC0BCC"/>
    <w:rsid w:val="00AD04EB"/>
    <w:rsid w:val="00AD6B64"/>
    <w:rsid w:val="00AE5DBD"/>
    <w:rsid w:val="00AF2140"/>
    <w:rsid w:val="00AF318A"/>
    <w:rsid w:val="00AF5426"/>
    <w:rsid w:val="00B07905"/>
    <w:rsid w:val="00B17671"/>
    <w:rsid w:val="00B26D3A"/>
    <w:rsid w:val="00B3477A"/>
    <w:rsid w:val="00B34FC9"/>
    <w:rsid w:val="00B41013"/>
    <w:rsid w:val="00B55054"/>
    <w:rsid w:val="00B64F7D"/>
    <w:rsid w:val="00B77422"/>
    <w:rsid w:val="00B77BF3"/>
    <w:rsid w:val="00B82DED"/>
    <w:rsid w:val="00B90B00"/>
    <w:rsid w:val="00B974EB"/>
    <w:rsid w:val="00BA6BE1"/>
    <w:rsid w:val="00BB0739"/>
    <w:rsid w:val="00BB07A6"/>
    <w:rsid w:val="00BB4175"/>
    <w:rsid w:val="00BC6127"/>
    <w:rsid w:val="00BD4706"/>
    <w:rsid w:val="00BD5E73"/>
    <w:rsid w:val="00BF2E43"/>
    <w:rsid w:val="00BF4A53"/>
    <w:rsid w:val="00BF518E"/>
    <w:rsid w:val="00C0111D"/>
    <w:rsid w:val="00C04F50"/>
    <w:rsid w:val="00C11B89"/>
    <w:rsid w:val="00C41E9A"/>
    <w:rsid w:val="00C604D3"/>
    <w:rsid w:val="00C6641B"/>
    <w:rsid w:val="00C778E8"/>
    <w:rsid w:val="00C825F0"/>
    <w:rsid w:val="00C84F7F"/>
    <w:rsid w:val="00C86842"/>
    <w:rsid w:val="00CA6C7B"/>
    <w:rsid w:val="00CB4AA5"/>
    <w:rsid w:val="00CC025B"/>
    <w:rsid w:val="00CF1F13"/>
    <w:rsid w:val="00CF297D"/>
    <w:rsid w:val="00D036D6"/>
    <w:rsid w:val="00D03D8B"/>
    <w:rsid w:val="00D07656"/>
    <w:rsid w:val="00D11E66"/>
    <w:rsid w:val="00D2745D"/>
    <w:rsid w:val="00D367ED"/>
    <w:rsid w:val="00D45926"/>
    <w:rsid w:val="00D47B2A"/>
    <w:rsid w:val="00D50908"/>
    <w:rsid w:val="00D52B0D"/>
    <w:rsid w:val="00D5779F"/>
    <w:rsid w:val="00D62C9D"/>
    <w:rsid w:val="00D670E5"/>
    <w:rsid w:val="00D72CAD"/>
    <w:rsid w:val="00D76042"/>
    <w:rsid w:val="00D7606E"/>
    <w:rsid w:val="00D950AE"/>
    <w:rsid w:val="00D96068"/>
    <w:rsid w:val="00DA4880"/>
    <w:rsid w:val="00DA4BD4"/>
    <w:rsid w:val="00DB40EF"/>
    <w:rsid w:val="00DC53B0"/>
    <w:rsid w:val="00DE34FE"/>
    <w:rsid w:val="00E041AE"/>
    <w:rsid w:val="00E10DDE"/>
    <w:rsid w:val="00E10F58"/>
    <w:rsid w:val="00E147E9"/>
    <w:rsid w:val="00E14AA4"/>
    <w:rsid w:val="00E16354"/>
    <w:rsid w:val="00E22EBF"/>
    <w:rsid w:val="00E34BE7"/>
    <w:rsid w:val="00E353E9"/>
    <w:rsid w:val="00E46B29"/>
    <w:rsid w:val="00E52759"/>
    <w:rsid w:val="00E55D95"/>
    <w:rsid w:val="00E61ACA"/>
    <w:rsid w:val="00E654D2"/>
    <w:rsid w:val="00E8627E"/>
    <w:rsid w:val="00E9722C"/>
    <w:rsid w:val="00E978F9"/>
    <w:rsid w:val="00EB6A5B"/>
    <w:rsid w:val="00EB6B0D"/>
    <w:rsid w:val="00EC13E5"/>
    <w:rsid w:val="00EC2ABF"/>
    <w:rsid w:val="00EC4347"/>
    <w:rsid w:val="00ED12AB"/>
    <w:rsid w:val="00ED2434"/>
    <w:rsid w:val="00ED2BD7"/>
    <w:rsid w:val="00ED5A75"/>
    <w:rsid w:val="00EE21E7"/>
    <w:rsid w:val="00EE34CA"/>
    <w:rsid w:val="00EE3624"/>
    <w:rsid w:val="00EE38F3"/>
    <w:rsid w:val="00EE766E"/>
    <w:rsid w:val="00EE7E2F"/>
    <w:rsid w:val="00EF118D"/>
    <w:rsid w:val="00F00B04"/>
    <w:rsid w:val="00F013EB"/>
    <w:rsid w:val="00F2069F"/>
    <w:rsid w:val="00F23F7F"/>
    <w:rsid w:val="00F30788"/>
    <w:rsid w:val="00F30968"/>
    <w:rsid w:val="00F36D9F"/>
    <w:rsid w:val="00F40AC3"/>
    <w:rsid w:val="00F476C0"/>
    <w:rsid w:val="00F54DEA"/>
    <w:rsid w:val="00F56F8E"/>
    <w:rsid w:val="00F615EB"/>
    <w:rsid w:val="00F638FC"/>
    <w:rsid w:val="00F6795D"/>
    <w:rsid w:val="00F75D71"/>
    <w:rsid w:val="00F80493"/>
    <w:rsid w:val="00FA16CA"/>
    <w:rsid w:val="00FA2182"/>
    <w:rsid w:val="00FB1D9C"/>
    <w:rsid w:val="00FB6BBA"/>
    <w:rsid w:val="00FC26F6"/>
    <w:rsid w:val="00FC465C"/>
    <w:rsid w:val="00FC6A26"/>
    <w:rsid w:val="00FD1546"/>
    <w:rsid w:val="00FD36DD"/>
    <w:rsid w:val="00FD3810"/>
    <w:rsid w:val="00FD442D"/>
    <w:rsid w:val="00FD5F02"/>
    <w:rsid w:val="00FE12AB"/>
    <w:rsid w:val="00FE5C4B"/>
    <w:rsid w:val="00FE7BFF"/>
    <w:rsid w:val="00FF33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7919A"/>
  <w15:chartTrackingRefBased/>
  <w15:docId w15:val="{0C2F71F2-2E55-4FC2-941E-D2342330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E55D95"/>
    <w:rPr>
      <w:color w:val="0000FF"/>
      <w:u w:val="single"/>
    </w:rPr>
  </w:style>
  <w:style w:type="paragraph" w:styleId="Zhlav">
    <w:name w:val="header"/>
    <w:basedOn w:val="Normln"/>
    <w:rsid w:val="005313E6"/>
    <w:pPr>
      <w:tabs>
        <w:tab w:val="center" w:pos="4536"/>
        <w:tab w:val="right" w:pos="9072"/>
      </w:tabs>
    </w:pPr>
  </w:style>
  <w:style w:type="paragraph" w:styleId="Zpat">
    <w:name w:val="footer"/>
    <w:basedOn w:val="Normln"/>
    <w:rsid w:val="005313E6"/>
    <w:pPr>
      <w:tabs>
        <w:tab w:val="center" w:pos="4536"/>
        <w:tab w:val="right" w:pos="9072"/>
      </w:tabs>
    </w:pPr>
  </w:style>
  <w:style w:type="table" w:styleId="Mkatabulky">
    <w:name w:val="Table Grid"/>
    <w:basedOn w:val="Normlntabulka"/>
    <w:uiPriority w:val="39"/>
    <w:rsid w:val="00E35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rsid w:val="00E353E9"/>
    <w:pPr>
      <w:jc w:val="both"/>
    </w:pPr>
  </w:style>
  <w:style w:type="character" w:styleId="slostrnky">
    <w:name w:val="page number"/>
    <w:basedOn w:val="Standardnpsmoodstavce"/>
    <w:rsid w:val="009C6002"/>
  </w:style>
  <w:style w:type="paragraph" w:styleId="Rozloendokumentu">
    <w:name w:val="Document Map"/>
    <w:basedOn w:val="Normln"/>
    <w:semiHidden/>
    <w:rsid w:val="00AC0BCC"/>
    <w:pPr>
      <w:shd w:val="clear" w:color="auto" w:fill="000080"/>
    </w:pPr>
    <w:rPr>
      <w:rFonts w:ascii="Tahoma" w:hAnsi="Tahoma" w:cs="Tahoma"/>
      <w:sz w:val="20"/>
      <w:szCs w:val="20"/>
    </w:rPr>
  </w:style>
  <w:style w:type="paragraph" w:styleId="Zkladntextodsazen2">
    <w:name w:val="Body Text Indent 2"/>
    <w:basedOn w:val="Normln"/>
    <w:rsid w:val="002B6A6F"/>
    <w:pPr>
      <w:spacing w:after="120" w:line="480" w:lineRule="auto"/>
      <w:ind w:left="283"/>
    </w:pPr>
  </w:style>
  <w:style w:type="paragraph" w:customStyle="1" w:styleId="StylePuce">
    <w:name w:val="StylePuce"/>
    <w:basedOn w:val="Normln"/>
    <w:next w:val="Normln"/>
    <w:rsid w:val="00221534"/>
    <w:pPr>
      <w:numPr>
        <w:numId w:val="1"/>
      </w:numPr>
      <w:suppressAutoHyphens/>
      <w:spacing w:after="120"/>
      <w:jc w:val="both"/>
    </w:pPr>
    <w:rPr>
      <w:lang w:eastAsia="ar-SA"/>
    </w:rPr>
  </w:style>
  <w:style w:type="character" w:styleId="Nevyeenzmnka">
    <w:name w:val="Unresolved Mention"/>
    <w:basedOn w:val="Standardnpsmoodstavce"/>
    <w:uiPriority w:val="99"/>
    <w:semiHidden/>
    <w:unhideWhenUsed/>
    <w:rsid w:val="00F30968"/>
    <w:rPr>
      <w:color w:val="605E5C"/>
      <w:shd w:val="clear" w:color="auto" w:fill="E1DFDD"/>
    </w:rPr>
  </w:style>
  <w:style w:type="paragraph" w:styleId="Odstavecseseznamem">
    <w:name w:val="List Paragraph"/>
    <w:aliases w:val="Odstavec se seznamem a odrážkou,1 úroveň Odstavec se seznamem,Odstavec se seznamem1,Smlouva-Odst."/>
    <w:basedOn w:val="Normln"/>
    <w:link w:val="OdstavecseseznamemChar"/>
    <w:uiPriority w:val="99"/>
    <w:qFormat/>
    <w:rsid w:val="00F6795D"/>
    <w:pPr>
      <w:ind w:left="720"/>
      <w:contextualSpacing/>
    </w:pPr>
  </w:style>
  <w:style w:type="paragraph" w:styleId="Revize">
    <w:name w:val="Revision"/>
    <w:hidden/>
    <w:uiPriority w:val="99"/>
    <w:semiHidden/>
    <w:rsid w:val="00B34FC9"/>
    <w:rPr>
      <w:sz w:val="24"/>
      <w:szCs w:val="24"/>
    </w:rPr>
  </w:style>
  <w:style w:type="character" w:styleId="Odkaznakoment">
    <w:name w:val="annotation reference"/>
    <w:basedOn w:val="Standardnpsmoodstavce"/>
    <w:uiPriority w:val="99"/>
    <w:unhideWhenUsed/>
    <w:rsid w:val="005F54F1"/>
    <w:rPr>
      <w:sz w:val="16"/>
      <w:szCs w:val="16"/>
    </w:rPr>
  </w:style>
  <w:style w:type="paragraph" w:styleId="Textkomente">
    <w:name w:val="annotation text"/>
    <w:basedOn w:val="Normln"/>
    <w:link w:val="TextkomenteChar"/>
    <w:uiPriority w:val="99"/>
    <w:unhideWhenUsed/>
    <w:rsid w:val="005F54F1"/>
    <w:pPr>
      <w:spacing w:after="16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5F54F1"/>
    <w:rPr>
      <w:rFonts w:asciiTheme="minorHAnsi" w:eastAsiaTheme="minorHAnsi" w:hAnsiTheme="minorHAnsi" w:cstheme="minorBidi"/>
      <w:lang w:eastAsia="en-US"/>
    </w:rPr>
  </w:style>
  <w:style w:type="paragraph" w:styleId="Textbubliny">
    <w:name w:val="Balloon Text"/>
    <w:basedOn w:val="Normln"/>
    <w:link w:val="TextbublinyChar"/>
    <w:semiHidden/>
    <w:unhideWhenUsed/>
    <w:rsid w:val="005F54F1"/>
    <w:rPr>
      <w:rFonts w:ascii="Segoe UI" w:hAnsi="Segoe UI" w:cs="Segoe UI"/>
      <w:sz w:val="18"/>
      <w:szCs w:val="18"/>
    </w:rPr>
  </w:style>
  <w:style w:type="character" w:customStyle="1" w:styleId="TextbublinyChar">
    <w:name w:val="Text bubliny Char"/>
    <w:basedOn w:val="Standardnpsmoodstavce"/>
    <w:link w:val="Textbubliny"/>
    <w:semiHidden/>
    <w:rsid w:val="005F54F1"/>
    <w:rPr>
      <w:rFonts w:ascii="Segoe UI" w:hAnsi="Segoe UI" w:cs="Segoe UI"/>
      <w:sz w:val="18"/>
      <w:szCs w:val="18"/>
    </w:rPr>
  </w:style>
  <w:style w:type="character" w:customStyle="1" w:styleId="OdstavecseseznamemChar">
    <w:name w:val="Odstavec se seznamem Char"/>
    <w:aliases w:val="Odstavec se seznamem a odrážkou Char,1 úroveň Odstavec se seznamem Char,Odstavec se seznamem1 Char,Smlouva-Odst. Char"/>
    <w:link w:val="Odstavecseseznamem"/>
    <w:uiPriority w:val="99"/>
    <w:locked/>
    <w:rsid w:val="00AE5DBD"/>
    <w:rPr>
      <w:sz w:val="24"/>
      <w:szCs w:val="24"/>
    </w:rPr>
  </w:style>
  <w:style w:type="paragraph" w:styleId="Pedmtkomente">
    <w:name w:val="annotation subject"/>
    <w:basedOn w:val="Textkomente"/>
    <w:next w:val="Textkomente"/>
    <w:link w:val="PedmtkomenteChar"/>
    <w:semiHidden/>
    <w:unhideWhenUsed/>
    <w:rsid w:val="00BA6BE1"/>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BA6BE1"/>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emc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2ACDB-144D-4885-921E-DDA05B7B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15</Pages>
  <Words>5240</Words>
  <Characters>31434</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SMLOUVA O DÍLO</vt:lpstr>
    </vt:vector>
  </TitlesOfParts>
  <Company>Nemocnice Český Krumlov, a.s.</Company>
  <LinksUpToDate>false</LinksUpToDate>
  <CharactersWithSpaces>36601</CharactersWithSpaces>
  <SharedDoc>false</SharedDoc>
  <HLinks>
    <vt:vector size="18" baseType="variant">
      <vt:variant>
        <vt:i4>458811</vt:i4>
      </vt:variant>
      <vt:variant>
        <vt:i4>6</vt:i4>
      </vt:variant>
      <vt:variant>
        <vt:i4>0</vt:i4>
      </vt:variant>
      <vt:variant>
        <vt:i4>5</vt:i4>
      </vt:variant>
      <vt:variant>
        <vt:lpwstr>mailto:klosse@nemck.cz</vt:lpwstr>
      </vt:variant>
      <vt:variant>
        <vt:lpwstr/>
      </vt:variant>
      <vt:variant>
        <vt:i4>6815826</vt:i4>
      </vt:variant>
      <vt:variant>
        <vt:i4>3</vt:i4>
      </vt:variant>
      <vt:variant>
        <vt:i4>0</vt:i4>
      </vt:variant>
      <vt:variant>
        <vt:i4>5</vt:i4>
      </vt:variant>
      <vt:variant>
        <vt:lpwstr>mailto:sekretariat@nemck.cz</vt:lpwstr>
      </vt:variant>
      <vt:variant>
        <vt:lpwstr/>
      </vt:variant>
      <vt:variant>
        <vt:i4>6815826</vt:i4>
      </vt:variant>
      <vt:variant>
        <vt:i4>0</vt:i4>
      </vt:variant>
      <vt:variant>
        <vt:i4>0</vt:i4>
      </vt:variant>
      <vt:variant>
        <vt:i4>5</vt:i4>
      </vt:variant>
      <vt:variant>
        <vt:lpwstr>mailto:sekretariat@nemck.cz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gottwaldovaz</dc:creator>
  <cp:keywords/>
  <cp:lastModifiedBy>Mgr. Aneta Hanousková</cp:lastModifiedBy>
  <cp:revision>11</cp:revision>
  <cp:lastPrinted>2025-08-12T09:28:00Z</cp:lastPrinted>
  <dcterms:created xsi:type="dcterms:W3CDTF">2025-08-12T09:25:00Z</dcterms:created>
  <dcterms:modified xsi:type="dcterms:W3CDTF">2025-09-15T11:42:00Z</dcterms:modified>
</cp:coreProperties>
</file>