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B05B45" w:rsidRDefault="003E765D" w:rsidP="00B05B45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A41E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F564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1F5645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F5645">
              <w:rPr>
                <w:rFonts w:ascii="Arial" w:hAnsi="Arial" w:cs="Arial"/>
                <w:b/>
              </w:rPr>
              <w:t>SODNÁ SŮL METAMIZOLU cesta podání intravenózní podání, objem 2ml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EE1467" w:rsidRDefault="00EE14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1F5645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F5645">
              <w:rPr>
                <w:rFonts w:ascii="Arial" w:hAnsi="Arial" w:cs="Arial"/>
                <w:b/>
              </w:rPr>
              <w:t>SODNÁ SŮL METAMIZOLU cesta podání intravenózní podání, objem 5ml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1F5645" w:rsidRPr="00077E13" w:rsidTr="00C56B42">
        <w:trPr>
          <w:trHeight w:val="567"/>
        </w:trPr>
        <w:tc>
          <w:tcPr>
            <w:tcW w:w="5188" w:type="dxa"/>
            <w:vAlign w:val="center"/>
            <w:hideMark/>
          </w:tcPr>
          <w:p w:rsidR="001F5645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:</w:t>
            </w:r>
          </w:p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F5645">
              <w:rPr>
                <w:rFonts w:ascii="Arial" w:hAnsi="Arial" w:cs="Arial"/>
                <w:b/>
              </w:rPr>
              <w:t xml:space="preserve">KALCIUM-FOLINÁT léková </w:t>
            </w:r>
            <w:proofErr w:type="spellStart"/>
            <w:r w:rsidRPr="001F5645">
              <w:rPr>
                <w:rFonts w:ascii="Arial" w:hAnsi="Arial" w:cs="Arial"/>
                <w:b/>
              </w:rPr>
              <w:t>froma</w:t>
            </w:r>
            <w:proofErr w:type="spellEnd"/>
            <w:r w:rsidRPr="001F5645">
              <w:rPr>
                <w:rFonts w:ascii="Arial" w:hAnsi="Arial" w:cs="Arial"/>
                <w:b/>
              </w:rPr>
              <w:t xml:space="preserve"> injekční/infuzní roztok</w:t>
            </w:r>
          </w:p>
        </w:tc>
        <w:tc>
          <w:tcPr>
            <w:tcW w:w="3969" w:type="dxa"/>
            <w:vAlign w:val="center"/>
            <w:hideMark/>
          </w:tcPr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1F5645" w:rsidRPr="00077E13" w:rsidTr="00C56B42">
        <w:trPr>
          <w:trHeight w:val="567"/>
        </w:trPr>
        <w:tc>
          <w:tcPr>
            <w:tcW w:w="5188" w:type="dxa"/>
            <w:vAlign w:val="center"/>
            <w:hideMark/>
          </w:tcPr>
          <w:p w:rsidR="001F5645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:</w:t>
            </w:r>
          </w:p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F5645">
              <w:rPr>
                <w:rFonts w:ascii="Arial" w:hAnsi="Arial" w:cs="Arial"/>
                <w:b/>
              </w:rPr>
              <w:t>VANKOMYCIN, obsah 500mg v injekční lahvičce</w:t>
            </w:r>
          </w:p>
        </w:tc>
        <w:tc>
          <w:tcPr>
            <w:tcW w:w="3969" w:type="dxa"/>
            <w:vAlign w:val="center"/>
            <w:hideMark/>
          </w:tcPr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1F5645" w:rsidRDefault="001F5645">
      <w:pPr>
        <w:rPr>
          <w:rFonts w:ascii="Arial" w:hAnsi="Arial" w:cs="Arial"/>
        </w:rPr>
      </w:pPr>
      <w:bookmarkStart w:id="4" w:name="_GoBack"/>
      <w:bookmarkEnd w:id="4"/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1F5645" w:rsidRPr="00077E13" w:rsidTr="00C56B42">
        <w:trPr>
          <w:trHeight w:val="567"/>
        </w:trPr>
        <w:tc>
          <w:tcPr>
            <w:tcW w:w="5188" w:type="dxa"/>
            <w:vAlign w:val="center"/>
            <w:hideMark/>
          </w:tcPr>
          <w:p w:rsidR="001F5645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</w:t>
            </w:r>
          </w:p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F5645">
              <w:rPr>
                <w:rFonts w:ascii="Arial" w:hAnsi="Arial" w:cs="Arial"/>
                <w:b/>
              </w:rPr>
              <w:t>VANKOMYCIN, obsah 1000mg v injekční lahvičce</w:t>
            </w:r>
          </w:p>
        </w:tc>
        <w:tc>
          <w:tcPr>
            <w:tcW w:w="3969" w:type="dxa"/>
            <w:vAlign w:val="center"/>
            <w:hideMark/>
          </w:tcPr>
          <w:p w:rsidR="001F5645" w:rsidRPr="00077E13" w:rsidRDefault="001F5645" w:rsidP="00C56B4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1F5645" w:rsidRPr="00077E13" w:rsidTr="00C56B42">
        <w:trPr>
          <w:trHeight w:val="454"/>
        </w:trPr>
        <w:tc>
          <w:tcPr>
            <w:tcW w:w="5188" w:type="dxa"/>
            <w:vAlign w:val="center"/>
          </w:tcPr>
          <w:p w:rsidR="001F5645" w:rsidRPr="00077E13" w:rsidRDefault="001F5645" w:rsidP="00C56B42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1F5645" w:rsidRPr="00077E13" w:rsidRDefault="001F5645" w:rsidP="00C56B4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1F5645" w:rsidRDefault="001F5645">
      <w:pPr>
        <w:rPr>
          <w:rFonts w:ascii="Arial" w:hAnsi="Arial" w:cs="Arial"/>
        </w:rPr>
      </w:pPr>
    </w:p>
    <w:p w:rsidR="002970BB" w:rsidRDefault="002970BB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1F5645" w:rsidRDefault="001F5645">
      <w:pPr>
        <w:rPr>
          <w:rFonts w:ascii="Arial" w:hAnsi="Arial" w:cs="Arial"/>
        </w:rPr>
      </w:pPr>
    </w:p>
    <w:p w:rsidR="001F5645" w:rsidRDefault="001F5645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F5645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27B6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05B45"/>
    <w:rsid w:val="00B7763E"/>
    <w:rsid w:val="00B836C8"/>
    <w:rsid w:val="00BA41EE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4A83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D640-F02A-4DEA-A8F9-2BD05D7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13</cp:revision>
  <dcterms:created xsi:type="dcterms:W3CDTF">2024-04-02T11:47:00Z</dcterms:created>
  <dcterms:modified xsi:type="dcterms:W3CDTF">2025-03-21T12:59:00Z</dcterms:modified>
</cp:coreProperties>
</file>