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5BF90" w14:textId="6292DC77" w:rsidR="00AF27D4" w:rsidRPr="00B30D70" w:rsidRDefault="00AF27D4" w:rsidP="00AF27D4">
      <w:pPr>
        <w:tabs>
          <w:tab w:val="left" w:pos="0"/>
        </w:tabs>
        <w:spacing w:after="60"/>
        <w:ind w:left="426" w:hanging="710"/>
        <w:jc w:val="center"/>
        <w:rPr>
          <w:rFonts w:asciiTheme="minorHAnsi" w:hAnsiTheme="minorHAnsi" w:cstheme="minorHAnsi"/>
          <w:sz w:val="22"/>
          <w:szCs w:val="22"/>
        </w:rPr>
      </w:pPr>
      <w:permStart w:id="68298524" w:edGrp="everyone"/>
      <w:permEnd w:id="68298524"/>
      <w:r w:rsidRPr="00B30D70">
        <w:rPr>
          <w:rFonts w:asciiTheme="minorHAnsi" w:eastAsia="Calibri" w:hAnsiTheme="minorHAnsi" w:cstheme="minorHAnsi"/>
          <w:b/>
          <w:snapToGrid/>
          <w:spacing w:val="20"/>
          <w:sz w:val="22"/>
          <w:szCs w:val="22"/>
          <w:lang w:val="cs-CZ"/>
        </w:rPr>
        <w:t>KRYCÍ LIST NABÍDKY</w:t>
      </w:r>
    </w:p>
    <w:p w14:paraId="159CC0B2" w14:textId="77777777" w:rsidR="00270072" w:rsidRPr="0015450A" w:rsidRDefault="00270072" w:rsidP="002F0363">
      <w:pPr>
        <w:pStyle w:val="Bezmezer"/>
        <w:numPr>
          <w:ilvl w:val="0"/>
          <w:numId w:val="10"/>
        </w:numPr>
        <w:tabs>
          <w:tab w:val="left" w:pos="0"/>
        </w:tabs>
        <w:spacing w:after="60"/>
        <w:ind w:left="426" w:hanging="710"/>
        <w:rPr>
          <w:rFonts w:asciiTheme="minorHAnsi" w:hAnsiTheme="minorHAnsi" w:cstheme="minorHAnsi"/>
          <w:sz w:val="20"/>
          <w:szCs w:val="20"/>
        </w:rPr>
      </w:pPr>
      <w:r w:rsidRPr="0015450A">
        <w:rPr>
          <w:rFonts w:asciiTheme="minorHAnsi" w:hAnsiTheme="minorHAnsi" w:cstheme="minorHAnsi"/>
          <w:sz w:val="20"/>
          <w:szCs w:val="20"/>
        </w:rPr>
        <w:t>VEŘEJNÁ ZAKÁZKA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8"/>
      </w:tblGrid>
      <w:tr w:rsidR="00270072" w:rsidRPr="0015450A" w14:paraId="172144AA" w14:textId="77777777" w:rsidTr="00BF0C3C">
        <w:trPr>
          <w:trHeight w:val="604"/>
        </w:trPr>
        <w:tc>
          <w:tcPr>
            <w:tcW w:w="3119" w:type="dxa"/>
            <w:shd w:val="pct5" w:color="auto" w:fill="FFFFFF"/>
            <w:vAlign w:val="center"/>
          </w:tcPr>
          <w:p w14:paraId="39992CCE" w14:textId="77777777" w:rsidR="00270072" w:rsidRPr="0015450A" w:rsidRDefault="00201F00" w:rsidP="00755FC5">
            <w:pPr>
              <w:spacing w:before="240" w:after="240" w:line="276" w:lineRule="auto"/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</w:pPr>
            <w:r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 xml:space="preserve">Název veřejné </w:t>
            </w:r>
            <w:r w:rsidR="00270072"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zakázky: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4458A0E5" w14:textId="465FBCE2" w:rsidR="007B7674" w:rsidRPr="0015450A" w:rsidRDefault="0015450A" w:rsidP="007B767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5450A">
              <w:rPr>
                <w:rFonts w:asciiTheme="minorHAnsi" w:hAnsiTheme="minorHAnsi" w:cstheme="minorHAnsi"/>
                <w:b/>
                <w:bCs/>
                <w:sz w:val="20"/>
                <w:lang w:val="cs-CZ"/>
              </w:rPr>
              <w:t>Nová serverovna – Nemocnice Strakonice, a.s.</w:t>
            </w:r>
            <w:r w:rsidR="00C6604A">
              <w:rPr>
                <w:rFonts w:asciiTheme="minorHAnsi" w:hAnsiTheme="minorHAnsi" w:cstheme="minorHAnsi"/>
                <w:b/>
                <w:bCs/>
                <w:sz w:val="20"/>
                <w:lang w:val="cs-CZ"/>
              </w:rPr>
              <w:t>, II. vyhlášení</w:t>
            </w:r>
          </w:p>
        </w:tc>
      </w:tr>
      <w:tr w:rsidR="00823BDF" w:rsidRPr="0015450A" w14:paraId="6BB35185" w14:textId="77777777" w:rsidTr="00162AE4">
        <w:trPr>
          <w:trHeight w:val="529"/>
        </w:trPr>
        <w:tc>
          <w:tcPr>
            <w:tcW w:w="3119" w:type="dxa"/>
            <w:shd w:val="pct5" w:color="auto" w:fill="FFFFFF"/>
            <w:vAlign w:val="center"/>
          </w:tcPr>
          <w:p w14:paraId="7253EE91" w14:textId="500B20A2" w:rsidR="00823BDF" w:rsidRPr="0015450A" w:rsidRDefault="00823BDF" w:rsidP="00773C80">
            <w:pPr>
              <w:spacing w:line="276" w:lineRule="auto"/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</w:pPr>
            <w:r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Typ veřejné zakázky</w:t>
            </w:r>
            <w:r w:rsidR="00773C80"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8F43574" w14:textId="7C4B8504" w:rsidR="00823BDF" w:rsidRPr="00D7209F" w:rsidRDefault="00D7209F" w:rsidP="00F72C16">
            <w:pPr>
              <w:spacing w:before="40" w:line="276" w:lineRule="auto"/>
              <w:rPr>
                <w:rFonts w:ascii="Calibri" w:eastAsia="Calibri" w:hAnsi="Calibri" w:cs="Calibri"/>
                <w:snapToGrid/>
                <w:sz w:val="20"/>
                <w:lang w:val="cs-CZ"/>
              </w:rPr>
            </w:pPr>
            <w:r w:rsidRPr="00D7209F">
              <w:rPr>
                <w:rFonts w:ascii="Calibri" w:hAnsi="Calibri" w:cs="Calibri"/>
                <w:iCs/>
                <w:sz w:val="20"/>
              </w:rPr>
              <w:t>Otevřené nadlimitní řízení dle ust. § 25 a § 56 zákona č. 134/2016 Sb., o zadávání veřejných zakázek (dále jen „zákon“ či „ZZVZ“)</w:t>
            </w:r>
          </w:p>
        </w:tc>
      </w:tr>
      <w:tr w:rsidR="0083764D" w:rsidRPr="0015450A" w14:paraId="422B3661" w14:textId="77777777" w:rsidTr="00162AE4">
        <w:trPr>
          <w:trHeight w:val="268"/>
        </w:trPr>
        <w:tc>
          <w:tcPr>
            <w:tcW w:w="3119" w:type="dxa"/>
            <w:shd w:val="pct5" w:color="auto" w:fill="FFFFFF"/>
            <w:vAlign w:val="center"/>
          </w:tcPr>
          <w:p w14:paraId="594B45DD" w14:textId="77777777" w:rsidR="0083764D" w:rsidRPr="0015450A" w:rsidRDefault="0083764D" w:rsidP="00755FC5">
            <w:pPr>
              <w:spacing w:line="276" w:lineRule="auto"/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</w:pPr>
            <w:r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Zadavatel: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7C41484" w14:textId="23A4936C" w:rsidR="0083764D" w:rsidRPr="0015450A" w:rsidRDefault="0015450A" w:rsidP="00755FC5">
            <w:pPr>
              <w:pStyle w:val="Nadpis3"/>
              <w:spacing w:before="0" w:after="0" w:line="276" w:lineRule="auto"/>
              <w:rPr>
                <w:rFonts w:asciiTheme="minorHAnsi" w:eastAsia="Calibri" w:hAnsiTheme="minorHAnsi" w:cstheme="minorHAnsi"/>
                <w:bCs w:val="0"/>
                <w:snapToGrid/>
                <w:sz w:val="20"/>
                <w:szCs w:val="20"/>
                <w:lang w:val="cs-CZ"/>
              </w:rPr>
            </w:pPr>
            <w:r w:rsidRPr="0015450A">
              <w:rPr>
                <w:rFonts w:asciiTheme="minorHAnsi" w:eastAsia="Calibri" w:hAnsiTheme="minorHAnsi" w:cstheme="minorHAnsi"/>
                <w:bCs w:val="0"/>
                <w:snapToGrid/>
                <w:sz w:val="20"/>
                <w:szCs w:val="20"/>
                <w:lang w:val="cs-CZ"/>
              </w:rPr>
              <w:t>Nemocnice Strakonice, a.s.</w:t>
            </w:r>
          </w:p>
          <w:p w14:paraId="2817E764" w14:textId="77777777" w:rsidR="0015450A" w:rsidRPr="0015450A" w:rsidRDefault="0015450A" w:rsidP="0015450A">
            <w:pPr>
              <w:pStyle w:val="Bezmezer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Radomyšlská</w:t>
            </w:r>
            <w:proofErr w:type="spellEnd"/>
            <w:r w:rsidRPr="0015450A">
              <w:rPr>
                <w:rFonts w:asciiTheme="minorHAnsi" w:hAnsiTheme="minorHAnsi" w:cstheme="minorHAnsi"/>
                <w:sz w:val="20"/>
                <w:szCs w:val="20"/>
              </w:rPr>
              <w:t xml:space="preserve"> 336, Strakonice I, 386 01 Strakonice</w:t>
            </w:r>
          </w:p>
          <w:p w14:paraId="3814BE3F" w14:textId="77777777" w:rsidR="0015450A" w:rsidRPr="0015450A" w:rsidRDefault="0015450A" w:rsidP="0015450A">
            <w:pPr>
              <w:pStyle w:val="Bezmezer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Doručovací číslo: PSČ 386 29</w:t>
            </w:r>
          </w:p>
          <w:p w14:paraId="7853CEA3" w14:textId="0ED34557" w:rsidR="0083764D" w:rsidRPr="0015450A" w:rsidRDefault="0015450A" w:rsidP="0015450A">
            <w:pPr>
              <w:pStyle w:val="Bezmezer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IČO: 26095181</w:t>
            </w:r>
          </w:p>
        </w:tc>
      </w:tr>
    </w:tbl>
    <w:p w14:paraId="0ED20820" w14:textId="55C9AD30" w:rsidR="00270072" w:rsidRPr="0015450A" w:rsidRDefault="00270072" w:rsidP="00BF0C3C">
      <w:pPr>
        <w:pStyle w:val="Bezmezer"/>
        <w:numPr>
          <w:ilvl w:val="0"/>
          <w:numId w:val="10"/>
        </w:numPr>
        <w:tabs>
          <w:tab w:val="left" w:pos="0"/>
        </w:tabs>
        <w:spacing w:before="240" w:after="60"/>
        <w:ind w:left="425" w:hanging="709"/>
        <w:rPr>
          <w:rFonts w:asciiTheme="minorHAnsi" w:hAnsiTheme="minorHAnsi" w:cstheme="minorHAnsi"/>
          <w:sz w:val="20"/>
          <w:szCs w:val="20"/>
        </w:rPr>
      </w:pPr>
      <w:r w:rsidRPr="0015450A">
        <w:rPr>
          <w:rFonts w:asciiTheme="minorHAnsi" w:hAnsiTheme="minorHAnsi" w:cstheme="minorHAnsi"/>
          <w:sz w:val="20"/>
          <w:szCs w:val="20"/>
        </w:rPr>
        <w:t xml:space="preserve">ÚDAJE O </w:t>
      </w:r>
      <w:r w:rsidR="001E34C0" w:rsidRPr="0015450A">
        <w:rPr>
          <w:rFonts w:asciiTheme="minorHAnsi" w:hAnsiTheme="minorHAnsi" w:cstheme="minorHAnsi"/>
          <w:sz w:val="20"/>
          <w:szCs w:val="20"/>
        </w:rPr>
        <w:t>ÚČASTNÍKOVI ZADÁVACÍHO ŘÍZENÍ (dále jen „účastník“)</w:t>
      </w:r>
    </w:p>
    <w:tbl>
      <w:tblPr>
        <w:tblW w:w="10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1"/>
        <w:gridCol w:w="2364"/>
        <w:gridCol w:w="2365"/>
        <w:gridCol w:w="2365"/>
      </w:tblGrid>
      <w:tr w:rsidR="00270072" w:rsidRPr="0015450A" w14:paraId="3AA0540D" w14:textId="77777777" w:rsidTr="00BF0C3C">
        <w:trPr>
          <w:trHeight w:val="503"/>
        </w:trPr>
        <w:tc>
          <w:tcPr>
            <w:tcW w:w="3121" w:type="dxa"/>
            <w:shd w:val="pct5" w:color="auto" w:fill="FFFFFF"/>
          </w:tcPr>
          <w:p w14:paraId="2A8E61C8" w14:textId="77777777" w:rsidR="00270072" w:rsidRPr="0015450A" w:rsidRDefault="00270072" w:rsidP="00BF0C3C">
            <w:pPr>
              <w:spacing w:before="120" w:after="120" w:line="276" w:lineRule="auto"/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</w:pPr>
            <w:r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Obchodní firma/název:</w:t>
            </w:r>
          </w:p>
        </w:tc>
        <w:tc>
          <w:tcPr>
            <w:tcW w:w="7094" w:type="dxa"/>
            <w:gridSpan w:val="3"/>
            <w:shd w:val="clear" w:color="auto" w:fill="auto"/>
            <w:vAlign w:val="center"/>
          </w:tcPr>
          <w:p w14:paraId="334A0B4D" w14:textId="10FC5874" w:rsidR="00270072" w:rsidRPr="0015450A" w:rsidRDefault="0015450A" w:rsidP="00BF0C3C">
            <w:pPr>
              <w:pStyle w:val="Bezmezer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permStart w:id="564477806" w:edGrp="everyone"/>
            <w:r w:rsidRPr="0015450A">
              <w:rPr>
                <w:rFonts w:asciiTheme="minorHAnsi" w:hAnsiTheme="minorHAnsi" w:cstheme="minorHAnsi"/>
                <w:sz w:val="20"/>
                <w:szCs w:val="20"/>
                <w:highlight w:val="yellow"/>
                <w:lang w:val="fr-FR"/>
              </w:rPr>
              <w:t>[DOPLNÍ ÚČASTNÍK]</w:t>
            </w:r>
            <w:permEnd w:id="564477806"/>
          </w:p>
        </w:tc>
      </w:tr>
      <w:tr w:rsidR="0083764D" w:rsidRPr="0015450A" w14:paraId="7037F1B7" w14:textId="77777777" w:rsidTr="00BF0C3C">
        <w:trPr>
          <w:trHeight w:val="503"/>
        </w:trPr>
        <w:tc>
          <w:tcPr>
            <w:tcW w:w="3121" w:type="dxa"/>
            <w:shd w:val="pct5" w:color="auto" w:fill="FFFFFF"/>
          </w:tcPr>
          <w:p w14:paraId="33C550B6" w14:textId="77777777" w:rsidR="0083764D" w:rsidRPr="0015450A" w:rsidRDefault="0083764D" w:rsidP="00BF0C3C">
            <w:pPr>
              <w:spacing w:before="120" w:after="120" w:line="276" w:lineRule="auto"/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</w:pPr>
            <w:r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Sídlo/místo podnikání:</w:t>
            </w:r>
          </w:p>
        </w:tc>
        <w:tc>
          <w:tcPr>
            <w:tcW w:w="7094" w:type="dxa"/>
            <w:gridSpan w:val="3"/>
            <w:vAlign w:val="center"/>
          </w:tcPr>
          <w:p w14:paraId="33B635BA" w14:textId="73CB596C" w:rsidR="0083764D" w:rsidRPr="0015450A" w:rsidRDefault="0015450A" w:rsidP="0015450A">
            <w:pPr>
              <w:pStyle w:val="Bezmezer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permStart w:id="1425149377" w:edGrp="everyone"/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15450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DOPLNÍ ÚČASTNÍK</w:t>
            </w:r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permEnd w:id="1425149377"/>
          </w:p>
        </w:tc>
      </w:tr>
      <w:tr w:rsidR="0083764D" w:rsidRPr="0015450A" w14:paraId="14E38FE0" w14:textId="77777777" w:rsidTr="00BF0C3C">
        <w:trPr>
          <w:trHeight w:val="503"/>
        </w:trPr>
        <w:tc>
          <w:tcPr>
            <w:tcW w:w="3121" w:type="dxa"/>
            <w:shd w:val="pct5" w:color="auto" w:fill="FFFFFF"/>
          </w:tcPr>
          <w:p w14:paraId="2D40EED2" w14:textId="77777777" w:rsidR="0083764D" w:rsidRPr="0015450A" w:rsidRDefault="0083764D" w:rsidP="00BF0C3C">
            <w:pPr>
              <w:spacing w:before="120" w:after="120" w:line="276" w:lineRule="auto"/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</w:pPr>
            <w:r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IČ</w:t>
            </w:r>
            <w:r w:rsidR="001E34C0"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O:</w:t>
            </w:r>
            <w:r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 xml:space="preserve"> / DIČ:</w:t>
            </w:r>
          </w:p>
        </w:tc>
        <w:tc>
          <w:tcPr>
            <w:tcW w:w="7094" w:type="dxa"/>
            <w:gridSpan w:val="3"/>
            <w:shd w:val="clear" w:color="auto" w:fill="auto"/>
            <w:vAlign w:val="center"/>
          </w:tcPr>
          <w:p w14:paraId="2F16B326" w14:textId="23712F58" w:rsidR="0083764D" w:rsidRPr="0015450A" w:rsidRDefault="0015450A" w:rsidP="0015450A">
            <w:pPr>
              <w:pStyle w:val="Bezmezer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permStart w:id="1033131625" w:edGrp="everyone"/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15450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DOPLNÍ ÚČASTNÍK</w:t>
            </w:r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permEnd w:id="1033131625"/>
          </w:p>
        </w:tc>
      </w:tr>
      <w:tr w:rsidR="0083764D" w:rsidRPr="0015450A" w14:paraId="29276952" w14:textId="77777777" w:rsidTr="00BF0C3C">
        <w:trPr>
          <w:trHeight w:val="503"/>
        </w:trPr>
        <w:tc>
          <w:tcPr>
            <w:tcW w:w="3121" w:type="dxa"/>
            <w:shd w:val="pct5" w:color="auto" w:fill="FFFFFF"/>
          </w:tcPr>
          <w:p w14:paraId="79133A65" w14:textId="6BF7A770" w:rsidR="0083764D" w:rsidRPr="0015450A" w:rsidRDefault="0083764D" w:rsidP="00BF0C3C">
            <w:pPr>
              <w:spacing w:before="120" w:after="120" w:line="276" w:lineRule="auto"/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</w:pPr>
            <w:r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 xml:space="preserve">Osoba/osoby oprávněná jednat za </w:t>
            </w:r>
            <w:r w:rsidR="001E34C0" w:rsidRPr="0015450A">
              <w:rPr>
                <w:rFonts w:asciiTheme="minorHAnsi" w:hAnsiTheme="minorHAnsi" w:cstheme="minorHAnsi"/>
                <w:sz w:val="20"/>
              </w:rPr>
              <w:t>účastníka</w:t>
            </w:r>
            <w:r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, funkce:</w:t>
            </w:r>
          </w:p>
        </w:tc>
        <w:tc>
          <w:tcPr>
            <w:tcW w:w="7094" w:type="dxa"/>
            <w:gridSpan w:val="3"/>
            <w:shd w:val="clear" w:color="auto" w:fill="auto"/>
            <w:vAlign w:val="center"/>
          </w:tcPr>
          <w:p w14:paraId="71B43378" w14:textId="6817DCE6" w:rsidR="0083764D" w:rsidRPr="0015450A" w:rsidRDefault="0015450A" w:rsidP="0015450A">
            <w:pPr>
              <w:pStyle w:val="Bezmezer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permStart w:id="672673982" w:edGrp="everyone"/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15450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DOPLNÍ ÚČASTNÍK</w:t>
            </w:r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permEnd w:id="672673982"/>
          </w:p>
        </w:tc>
      </w:tr>
      <w:tr w:rsidR="0083764D" w:rsidRPr="0015450A" w14:paraId="6D320E88" w14:textId="77777777" w:rsidTr="00BF0C3C">
        <w:trPr>
          <w:trHeight w:val="503"/>
        </w:trPr>
        <w:tc>
          <w:tcPr>
            <w:tcW w:w="3121" w:type="dxa"/>
            <w:shd w:val="pct5" w:color="auto" w:fill="FFFFFF"/>
          </w:tcPr>
          <w:p w14:paraId="680049D3" w14:textId="4CEEC3B3" w:rsidR="0083764D" w:rsidRPr="0015450A" w:rsidRDefault="00773C80" w:rsidP="00BF0C3C">
            <w:pPr>
              <w:spacing w:before="120" w:after="120" w:line="276" w:lineRule="auto"/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</w:pPr>
            <w:r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 xml:space="preserve">Bankovní spojení, </w:t>
            </w:r>
            <w:r w:rsidR="00D82408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č</w:t>
            </w:r>
            <w:r w:rsidR="0083764D"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íslo účtu:</w:t>
            </w:r>
          </w:p>
        </w:tc>
        <w:tc>
          <w:tcPr>
            <w:tcW w:w="7094" w:type="dxa"/>
            <w:gridSpan w:val="3"/>
            <w:shd w:val="clear" w:color="auto" w:fill="auto"/>
            <w:vAlign w:val="center"/>
          </w:tcPr>
          <w:p w14:paraId="6E1D1817" w14:textId="7614DDB7" w:rsidR="0083764D" w:rsidRPr="0015450A" w:rsidRDefault="0015450A" w:rsidP="0015450A">
            <w:pPr>
              <w:pStyle w:val="Bezmezer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permStart w:id="1971654342" w:edGrp="everyone"/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15450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DOPLNÍ ÚČASTNÍK</w:t>
            </w:r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permEnd w:id="1971654342"/>
          </w:p>
        </w:tc>
      </w:tr>
      <w:tr w:rsidR="0083764D" w:rsidRPr="0015450A" w14:paraId="0E10E653" w14:textId="77777777" w:rsidTr="00BF0C3C">
        <w:trPr>
          <w:trHeight w:val="503"/>
        </w:trPr>
        <w:tc>
          <w:tcPr>
            <w:tcW w:w="3121" w:type="dxa"/>
            <w:shd w:val="pct5" w:color="auto" w:fill="FFFFFF"/>
          </w:tcPr>
          <w:p w14:paraId="34647211" w14:textId="77777777" w:rsidR="0083764D" w:rsidRPr="0015450A" w:rsidRDefault="0083764D" w:rsidP="00BF0C3C">
            <w:pPr>
              <w:spacing w:before="120" w:after="120" w:line="276" w:lineRule="auto"/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</w:pPr>
            <w:r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Kontaktní osoba ve věci nabídky:</w:t>
            </w:r>
          </w:p>
        </w:tc>
        <w:tc>
          <w:tcPr>
            <w:tcW w:w="7094" w:type="dxa"/>
            <w:gridSpan w:val="3"/>
            <w:shd w:val="clear" w:color="auto" w:fill="auto"/>
            <w:vAlign w:val="center"/>
          </w:tcPr>
          <w:p w14:paraId="0C78B6FE" w14:textId="011FF377" w:rsidR="0083764D" w:rsidRPr="0015450A" w:rsidRDefault="0015450A" w:rsidP="0015450A">
            <w:pPr>
              <w:pStyle w:val="Bezmezer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permStart w:id="525938077" w:edGrp="everyone"/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15450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DOPLNÍ ÚČASTNÍK</w:t>
            </w:r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permEnd w:id="525938077"/>
          </w:p>
        </w:tc>
      </w:tr>
      <w:tr w:rsidR="00FE48AE" w:rsidRPr="0015450A" w14:paraId="292A7720" w14:textId="77777777" w:rsidTr="00BF0C3C">
        <w:trPr>
          <w:trHeight w:val="503"/>
        </w:trPr>
        <w:tc>
          <w:tcPr>
            <w:tcW w:w="3121" w:type="dxa"/>
            <w:shd w:val="pct5" w:color="auto" w:fill="FFFFFF"/>
          </w:tcPr>
          <w:p w14:paraId="590EAA90" w14:textId="2CE75A1C" w:rsidR="00FE48AE" w:rsidRPr="0015450A" w:rsidRDefault="00FE48AE" w:rsidP="00BF0C3C">
            <w:pPr>
              <w:spacing w:before="120" w:after="120" w:line="276" w:lineRule="auto"/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</w:pPr>
            <w:r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Datová schránka:</w:t>
            </w:r>
          </w:p>
        </w:tc>
        <w:tc>
          <w:tcPr>
            <w:tcW w:w="7094" w:type="dxa"/>
            <w:gridSpan w:val="3"/>
            <w:shd w:val="clear" w:color="auto" w:fill="auto"/>
            <w:vAlign w:val="center"/>
          </w:tcPr>
          <w:p w14:paraId="22B231BA" w14:textId="101EC48E" w:rsidR="00FE48AE" w:rsidRPr="0015450A" w:rsidRDefault="00FE48AE" w:rsidP="0015450A">
            <w:pPr>
              <w:pStyle w:val="Bezmezer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permStart w:id="2025533265" w:edGrp="everyone"/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15450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DOPLNÍ ÚČASTNÍK</w:t>
            </w:r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permEnd w:id="2025533265"/>
          </w:p>
        </w:tc>
      </w:tr>
      <w:tr w:rsidR="00453ACB" w:rsidRPr="0015450A" w14:paraId="5F96DD6A" w14:textId="77777777" w:rsidTr="004C5BA9">
        <w:trPr>
          <w:trHeight w:val="387"/>
        </w:trPr>
        <w:tc>
          <w:tcPr>
            <w:tcW w:w="3121" w:type="dxa"/>
            <w:shd w:val="pct5" w:color="auto" w:fill="FFFFFF"/>
          </w:tcPr>
          <w:p w14:paraId="13442DF6" w14:textId="77777777" w:rsidR="00453ACB" w:rsidRPr="0015450A" w:rsidRDefault="00453ACB" w:rsidP="00BF0C3C">
            <w:pPr>
              <w:spacing w:before="120" w:after="120" w:line="276" w:lineRule="auto"/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</w:pPr>
            <w:r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E-mail: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CD815C8" w14:textId="4726D076" w:rsidR="00453ACB" w:rsidRPr="0015450A" w:rsidRDefault="0015450A" w:rsidP="0015450A">
            <w:pPr>
              <w:pStyle w:val="Bezmezer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permStart w:id="1025315358" w:edGrp="everyone"/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15450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DOPLNÍ ÚČASTNÍK</w:t>
            </w:r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permEnd w:id="1025315358"/>
          </w:p>
        </w:tc>
        <w:tc>
          <w:tcPr>
            <w:tcW w:w="2365" w:type="dxa"/>
            <w:shd w:val="clear" w:color="auto" w:fill="F2F2F2" w:themeFill="background1" w:themeFillShade="F2"/>
            <w:vAlign w:val="center"/>
          </w:tcPr>
          <w:p w14:paraId="78C852AC" w14:textId="74B7BBFE" w:rsidR="00453ACB" w:rsidRPr="0015450A" w:rsidRDefault="00453ACB" w:rsidP="00BF0C3C">
            <w:pPr>
              <w:pStyle w:val="Bezmezer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Telefonní spojení: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39A3E50C" w14:textId="0B3A8090" w:rsidR="00453ACB" w:rsidRPr="0015450A" w:rsidRDefault="0015450A" w:rsidP="0015450A">
            <w:pPr>
              <w:pStyle w:val="Bezmezer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permStart w:id="1630869831" w:edGrp="everyone"/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15450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DOPLNÍ ÚČASTNÍK</w:t>
            </w:r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permEnd w:id="1630869831"/>
          </w:p>
        </w:tc>
      </w:tr>
    </w:tbl>
    <w:p w14:paraId="39B92677" w14:textId="7112A9C1" w:rsidR="00270072" w:rsidRPr="0015450A" w:rsidRDefault="001E34C0" w:rsidP="00BF0C3C">
      <w:pPr>
        <w:pStyle w:val="Bezmezer"/>
        <w:numPr>
          <w:ilvl w:val="0"/>
          <w:numId w:val="10"/>
        </w:numPr>
        <w:tabs>
          <w:tab w:val="left" w:pos="0"/>
        </w:tabs>
        <w:spacing w:before="240" w:after="60"/>
        <w:ind w:left="425" w:hanging="709"/>
        <w:rPr>
          <w:rFonts w:asciiTheme="minorHAnsi" w:hAnsiTheme="minorHAnsi" w:cstheme="minorHAnsi"/>
          <w:sz w:val="20"/>
          <w:szCs w:val="20"/>
        </w:rPr>
      </w:pPr>
      <w:r w:rsidRPr="0015450A">
        <w:rPr>
          <w:rFonts w:asciiTheme="minorHAnsi" w:hAnsiTheme="minorHAnsi" w:cstheme="minorHAnsi"/>
          <w:sz w:val="20"/>
          <w:szCs w:val="20"/>
        </w:rPr>
        <w:t>NABÍDKOVÁ CENA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5783"/>
      </w:tblGrid>
      <w:tr w:rsidR="0083764D" w:rsidRPr="0015450A" w14:paraId="491557F6" w14:textId="77777777" w:rsidTr="0055445A">
        <w:trPr>
          <w:trHeight w:val="347"/>
        </w:trPr>
        <w:tc>
          <w:tcPr>
            <w:tcW w:w="4424" w:type="dxa"/>
            <w:shd w:val="clear" w:color="auto" w:fill="D9D9D9" w:themeFill="background1" w:themeFillShade="D9"/>
            <w:vAlign w:val="center"/>
          </w:tcPr>
          <w:p w14:paraId="0F057FD8" w14:textId="49123E30" w:rsidR="0083764D" w:rsidRPr="0015450A" w:rsidRDefault="0037557F" w:rsidP="00755FC5">
            <w:pPr>
              <w:spacing w:line="276" w:lineRule="auto"/>
              <w:rPr>
                <w:rFonts w:asciiTheme="minorHAnsi" w:eastAsia="Calibri" w:hAnsiTheme="minorHAnsi" w:cstheme="minorHAnsi"/>
                <w:snapToGrid/>
                <w:sz w:val="20"/>
              </w:rPr>
            </w:pPr>
            <w:r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Celková nabídková cena</w:t>
            </w:r>
            <w:r w:rsidR="00FD7AD2"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 xml:space="preserve"> </w:t>
            </w:r>
            <w:r w:rsidR="00CB4F3C"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bez</w:t>
            </w:r>
            <w:r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 xml:space="preserve"> DPH [Kč]</w:t>
            </w:r>
          </w:p>
        </w:tc>
        <w:tc>
          <w:tcPr>
            <w:tcW w:w="5783" w:type="dxa"/>
            <w:vAlign w:val="center"/>
          </w:tcPr>
          <w:p w14:paraId="6106486D" w14:textId="4D694455" w:rsidR="0083764D" w:rsidRPr="0015450A" w:rsidRDefault="0015450A" w:rsidP="0015450A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permStart w:id="1474510383" w:edGrp="everyone"/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15450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DOPLNÍ ÚČASTNÍK</w:t>
            </w:r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permEnd w:id="1474510383"/>
          </w:p>
        </w:tc>
      </w:tr>
      <w:tr w:rsidR="0083764D" w:rsidRPr="0015450A" w14:paraId="584DA235" w14:textId="77777777" w:rsidTr="0055445A">
        <w:trPr>
          <w:trHeight w:val="422"/>
        </w:trPr>
        <w:tc>
          <w:tcPr>
            <w:tcW w:w="4424" w:type="dxa"/>
            <w:shd w:val="clear" w:color="auto" w:fill="D9D9D9" w:themeFill="background1" w:themeFillShade="D9"/>
            <w:vAlign w:val="center"/>
          </w:tcPr>
          <w:p w14:paraId="52DC5474" w14:textId="3C04ED8E" w:rsidR="0083764D" w:rsidRPr="0015450A" w:rsidRDefault="00CB4F3C" w:rsidP="00755FC5">
            <w:pPr>
              <w:spacing w:line="276" w:lineRule="auto"/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</w:pPr>
            <w:r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H</w:t>
            </w:r>
            <w:r w:rsidR="000A71D1"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 xml:space="preserve">odnota </w:t>
            </w:r>
            <w:r w:rsidR="0083764D"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DPH</w:t>
            </w:r>
            <w:r w:rsidR="00507946"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 xml:space="preserve"> [Kč]</w:t>
            </w:r>
            <w:r w:rsidR="0083764D"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:</w:t>
            </w:r>
          </w:p>
        </w:tc>
        <w:tc>
          <w:tcPr>
            <w:tcW w:w="5783" w:type="dxa"/>
            <w:vAlign w:val="center"/>
          </w:tcPr>
          <w:p w14:paraId="69A0C90B" w14:textId="69BF5C67" w:rsidR="0083764D" w:rsidRPr="0015450A" w:rsidRDefault="0015450A" w:rsidP="0015450A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permStart w:id="652748696" w:edGrp="everyone"/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15450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DOPLNÍ ÚČASTNÍK</w:t>
            </w:r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permEnd w:id="652748696"/>
          </w:p>
        </w:tc>
      </w:tr>
      <w:tr w:rsidR="0083764D" w:rsidRPr="0015450A" w14:paraId="30B4D344" w14:textId="77777777" w:rsidTr="0055445A">
        <w:trPr>
          <w:trHeight w:val="401"/>
        </w:trPr>
        <w:tc>
          <w:tcPr>
            <w:tcW w:w="4424" w:type="dxa"/>
            <w:shd w:val="clear" w:color="auto" w:fill="D9D9D9" w:themeFill="background1" w:themeFillShade="D9"/>
            <w:vAlign w:val="center"/>
          </w:tcPr>
          <w:p w14:paraId="3554A4B8" w14:textId="48E8B5E9" w:rsidR="0083764D" w:rsidRPr="0015450A" w:rsidRDefault="0083764D" w:rsidP="001407A5">
            <w:pPr>
              <w:spacing w:line="276" w:lineRule="auto"/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</w:pPr>
            <w:r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C</w:t>
            </w:r>
            <w:r w:rsidR="00DF4883"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elková nabídková c</w:t>
            </w:r>
            <w:r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 xml:space="preserve">ena </w:t>
            </w:r>
            <w:r w:rsidR="00507946"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s DPH [Kč]</w:t>
            </w:r>
            <w:r w:rsidRPr="0015450A">
              <w:rPr>
                <w:rFonts w:asciiTheme="minorHAnsi" w:eastAsia="Calibri" w:hAnsiTheme="minorHAnsi" w:cstheme="minorHAnsi"/>
                <w:snapToGrid/>
                <w:sz w:val="20"/>
                <w:lang w:val="cs-CZ"/>
              </w:rPr>
              <w:t>:</w:t>
            </w:r>
          </w:p>
        </w:tc>
        <w:tc>
          <w:tcPr>
            <w:tcW w:w="5783" w:type="dxa"/>
            <w:vAlign w:val="center"/>
          </w:tcPr>
          <w:p w14:paraId="0B3FFC0A" w14:textId="3D6469FA" w:rsidR="0083764D" w:rsidRPr="0015450A" w:rsidRDefault="0015450A" w:rsidP="0015450A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permStart w:id="1327366866" w:edGrp="everyone"/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15450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DOPLNÍ ÚČASTNÍK</w:t>
            </w:r>
            <w:r w:rsidRPr="0015450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permEnd w:id="1327366866"/>
          </w:p>
        </w:tc>
      </w:tr>
    </w:tbl>
    <w:p w14:paraId="55C9CA14" w14:textId="77777777" w:rsidR="00D7209F" w:rsidRDefault="00D7209F" w:rsidP="00755FC5">
      <w:pPr>
        <w:tabs>
          <w:tab w:val="left" w:pos="0"/>
          <w:tab w:val="num" w:pos="709"/>
        </w:tabs>
        <w:jc w:val="center"/>
        <w:rPr>
          <w:rFonts w:asciiTheme="minorHAnsi" w:hAnsiTheme="minorHAnsi" w:cstheme="minorHAnsi"/>
          <w:sz w:val="20"/>
        </w:rPr>
      </w:pPr>
    </w:p>
    <w:p w14:paraId="2419A40F" w14:textId="0EEA83AA" w:rsidR="00EA0051" w:rsidRPr="0015450A" w:rsidRDefault="001E34C0" w:rsidP="00755FC5">
      <w:pPr>
        <w:tabs>
          <w:tab w:val="left" w:pos="0"/>
          <w:tab w:val="num" w:pos="709"/>
        </w:tabs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15450A">
        <w:rPr>
          <w:rFonts w:asciiTheme="minorHAnsi" w:hAnsiTheme="minorHAnsi" w:cstheme="minorHAnsi"/>
          <w:sz w:val="20"/>
        </w:rPr>
        <w:t xml:space="preserve">Účastník </w:t>
      </w:r>
      <w:r w:rsidR="001916E6" w:rsidRPr="0015450A">
        <w:rPr>
          <w:rFonts w:asciiTheme="minorHAnsi" w:hAnsiTheme="minorHAnsi" w:cstheme="minorHAnsi"/>
          <w:sz w:val="20"/>
        </w:rPr>
        <w:t>neplátce DPH uvede pouze celkovou cenu a informaci, že není plátce DPH.</w:t>
      </w:r>
    </w:p>
    <w:p w14:paraId="4A471DB1" w14:textId="4B8D2657" w:rsidR="00755FC5" w:rsidRPr="0015450A" w:rsidRDefault="00270072" w:rsidP="00A531ED">
      <w:pPr>
        <w:pStyle w:val="Bezmezer"/>
        <w:numPr>
          <w:ilvl w:val="0"/>
          <w:numId w:val="10"/>
        </w:numPr>
        <w:tabs>
          <w:tab w:val="left" w:pos="0"/>
        </w:tabs>
        <w:spacing w:before="240" w:after="60"/>
        <w:ind w:left="142" w:hanging="425"/>
        <w:rPr>
          <w:rFonts w:asciiTheme="minorHAnsi" w:hAnsiTheme="minorHAnsi" w:cstheme="minorHAnsi"/>
          <w:sz w:val="20"/>
          <w:szCs w:val="20"/>
        </w:rPr>
      </w:pPr>
      <w:r w:rsidRPr="0015450A">
        <w:rPr>
          <w:rFonts w:asciiTheme="minorHAnsi" w:hAnsiTheme="minorHAnsi" w:cstheme="minorHAnsi"/>
          <w:sz w:val="20"/>
          <w:szCs w:val="20"/>
        </w:rPr>
        <w:t xml:space="preserve">PROHLÁŠENÍ </w:t>
      </w:r>
      <w:r w:rsidR="001E34C0" w:rsidRPr="0015450A">
        <w:rPr>
          <w:rFonts w:asciiTheme="minorHAnsi" w:hAnsiTheme="minorHAnsi" w:cstheme="minorHAnsi"/>
          <w:sz w:val="20"/>
          <w:szCs w:val="20"/>
        </w:rPr>
        <w:t>ÚČASTNÍKA</w:t>
      </w:r>
    </w:p>
    <w:p w14:paraId="254AE6D2" w14:textId="2F3A3001" w:rsidR="00270072" w:rsidRPr="0015450A" w:rsidRDefault="0006653A" w:rsidP="00755FC5">
      <w:pPr>
        <w:spacing w:line="276" w:lineRule="auto"/>
        <w:jc w:val="both"/>
        <w:rPr>
          <w:rFonts w:asciiTheme="minorHAnsi" w:eastAsia="Calibri" w:hAnsiTheme="minorHAnsi" w:cstheme="minorHAnsi"/>
          <w:snapToGrid/>
          <w:sz w:val="20"/>
          <w:lang w:val="cs-CZ"/>
        </w:rPr>
      </w:pPr>
      <w:r w:rsidRPr="0015450A">
        <w:rPr>
          <w:rFonts w:asciiTheme="minorHAnsi" w:eastAsia="Calibri" w:hAnsiTheme="minorHAnsi" w:cstheme="minorHAnsi"/>
          <w:snapToGrid/>
          <w:sz w:val="20"/>
          <w:lang w:val="cs-CZ"/>
        </w:rPr>
        <w:t xml:space="preserve">Jako </w:t>
      </w:r>
      <w:r w:rsidR="007F72DD" w:rsidRPr="0015450A">
        <w:rPr>
          <w:rFonts w:asciiTheme="minorHAnsi" w:eastAsia="Calibri" w:hAnsiTheme="minorHAnsi" w:cstheme="minorHAnsi"/>
          <w:snapToGrid/>
          <w:sz w:val="20"/>
          <w:lang w:val="cs-CZ"/>
        </w:rPr>
        <w:t xml:space="preserve">účastník </w:t>
      </w:r>
      <w:r w:rsidRPr="0015450A">
        <w:rPr>
          <w:rFonts w:asciiTheme="minorHAnsi" w:eastAsia="Calibri" w:hAnsiTheme="minorHAnsi" w:cstheme="minorHAnsi"/>
          <w:snapToGrid/>
          <w:sz w:val="20"/>
          <w:lang w:val="cs-CZ"/>
        </w:rPr>
        <w:t>o veřejnou zakázku</w:t>
      </w:r>
      <w:r w:rsidR="00201F00" w:rsidRPr="0015450A">
        <w:rPr>
          <w:rFonts w:asciiTheme="minorHAnsi" w:eastAsia="Calibri" w:hAnsiTheme="minorHAnsi" w:cstheme="minorHAnsi"/>
          <w:snapToGrid/>
          <w:sz w:val="20"/>
          <w:lang w:val="cs-CZ"/>
        </w:rPr>
        <w:t xml:space="preserve"> </w:t>
      </w:r>
      <w:r w:rsidR="00C25FA1" w:rsidRPr="0015450A">
        <w:rPr>
          <w:rFonts w:asciiTheme="minorHAnsi" w:eastAsia="Calibri" w:hAnsiTheme="minorHAnsi" w:cstheme="minorHAnsi"/>
          <w:snapToGrid/>
          <w:sz w:val="20"/>
          <w:lang w:val="cs-CZ"/>
        </w:rPr>
        <w:t xml:space="preserve">tímto </w:t>
      </w:r>
      <w:r w:rsidR="007F72DD" w:rsidRPr="0015450A">
        <w:rPr>
          <w:rFonts w:asciiTheme="minorHAnsi" w:eastAsia="Calibri" w:hAnsiTheme="minorHAnsi" w:cstheme="minorHAnsi"/>
          <w:snapToGrid/>
          <w:sz w:val="20"/>
          <w:lang w:val="cs-CZ"/>
        </w:rPr>
        <w:t>prohlašuji</w:t>
      </w:r>
      <w:r w:rsidR="00270072" w:rsidRPr="0015450A">
        <w:rPr>
          <w:rFonts w:asciiTheme="minorHAnsi" w:eastAsia="Calibri" w:hAnsiTheme="minorHAnsi" w:cstheme="minorHAnsi"/>
          <w:snapToGrid/>
          <w:sz w:val="20"/>
          <w:lang w:val="cs-CZ"/>
        </w:rPr>
        <w:t>, že:</w:t>
      </w:r>
    </w:p>
    <w:p w14:paraId="4585BFC2" w14:textId="370736E7" w:rsidR="00773C80" w:rsidRPr="0015450A" w:rsidRDefault="00461B0B" w:rsidP="00755FC5">
      <w:pPr>
        <w:numPr>
          <w:ilvl w:val="0"/>
          <w:numId w:val="9"/>
        </w:numPr>
        <w:spacing w:line="276" w:lineRule="auto"/>
        <w:jc w:val="both"/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</w:pPr>
      <w:r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>v</w:t>
      </w:r>
      <w:r w:rsidR="00773C80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>ýše uvedená nabídková cena je cenou nejvýše přípustnou, platnou po celou dobu realizace zakázky, zahrnuje veškeré náklady související s</w:t>
      </w:r>
      <w:r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 xml:space="preserve"> </w:t>
      </w:r>
      <w:r w:rsidR="00773C80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 xml:space="preserve">plněním předmětu </w:t>
      </w:r>
      <w:r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 xml:space="preserve">veřejné </w:t>
      </w:r>
      <w:r w:rsidR="00773C80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>zakázky včetně všech předvídatelných rizik a vlivů,</w:t>
      </w:r>
    </w:p>
    <w:p w14:paraId="371A5B88" w14:textId="4EF450D1" w:rsidR="00270072" w:rsidRPr="0015450A" w:rsidRDefault="007F72DD" w:rsidP="00755FC5">
      <w:pPr>
        <w:numPr>
          <w:ilvl w:val="0"/>
          <w:numId w:val="9"/>
        </w:numPr>
        <w:spacing w:line="276" w:lineRule="auto"/>
        <w:jc w:val="both"/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</w:pPr>
      <w:r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 xml:space="preserve">jsem </w:t>
      </w:r>
      <w:r w:rsidR="00201F00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 xml:space="preserve">se </w:t>
      </w:r>
      <w:r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>seznámil</w:t>
      </w:r>
      <w:r w:rsidR="002F3953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>/</w:t>
      </w:r>
      <w:r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 xml:space="preserve">a </w:t>
      </w:r>
      <w:r w:rsidR="00270072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>v plném rozsahu bez výhrad přijímám celý obsah a podmínky stanovené zadávací dokumentací k výše uvedené veřejné zakázce</w:t>
      </w:r>
      <w:r w:rsidR="00755FC5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>,</w:t>
      </w:r>
    </w:p>
    <w:p w14:paraId="09363305" w14:textId="77777777" w:rsidR="007F72DD" w:rsidRPr="0015450A" w:rsidRDefault="007F72DD" w:rsidP="00755FC5">
      <w:pPr>
        <w:numPr>
          <w:ilvl w:val="0"/>
          <w:numId w:val="9"/>
        </w:numPr>
        <w:spacing w:line="276" w:lineRule="auto"/>
        <w:jc w:val="both"/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</w:pPr>
      <w:r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>nejsem poddodavatelem jiného dodavatele v tomto zadávacím řízení,</w:t>
      </w:r>
    </w:p>
    <w:p w14:paraId="1198A4DA" w14:textId="3C2BD01F" w:rsidR="004710EF" w:rsidRPr="0015450A" w:rsidRDefault="00461B0B" w:rsidP="00E87BD7">
      <w:pPr>
        <w:numPr>
          <w:ilvl w:val="0"/>
          <w:numId w:val="9"/>
        </w:numPr>
        <w:spacing w:line="276" w:lineRule="auto"/>
        <w:jc w:val="both"/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</w:pPr>
      <w:r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 xml:space="preserve">přijímám </w:t>
      </w:r>
      <w:r w:rsidR="007F72DD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 xml:space="preserve">povinnost být vázán </w:t>
      </w:r>
      <w:r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>celým obsahem nabídky</w:t>
      </w:r>
      <w:r w:rsidR="007F72DD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 xml:space="preserve"> po celou dobu běhu zadávací lhůty</w:t>
      </w:r>
      <w:r w:rsidR="00506E15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 xml:space="preserve"> </w:t>
      </w:r>
      <w:r w:rsidR="00F14537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 xml:space="preserve">a </w:t>
      </w:r>
      <w:r w:rsidR="000C4008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 xml:space="preserve">souhlasím s uveřejněním smlouvy </w:t>
      </w:r>
      <w:r w:rsidR="00FA1DEB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>v souladu se zákonem č.</w:t>
      </w:r>
      <w:r w:rsidR="00E87BD7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 xml:space="preserve"> </w:t>
      </w:r>
      <w:r w:rsidR="00FA1DEB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>340/2015 Sb. o registru smluv</w:t>
      </w:r>
      <w:r w:rsidR="007F72DD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>, v platném znění</w:t>
      </w:r>
      <w:r w:rsidR="00612ACB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>,</w:t>
      </w:r>
    </w:p>
    <w:p w14:paraId="15C1C80D" w14:textId="56BEF953" w:rsidR="00270072" w:rsidRPr="00B30D70" w:rsidRDefault="0015450A" w:rsidP="00E87BD7">
      <w:pPr>
        <w:numPr>
          <w:ilvl w:val="0"/>
          <w:numId w:val="9"/>
        </w:numPr>
        <w:spacing w:line="276" w:lineRule="auto"/>
        <w:jc w:val="both"/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</w:pPr>
      <w:permStart w:id="578704900" w:edGrp="everyone"/>
      <w:r>
        <w:rPr>
          <w:rFonts w:asciiTheme="minorHAnsi" w:eastAsia="Calibri" w:hAnsiTheme="minorHAnsi" w:cstheme="minorHAnsi"/>
          <w:bCs/>
          <w:iCs/>
          <w:snapToGrid/>
          <w:sz w:val="20"/>
          <w:highlight w:val="yellow"/>
          <w:lang w:val="cs-CZ"/>
        </w:rPr>
        <w:lastRenderedPageBreak/>
        <w:t>[J</w:t>
      </w:r>
      <w:r w:rsidR="00B1795B" w:rsidRPr="0015450A">
        <w:rPr>
          <w:rFonts w:asciiTheme="minorHAnsi" w:eastAsia="Calibri" w:hAnsiTheme="minorHAnsi" w:cstheme="minorHAnsi"/>
          <w:bCs/>
          <w:iCs/>
          <w:snapToGrid/>
          <w:sz w:val="20"/>
          <w:highlight w:val="yellow"/>
          <w:lang w:val="cs-CZ"/>
        </w:rPr>
        <w:t xml:space="preserve">sem/ </w:t>
      </w:r>
      <w:proofErr w:type="gramStart"/>
      <w:r>
        <w:rPr>
          <w:rFonts w:asciiTheme="minorHAnsi" w:eastAsia="Calibri" w:hAnsiTheme="minorHAnsi" w:cstheme="minorHAnsi"/>
          <w:bCs/>
          <w:iCs/>
          <w:snapToGrid/>
          <w:sz w:val="20"/>
          <w:highlight w:val="yellow"/>
          <w:lang w:val="cs-CZ"/>
        </w:rPr>
        <w:t>N</w:t>
      </w:r>
      <w:r w:rsidR="00B1795B" w:rsidRPr="0015450A">
        <w:rPr>
          <w:rFonts w:asciiTheme="minorHAnsi" w:eastAsia="Calibri" w:hAnsiTheme="minorHAnsi" w:cstheme="minorHAnsi"/>
          <w:bCs/>
          <w:iCs/>
          <w:snapToGrid/>
          <w:sz w:val="20"/>
          <w:highlight w:val="yellow"/>
          <w:lang w:val="cs-CZ"/>
        </w:rPr>
        <w:t xml:space="preserve">ejsem </w:t>
      </w:r>
      <w:r>
        <w:rPr>
          <w:rFonts w:asciiTheme="minorHAnsi" w:hAnsiTheme="minorHAnsi" w:cstheme="minorHAnsi"/>
          <w:sz w:val="20"/>
          <w:highlight w:val="yellow"/>
        </w:rPr>
        <w:t>- v</w:t>
      </w:r>
      <w:r w:rsidR="00B1795B" w:rsidRPr="0015450A">
        <w:rPr>
          <w:rFonts w:asciiTheme="minorHAnsi" w:hAnsiTheme="minorHAnsi" w:cstheme="minorHAnsi"/>
          <w:sz w:val="20"/>
          <w:highlight w:val="yellow"/>
        </w:rPr>
        <w:t>ybere</w:t>
      </w:r>
      <w:proofErr w:type="gramEnd"/>
      <w:r w:rsidR="00B1795B" w:rsidRPr="0015450A">
        <w:rPr>
          <w:rFonts w:asciiTheme="minorHAnsi" w:hAnsiTheme="minorHAnsi" w:cstheme="minorHAnsi"/>
          <w:b/>
          <w:sz w:val="20"/>
          <w:highlight w:val="yellow"/>
        </w:rPr>
        <w:t xml:space="preserve"> </w:t>
      </w:r>
      <w:r w:rsidR="00B1795B" w:rsidRPr="0015450A">
        <w:rPr>
          <w:rFonts w:asciiTheme="minorHAnsi" w:hAnsiTheme="minorHAnsi" w:cstheme="minorHAnsi"/>
          <w:sz w:val="20"/>
          <w:highlight w:val="yellow"/>
        </w:rPr>
        <w:t>účastník</w:t>
      </w:r>
      <w:r>
        <w:rPr>
          <w:rFonts w:asciiTheme="minorHAnsi" w:hAnsiTheme="minorHAnsi" w:cstheme="minorHAnsi"/>
          <w:sz w:val="20"/>
        </w:rPr>
        <w:t>]</w:t>
      </w:r>
      <w:r w:rsidR="00B1795B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 xml:space="preserve"> </w:t>
      </w:r>
      <w:permEnd w:id="578704900"/>
      <w:r w:rsidR="00B1795B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>malým či středním podnikem</w:t>
      </w:r>
      <w:r w:rsidR="00612ACB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 xml:space="preserve">. </w:t>
      </w:r>
      <w:r w:rsidR="00612ACB" w:rsidRPr="0015450A">
        <w:rPr>
          <w:rFonts w:asciiTheme="minorHAnsi" w:hAnsiTheme="minorHAnsi" w:cstheme="minorHAnsi"/>
          <w:sz w:val="20"/>
        </w:rPr>
        <w:t>[</w:t>
      </w:r>
      <w:r w:rsidR="00B1795B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>Za drobné, malé a střední podniky se dle Doporučení Komise č.</w:t>
      </w:r>
      <w:r w:rsidR="00A531ED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> </w:t>
      </w:r>
      <w:r w:rsidR="00B1795B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>2003/361/ES, o definici mikropodniků, malých a středních podniků považují všechny podniky, které zaměstnávají méně než 250</w:t>
      </w:r>
      <w:r w:rsidR="00A531ED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> </w:t>
      </w:r>
      <w:r w:rsidR="00B1795B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>zaměstnanců a jejichž roční obrat nepřesahuje 50 milionů EUR a/nebo jejichž bilanční suma roční rozvahy nepřesahuje 43</w:t>
      </w:r>
      <w:r w:rsidR="00A531ED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> </w:t>
      </w:r>
      <w:r w:rsidR="00B1795B" w:rsidRPr="0015450A"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  <w:t>milionů EUR.</w:t>
      </w:r>
      <w:r w:rsidR="00612ACB" w:rsidRPr="0015450A">
        <w:rPr>
          <w:rFonts w:asciiTheme="minorHAnsi" w:hAnsiTheme="minorHAnsi" w:cstheme="minorHAnsi"/>
          <w:sz w:val="20"/>
        </w:rPr>
        <w:t>]</w:t>
      </w:r>
    </w:p>
    <w:p w14:paraId="4624589D" w14:textId="0898D5C9" w:rsidR="005C5B86" w:rsidRPr="00B30D70" w:rsidRDefault="00B30D70" w:rsidP="005C5B86">
      <w:pPr>
        <w:numPr>
          <w:ilvl w:val="0"/>
          <w:numId w:val="9"/>
        </w:numPr>
        <w:spacing w:line="276" w:lineRule="auto"/>
        <w:jc w:val="both"/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</w:pPr>
      <w:permStart w:id="1779321139" w:edGrp="everyone"/>
      <w:r w:rsidRPr="00B30D70">
        <w:rPr>
          <w:rFonts w:asciiTheme="minorHAnsi" w:hAnsiTheme="minorHAnsi" w:cstheme="minorHAnsi"/>
          <w:sz w:val="20"/>
        </w:rPr>
        <w:t>[</w:t>
      </w:r>
      <w:r w:rsidRPr="00B30D70">
        <w:rPr>
          <w:rFonts w:asciiTheme="minorHAnsi" w:hAnsiTheme="minorHAnsi" w:cstheme="minorHAnsi"/>
          <w:sz w:val="20"/>
          <w:highlight w:val="yellow"/>
        </w:rPr>
        <w:t>Jsem / Nejsem – vybere účastník</w:t>
      </w:r>
      <w:r w:rsidRPr="00B30D70">
        <w:rPr>
          <w:rFonts w:asciiTheme="minorHAnsi" w:hAnsiTheme="minorHAnsi" w:cstheme="minorHAnsi"/>
          <w:sz w:val="20"/>
        </w:rPr>
        <w:t xml:space="preserve">] </w:t>
      </w:r>
      <w:permEnd w:id="1779321139"/>
      <w:r w:rsidRPr="00B30D70">
        <w:rPr>
          <w:rFonts w:asciiTheme="minorHAnsi" w:hAnsiTheme="minorHAnsi" w:cstheme="minorHAnsi"/>
          <w:sz w:val="20"/>
        </w:rPr>
        <w:t xml:space="preserve">kótovanu společností. [Za tzv. </w:t>
      </w:r>
      <w:r w:rsidR="00D82408">
        <w:rPr>
          <w:rFonts w:asciiTheme="minorHAnsi" w:hAnsiTheme="minorHAnsi" w:cstheme="minorHAnsi"/>
          <w:sz w:val="20"/>
        </w:rPr>
        <w:t>o</w:t>
      </w:r>
      <w:r w:rsidRPr="00B30D70">
        <w:rPr>
          <w:rFonts w:asciiTheme="minorHAnsi" w:hAnsiTheme="minorHAnsi" w:cstheme="minorHAnsi"/>
          <w:sz w:val="20"/>
        </w:rPr>
        <w:t>ótovanou se považuje taková akciová společnost, jejíž akcie byly přijaty (jako investiční cenný papír, který je zároveň investičním nástrojem) k obchodování na regulovaném trhu dle zákona o podnikání na kapitálovémtrhu.</w:t>
      </w:r>
      <w:r>
        <w:rPr>
          <w:rFonts w:asciiTheme="minorHAnsi" w:hAnsiTheme="minorHAnsi" w:cstheme="minorHAnsi"/>
          <w:sz w:val="20"/>
        </w:rPr>
        <w:t>]</w:t>
      </w:r>
    </w:p>
    <w:p w14:paraId="4D2A41C2" w14:textId="77777777" w:rsidR="0015450A" w:rsidRDefault="0015450A" w:rsidP="005C5B86">
      <w:pPr>
        <w:spacing w:line="276" w:lineRule="auto"/>
        <w:jc w:val="both"/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</w:pPr>
    </w:p>
    <w:p w14:paraId="785AC78B" w14:textId="77777777" w:rsidR="0015450A" w:rsidRPr="0015450A" w:rsidRDefault="0015450A" w:rsidP="005C5B86">
      <w:pPr>
        <w:spacing w:line="276" w:lineRule="auto"/>
        <w:jc w:val="both"/>
        <w:rPr>
          <w:rFonts w:asciiTheme="minorHAnsi" w:eastAsia="Calibri" w:hAnsiTheme="minorHAnsi" w:cstheme="minorHAnsi"/>
          <w:bCs/>
          <w:iCs/>
          <w:snapToGrid/>
          <w:sz w:val="20"/>
          <w:lang w:val="cs-CZ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</w:tblGrid>
      <w:tr w:rsidR="0015450A" w:rsidRPr="0015450A" w14:paraId="66CDD53C" w14:textId="77777777" w:rsidTr="0015450A">
        <w:trPr>
          <w:jc w:val="right"/>
        </w:trPr>
        <w:tc>
          <w:tcPr>
            <w:tcW w:w="4341" w:type="dxa"/>
          </w:tcPr>
          <w:p w14:paraId="10B1A697" w14:textId="77777777" w:rsidR="0015450A" w:rsidRPr="0015450A" w:rsidRDefault="0015450A" w:rsidP="0015450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iCs/>
                <w:sz w:val="20"/>
                <w:lang w:val="cs-CZ"/>
              </w:rPr>
            </w:pPr>
            <w:r w:rsidRPr="0015450A">
              <w:rPr>
                <w:rFonts w:asciiTheme="minorHAnsi" w:eastAsia="Calibri" w:hAnsiTheme="minorHAnsi" w:cstheme="minorHAnsi"/>
                <w:bCs/>
                <w:iCs/>
                <w:sz w:val="20"/>
                <w:lang w:val="cs-CZ"/>
              </w:rPr>
              <w:t xml:space="preserve">V </w:t>
            </w:r>
            <w:permStart w:id="405363441" w:edGrp="everyone"/>
            <w:r w:rsidRPr="0015450A">
              <w:rPr>
                <w:rFonts w:asciiTheme="minorHAnsi" w:eastAsia="Calibri" w:hAnsiTheme="minorHAnsi" w:cstheme="minorHAnsi"/>
                <w:bCs/>
                <w:iCs/>
                <w:sz w:val="20"/>
                <w:lang w:val="cs-CZ"/>
              </w:rPr>
              <w:t>[</w:t>
            </w:r>
            <w:r w:rsidRPr="0015450A">
              <w:rPr>
                <w:rFonts w:asciiTheme="minorHAnsi" w:eastAsia="Calibri" w:hAnsiTheme="minorHAnsi" w:cstheme="minorHAnsi"/>
                <w:bCs/>
                <w:iCs/>
                <w:sz w:val="20"/>
                <w:highlight w:val="yellow"/>
                <w:lang w:val="cs-CZ"/>
              </w:rPr>
              <w:t>DOPLNÍ ÚČASTNÍK</w:t>
            </w:r>
            <w:r w:rsidRPr="0015450A">
              <w:rPr>
                <w:rFonts w:asciiTheme="minorHAnsi" w:eastAsia="Calibri" w:hAnsiTheme="minorHAnsi" w:cstheme="minorHAnsi"/>
                <w:bCs/>
                <w:iCs/>
                <w:sz w:val="20"/>
                <w:lang w:val="cs-CZ"/>
              </w:rPr>
              <w:t xml:space="preserve">] </w:t>
            </w:r>
            <w:permEnd w:id="405363441"/>
            <w:r w:rsidRPr="0015450A">
              <w:rPr>
                <w:rFonts w:asciiTheme="minorHAnsi" w:eastAsia="Calibri" w:hAnsiTheme="minorHAnsi" w:cstheme="minorHAnsi"/>
                <w:bCs/>
                <w:iCs/>
                <w:sz w:val="20"/>
                <w:lang w:val="cs-CZ"/>
              </w:rPr>
              <w:t xml:space="preserve">dne </w:t>
            </w:r>
            <w:permStart w:id="176717772" w:edGrp="everyone"/>
            <w:r w:rsidRPr="0015450A">
              <w:rPr>
                <w:rFonts w:asciiTheme="minorHAnsi" w:eastAsia="Calibri" w:hAnsiTheme="minorHAnsi" w:cstheme="minorHAnsi"/>
                <w:bCs/>
                <w:iCs/>
                <w:sz w:val="20"/>
                <w:lang w:val="cs-CZ"/>
              </w:rPr>
              <w:t>[</w:t>
            </w:r>
            <w:r w:rsidRPr="0015450A">
              <w:rPr>
                <w:rFonts w:asciiTheme="minorHAnsi" w:eastAsia="Calibri" w:hAnsiTheme="minorHAnsi" w:cstheme="minorHAnsi"/>
                <w:bCs/>
                <w:iCs/>
                <w:sz w:val="20"/>
                <w:highlight w:val="yellow"/>
                <w:lang w:val="cs-CZ"/>
              </w:rPr>
              <w:t>DOPLNÍ ÚČASTNÍK</w:t>
            </w:r>
            <w:r w:rsidRPr="0015450A">
              <w:rPr>
                <w:rFonts w:asciiTheme="minorHAnsi" w:eastAsia="Calibri" w:hAnsiTheme="minorHAnsi" w:cstheme="minorHAnsi"/>
                <w:bCs/>
                <w:iCs/>
                <w:sz w:val="20"/>
                <w:lang w:val="cs-CZ"/>
              </w:rPr>
              <w:t>]</w:t>
            </w:r>
            <w:permEnd w:id="176717772"/>
          </w:p>
        </w:tc>
      </w:tr>
      <w:tr w:rsidR="0015450A" w:rsidRPr="0015450A" w14:paraId="5A47D3CB" w14:textId="77777777" w:rsidTr="0015450A">
        <w:trPr>
          <w:jc w:val="right"/>
        </w:trPr>
        <w:tc>
          <w:tcPr>
            <w:tcW w:w="4341" w:type="dxa"/>
            <w:tcBorders>
              <w:bottom w:val="single" w:sz="4" w:space="0" w:color="auto"/>
            </w:tcBorders>
          </w:tcPr>
          <w:p w14:paraId="017A4A66" w14:textId="77777777" w:rsidR="0015450A" w:rsidRPr="0015450A" w:rsidRDefault="0015450A" w:rsidP="0015450A">
            <w:pPr>
              <w:spacing w:line="276" w:lineRule="auto"/>
              <w:ind w:left="1560"/>
              <w:jc w:val="both"/>
              <w:rPr>
                <w:rFonts w:asciiTheme="minorHAnsi" w:eastAsia="Calibri" w:hAnsiTheme="minorHAnsi" w:cstheme="minorHAnsi"/>
                <w:bCs/>
                <w:iCs/>
                <w:sz w:val="20"/>
                <w:lang w:val="cs-CZ"/>
              </w:rPr>
            </w:pPr>
          </w:p>
          <w:p w14:paraId="4B84D83C" w14:textId="77777777" w:rsidR="0015450A" w:rsidRPr="0015450A" w:rsidRDefault="0015450A" w:rsidP="0015450A">
            <w:pPr>
              <w:spacing w:line="276" w:lineRule="auto"/>
              <w:ind w:left="1560"/>
              <w:jc w:val="both"/>
              <w:rPr>
                <w:rFonts w:asciiTheme="minorHAnsi" w:eastAsia="Calibri" w:hAnsiTheme="minorHAnsi" w:cstheme="minorHAnsi"/>
                <w:bCs/>
                <w:iCs/>
                <w:sz w:val="20"/>
                <w:lang w:val="cs-CZ"/>
              </w:rPr>
            </w:pPr>
          </w:p>
          <w:p w14:paraId="426863F1" w14:textId="77777777" w:rsidR="0015450A" w:rsidRPr="0015450A" w:rsidRDefault="0015450A" w:rsidP="0015450A">
            <w:pPr>
              <w:spacing w:line="276" w:lineRule="auto"/>
              <w:ind w:left="1560"/>
              <w:jc w:val="both"/>
              <w:rPr>
                <w:rFonts w:asciiTheme="minorHAnsi" w:eastAsia="Calibri" w:hAnsiTheme="minorHAnsi" w:cstheme="minorHAnsi"/>
                <w:bCs/>
                <w:iCs/>
                <w:sz w:val="20"/>
                <w:lang w:val="cs-CZ"/>
              </w:rPr>
            </w:pPr>
          </w:p>
          <w:p w14:paraId="39CEFA4E" w14:textId="77777777" w:rsidR="0015450A" w:rsidRPr="0015450A" w:rsidRDefault="0015450A" w:rsidP="0015450A">
            <w:pPr>
              <w:spacing w:line="276" w:lineRule="auto"/>
              <w:ind w:left="1560"/>
              <w:jc w:val="both"/>
              <w:rPr>
                <w:rFonts w:asciiTheme="minorHAnsi" w:eastAsia="Calibri" w:hAnsiTheme="minorHAnsi" w:cstheme="minorHAnsi"/>
                <w:bCs/>
                <w:iCs/>
                <w:sz w:val="20"/>
                <w:lang w:val="cs-CZ"/>
              </w:rPr>
            </w:pPr>
          </w:p>
        </w:tc>
      </w:tr>
      <w:tr w:rsidR="0015450A" w:rsidRPr="0015450A" w14:paraId="5886FAF7" w14:textId="77777777" w:rsidTr="0015450A">
        <w:trPr>
          <w:jc w:val="right"/>
        </w:trPr>
        <w:tc>
          <w:tcPr>
            <w:tcW w:w="4341" w:type="dxa"/>
            <w:tcBorders>
              <w:top w:val="single" w:sz="4" w:space="0" w:color="auto"/>
            </w:tcBorders>
          </w:tcPr>
          <w:p w14:paraId="1094EE03" w14:textId="77777777" w:rsidR="0015450A" w:rsidRPr="0015450A" w:rsidRDefault="0015450A" w:rsidP="0015450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iCs/>
                <w:sz w:val="20"/>
                <w:lang w:val="cs-CZ"/>
              </w:rPr>
            </w:pPr>
            <w:permStart w:id="1270091581" w:edGrp="everyone"/>
            <w:r w:rsidRPr="0015450A">
              <w:rPr>
                <w:rFonts w:asciiTheme="minorHAnsi" w:eastAsia="Calibri" w:hAnsiTheme="minorHAnsi" w:cstheme="minorHAnsi"/>
                <w:bCs/>
                <w:iCs/>
                <w:sz w:val="20"/>
                <w:lang w:val="cs-CZ"/>
              </w:rPr>
              <w:t>[</w:t>
            </w:r>
            <w:r w:rsidRPr="0015450A">
              <w:rPr>
                <w:rFonts w:asciiTheme="minorHAnsi" w:eastAsia="Calibri" w:hAnsiTheme="minorHAnsi" w:cstheme="minorHAnsi"/>
                <w:bCs/>
                <w:iCs/>
                <w:sz w:val="20"/>
                <w:highlight w:val="yellow"/>
                <w:lang w:val="cs-CZ"/>
              </w:rPr>
              <w:t>DOPLNÍ ÚČASTNÍK</w:t>
            </w:r>
            <w:r w:rsidRPr="0015450A">
              <w:rPr>
                <w:rFonts w:asciiTheme="minorHAnsi" w:eastAsia="Calibri" w:hAnsiTheme="minorHAnsi" w:cstheme="minorHAnsi"/>
                <w:bCs/>
                <w:iCs/>
                <w:sz w:val="20"/>
                <w:lang w:val="cs-CZ"/>
              </w:rPr>
              <w:t>]</w:t>
            </w:r>
          </w:p>
          <w:permEnd w:id="1270091581"/>
          <w:p w14:paraId="3C7BA5B5" w14:textId="01E8CC42" w:rsidR="0015450A" w:rsidRPr="0015450A" w:rsidRDefault="0015450A" w:rsidP="0015450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iCs/>
                <w:sz w:val="20"/>
                <w:lang w:val="cs-CZ"/>
              </w:rPr>
            </w:pPr>
            <w:r w:rsidRPr="0015450A">
              <w:rPr>
                <w:rFonts w:asciiTheme="minorHAnsi" w:eastAsia="Calibri" w:hAnsiTheme="minorHAnsi" w:cstheme="minorHAnsi"/>
                <w:bCs/>
                <w:iCs/>
                <w:sz w:val="20"/>
                <w:lang w:val="cs-CZ"/>
              </w:rPr>
              <w:t xml:space="preserve">jméno, funkce, podpis a případně razítko </w:t>
            </w:r>
            <w:r w:rsidR="00D82408">
              <w:rPr>
                <w:rFonts w:asciiTheme="minorHAnsi" w:eastAsia="Calibri" w:hAnsiTheme="minorHAnsi" w:cstheme="minorHAnsi"/>
                <w:bCs/>
                <w:iCs/>
                <w:sz w:val="20"/>
                <w:lang w:val="cs-CZ"/>
              </w:rPr>
              <w:t>účastníka</w:t>
            </w:r>
          </w:p>
        </w:tc>
      </w:tr>
    </w:tbl>
    <w:p w14:paraId="7B685A38" w14:textId="0BEDE74D" w:rsidR="00755FC5" w:rsidRPr="0015450A" w:rsidRDefault="00755FC5" w:rsidP="00CA6718">
      <w:pPr>
        <w:spacing w:line="276" w:lineRule="auto"/>
        <w:ind w:left="1560"/>
        <w:jc w:val="both"/>
        <w:rPr>
          <w:rFonts w:asciiTheme="minorHAnsi" w:eastAsia="Calibri" w:hAnsiTheme="minorHAnsi" w:cstheme="minorHAnsi"/>
          <w:bCs/>
          <w:iCs/>
          <w:snapToGrid/>
          <w:sz w:val="20"/>
        </w:rPr>
      </w:pPr>
    </w:p>
    <w:sectPr w:rsidR="00755FC5" w:rsidRPr="0015450A" w:rsidSect="0026471A">
      <w:headerReference w:type="default" r:id="rId7"/>
      <w:pgSz w:w="11906" w:h="16838"/>
      <w:pgMar w:top="1560" w:right="1134" w:bottom="568" w:left="1134" w:header="851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2F47D" w14:textId="77777777" w:rsidR="00F838FF" w:rsidRDefault="00F838FF">
      <w:r>
        <w:separator/>
      </w:r>
    </w:p>
  </w:endnote>
  <w:endnote w:type="continuationSeparator" w:id="0">
    <w:p w14:paraId="52CF91E9" w14:textId="77777777" w:rsidR="00F838FF" w:rsidRDefault="00F8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2BDC0" w14:textId="77777777" w:rsidR="00F838FF" w:rsidRDefault="00F838FF">
      <w:r>
        <w:separator/>
      </w:r>
    </w:p>
  </w:footnote>
  <w:footnote w:type="continuationSeparator" w:id="0">
    <w:p w14:paraId="5E883820" w14:textId="77777777" w:rsidR="00F838FF" w:rsidRDefault="00F83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29871" w14:textId="1BA128DB" w:rsidR="009D3BEB" w:rsidRDefault="00D7209F" w:rsidP="00AF27D4">
    <w:pPr>
      <w:pStyle w:val="Zhlav"/>
      <w:tabs>
        <w:tab w:val="clear" w:pos="4536"/>
        <w:tab w:val="clear" w:pos="9072"/>
      </w:tabs>
      <w:jc w:val="right"/>
      <w:rPr>
        <w:rFonts w:asciiTheme="minorHAnsi" w:hAnsiTheme="minorHAnsi"/>
      </w:rPr>
    </w:pPr>
    <w:r>
      <w:rPr>
        <w:noProof/>
      </w:rPr>
      <w:drawing>
        <wp:inline distT="0" distB="0" distL="0" distR="0" wp14:anchorId="611BDA1A" wp14:editId="048B12A2">
          <wp:extent cx="5760720" cy="850904"/>
          <wp:effectExtent l="0" t="0" r="0" b="6346"/>
          <wp:docPr id="253485456" name="Obrázek 2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509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AF27D4" w:rsidRPr="0015450A">
      <w:rPr>
        <w:rFonts w:asciiTheme="minorHAnsi" w:hAnsiTheme="minorHAnsi"/>
        <w:sz w:val="20"/>
      </w:rPr>
      <w:t>Příloha č. 1</w:t>
    </w:r>
    <w:r w:rsidR="00835CF0" w:rsidRPr="0015450A">
      <w:rPr>
        <w:rFonts w:asciiTheme="minorHAnsi" w:hAnsiTheme="minorHAnsi"/>
        <w:sz w:val="20"/>
      </w:rPr>
      <w:t xml:space="preserve"> ZD</w:t>
    </w:r>
    <w:r w:rsidR="00AF27D4">
      <w:rPr>
        <w:rFonts w:asciiTheme="minorHAnsi" w:hAnsiTheme="minorHAnsi"/>
      </w:rPr>
      <w:t xml:space="preserve"> </w:t>
    </w:r>
  </w:p>
  <w:p w14:paraId="1384FFFE" w14:textId="77777777" w:rsidR="00AF27D4" w:rsidRPr="005C5B86" w:rsidRDefault="00AF27D4" w:rsidP="00AF27D4">
    <w:pPr>
      <w:pStyle w:val="Zhlav"/>
      <w:tabs>
        <w:tab w:val="clear" w:pos="4536"/>
        <w:tab w:val="clear" w:pos="9072"/>
      </w:tabs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632"/>
    <w:multiLevelType w:val="hybridMultilevel"/>
    <w:tmpl w:val="CE4CE7FC"/>
    <w:lvl w:ilvl="0" w:tplc="418E5062">
      <w:start w:val="1"/>
      <w:numFmt w:val="decimal"/>
      <w:lvlText w:val="%1."/>
      <w:lvlJc w:val="left"/>
      <w:pPr>
        <w:tabs>
          <w:tab w:val="num" w:pos="-135"/>
        </w:tabs>
        <w:ind w:left="-135" w:hanging="375"/>
      </w:pPr>
      <w:rPr>
        <w:rFonts w:hint="default"/>
        <w:b w:val="0"/>
        <w:lang w:val="fr-FR"/>
      </w:rPr>
    </w:lvl>
    <w:lvl w:ilvl="1" w:tplc="04050019">
      <w:start w:val="1"/>
      <w:numFmt w:val="lowerLetter"/>
      <w:lvlText w:val="%2."/>
      <w:lvlJc w:val="left"/>
      <w:pPr>
        <w:tabs>
          <w:tab w:val="num" w:pos="570"/>
        </w:tabs>
        <w:ind w:left="570" w:hanging="360"/>
      </w:pPr>
    </w:lvl>
    <w:lvl w:ilvl="2" w:tplc="195434E6">
      <w:start w:val="2"/>
      <w:numFmt w:val="decimal"/>
      <w:lvlText w:val="%3"/>
      <w:lvlJc w:val="left"/>
      <w:pPr>
        <w:tabs>
          <w:tab w:val="num" w:pos="1470"/>
        </w:tabs>
        <w:ind w:left="147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</w:lvl>
  </w:abstractNum>
  <w:abstractNum w:abstractNumId="1" w15:restartNumberingAfterBreak="0">
    <w:nsid w:val="0A4B0A35"/>
    <w:multiLevelType w:val="hybridMultilevel"/>
    <w:tmpl w:val="263670AE"/>
    <w:lvl w:ilvl="0" w:tplc="01928E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0B17"/>
    <w:multiLevelType w:val="hybridMultilevel"/>
    <w:tmpl w:val="30744108"/>
    <w:lvl w:ilvl="0" w:tplc="FA7AA6F2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296923"/>
    <w:multiLevelType w:val="multilevel"/>
    <w:tmpl w:val="C2140424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38BD57EC"/>
    <w:multiLevelType w:val="hybridMultilevel"/>
    <w:tmpl w:val="03FAEE26"/>
    <w:lvl w:ilvl="0" w:tplc="B052E58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7FE26F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D486BE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00165"/>
    <w:multiLevelType w:val="hybridMultilevel"/>
    <w:tmpl w:val="77EAED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5743E62"/>
    <w:multiLevelType w:val="hybridMultilevel"/>
    <w:tmpl w:val="0C384182"/>
    <w:lvl w:ilvl="0" w:tplc="0405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A8059D"/>
    <w:multiLevelType w:val="hybridMultilevel"/>
    <w:tmpl w:val="447CAD3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99852878">
    <w:abstractNumId w:val="0"/>
  </w:num>
  <w:num w:numId="2" w16cid:durableId="2006587665">
    <w:abstractNumId w:val="4"/>
  </w:num>
  <w:num w:numId="3" w16cid:durableId="1640498998">
    <w:abstractNumId w:val="5"/>
  </w:num>
  <w:num w:numId="4" w16cid:durableId="478956157">
    <w:abstractNumId w:val="2"/>
  </w:num>
  <w:num w:numId="5" w16cid:durableId="784927615">
    <w:abstractNumId w:val="1"/>
  </w:num>
  <w:num w:numId="6" w16cid:durableId="1485584005">
    <w:abstractNumId w:val="6"/>
  </w:num>
  <w:num w:numId="7" w16cid:durableId="195123315">
    <w:abstractNumId w:val="8"/>
  </w:num>
  <w:num w:numId="8" w16cid:durableId="984969380">
    <w:abstractNumId w:val="3"/>
  </w:num>
  <w:num w:numId="9" w16cid:durableId="45881180">
    <w:abstractNumId w:val="9"/>
  </w:num>
  <w:num w:numId="10" w16cid:durableId="7985700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TyuCv9N/tlE75tZwR1pV6qr7mYc/0Wi7jY6dzaXXo6ukvITSmscmJwxkX0cjcfJMLH3Ja6tt7qDhmFY2oc2Lig==" w:salt="zS2A5pbxAe6kGewdwGCEg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72"/>
    <w:rsid w:val="00005F23"/>
    <w:rsid w:val="00007A48"/>
    <w:rsid w:val="0001411E"/>
    <w:rsid w:val="00020A97"/>
    <w:rsid w:val="00023B96"/>
    <w:rsid w:val="00057C8F"/>
    <w:rsid w:val="00061A4A"/>
    <w:rsid w:val="0006273D"/>
    <w:rsid w:val="000662B0"/>
    <w:rsid w:val="0006653A"/>
    <w:rsid w:val="000956F2"/>
    <w:rsid w:val="00096CA8"/>
    <w:rsid w:val="000A24DA"/>
    <w:rsid w:val="000A446B"/>
    <w:rsid w:val="000A71D1"/>
    <w:rsid w:val="000B7619"/>
    <w:rsid w:val="000C2E1D"/>
    <w:rsid w:val="000C4008"/>
    <w:rsid w:val="000C77AB"/>
    <w:rsid w:val="000D3018"/>
    <w:rsid w:val="000E5D48"/>
    <w:rsid w:val="000F2DB0"/>
    <w:rsid w:val="0010684E"/>
    <w:rsid w:val="00115174"/>
    <w:rsid w:val="001407A5"/>
    <w:rsid w:val="001409ED"/>
    <w:rsid w:val="00151685"/>
    <w:rsid w:val="0015450A"/>
    <w:rsid w:val="00162AE4"/>
    <w:rsid w:val="00164456"/>
    <w:rsid w:val="001665C4"/>
    <w:rsid w:val="001916E6"/>
    <w:rsid w:val="001A69D3"/>
    <w:rsid w:val="001A7A39"/>
    <w:rsid w:val="001B2CBA"/>
    <w:rsid w:val="001B3B5F"/>
    <w:rsid w:val="001E34C0"/>
    <w:rsid w:val="001F17CF"/>
    <w:rsid w:val="001F73CA"/>
    <w:rsid w:val="00201F00"/>
    <w:rsid w:val="00211152"/>
    <w:rsid w:val="00215CBD"/>
    <w:rsid w:val="00224971"/>
    <w:rsid w:val="00230D82"/>
    <w:rsid w:val="0026471A"/>
    <w:rsid w:val="00270072"/>
    <w:rsid w:val="002B3DD4"/>
    <w:rsid w:val="002B6E85"/>
    <w:rsid w:val="002C24C7"/>
    <w:rsid w:val="002C7317"/>
    <w:rsid w:val="002E3190"/>
    <w:rsid w:val="002E3FBC"/>
    <w:rsid w:val="002E4A92"/>
    <w:rsid w:val="002F0114"/>
    <w:rsid w:val="002F0363"/>
    <w:rsid w:val="002F3953"/>
    <w:rsid w:val="00302761"/>
    <w:rsid w:val="00306577"/>
    <w:rsid w:val="00324CAC"/>
    <w:rsid w:val="0034647A"/>
    <w:rsid w:val="0037557F"/>
    <w:rsid w:val="003A66C8"/>
    <w:rsid w:val="003C5507"/>
    <w:rsid w:val="003C63C5"/>
    <w:rsid w:val="003D15E3"/>
    <w:rsid w:val="003D3DB3"/>
    <w:rsid w:val="003F1CD7"/>
    <w:rsid w:val="0040185C"/>
    <w:rsid w:val="00406A3A"/>
    <w:rsid w:val="004301DB"/>
    <w:rsid w:val="00435972"/>
    <w:rsid w:val="004365BB"/>
    <w:rsid w:val="0043754E"/>
    <w:rsid w:val="00453414"/>
    <w:rsid w:val="00453ACB"/>
    <w:rsid w:val="00461B0B"/>
    <w:rsid w:val="00462FC6"/>
    <w:rsid w:val="004710EF"/>
    <w:rsid w:val="00474EA4"/>
    <w:rsid w:val="004925BC"/>
    <w:rsid w:val="004A29C1"/>
    <w:rsid w:val="004A4A05"/>
    <w:rsid w:val="004C5BA9"/>
    <w:rsid w:val="004C7E42"/>
    <w:rsid w:val="004D2A31"/>
    <w:rsid w:val="004D4372"/>
    <w:rsid w:val="004E03F3"/>
    <w:rsid w:val="004E3116"/>
    <w:rsid w:val="004E4326"/>
    <w:rsid w:val="004F41AF"/>
    <w:rsid w:val="004F59CD"/>
    <w:rsid w:val="00504194"/>
    <w:rsid w:val="00506E15"/>
    <w:rsid w:val="00507946"/>
    <w:rsid w:val="00540C85"/>
    <w:rsid w:val="00542188"/>
    <w:rsid w:val="0055445A"/>
    <w:rsid w:val="00557A68"/>
    <w:rsid w:val="00561C34"/>
    <w:rsid w:val="0056331B"/>
    <w:rsid w:val="00565F31"/>
    <w:rsid w:val="00576BDF"/>
    <w:rsid w:val="00577F27"/>
    <w:rsid w:val="0058257F"/>
    <w:rsid w:val="00590C5A"/>
    <w:rsid w:val="005A4BE2"/>
    <w:rsid w:val="005A5CA8"/>
    <w:rsid w:val="005C5B86"/>
    <w:rsid w:val="005D262F"/>
    <w:rsid w:val="005D41C5"/>
    <w:rsid w:val="005D573D"/>
    <w:rsid w:val="00612ACB"/>
    <w:rsid w:val="0062280F"/>
    <w:rsid w:val="00625719"/>
    <w:rsid w:val="00625888"/>
    <w:rsid w:val="00634BCD"/>
    <w:rsid w:val="006367E2"/>
    <w:rsid w:val="00640176"/>
    <w:rsid w:val="00654BE1"/>
    <w:rsid w:val="00690FA4"/>
    <w:rsid w:val="00695088"/>
    <w:rsid w:val="006A30E6"/>
    <w:rsid w:val="006B1914"/>
    <w:rsid w:val="006B6407"/>
    <w:rsid w:val="006B7DE1"/>
    <w:rsid w:val="006D083A"/>
    <w:rsid w:val="006F00B3"/>
    <w:rsid w:val="0070160B"/>
    <w:rsid w:val="0071740C"/>
    <w:rsid w:val="00736AB1"/>
    <w:rsid w:val="00751597"/>
    <w:rsid w:val="00753B24"/>
    <w:rsid w:val="007552E9"/>
    <w:rsid w:val="00755FC5"/>
    <w:rsid w:val="00772EE4"/>
    <w:rsid w:val="00773C80"/>
    <w:rsid w:val="007804CE"/>
    <w:rsid w:val="00794DDE"/>
    <w:rsid w:val="00796CAE"/>
    <w:rsid w:val="007B21BB"/>
    <w:rsid w:val="007B2AC9"/>
    <w:rsid w:val="007B7674"/>
    <w:rsid w:val="007C404A"/>
    <w:rsid w:val="007C5EA2"/>
    <w:rsid w:val="007C6A08"/>
    <w:rsid w:val="007C6B1F"/>
    <w:rsid w:val="007F72DD"/>
    <w:rsid w:val="00801492"/>
    <w:rsid w:val="00823BDF"/>
    <w:rsid w:val="00835CF0"/>
    <w:rsid w:val="0083764D"/>
    <w:rsid w:val="008425E8"/>
    <w:rsid w:val="008437E8"/>
    <w:rsid w:val="00847EC7"/>
    <w:rsid w:val="00851BBF"/>
    <w:rsid w:val="008568E1"/>
    <w:rsid w:val="0086229D"/>
    <w:rsid w:val="00866C5F"/>
    <w:rsid w:val="0087427B"/>
    <w:rsid w:val="00880C78"/>
    <w:rsid w:val="008855FE"/>
    <w:rsid w:val="008B42B8"/>
    <w:rsid w:val="008D233E"/>
    <w:rsid w:val="008D3819"/>
    <w:rsid w:val="008E1B36"/>
    <w:rsid w:val="008F1D86"/>
    <w:rsid w:val="00902042"/>
    <w:rsid w:val="00920B45"/>
    <w:rsid w:val="009323B8"/>
    <w:rsid w:val="00947DD5"/>
    <w:rsid w:val="0095083E"/>
    <w:rsid w:val="00964347"/>
    <w:rsid w:val="0097185B"/>
    <w:rsid w:val="00972FCB"/>
    <w:rsid w:val="00986D69"/>
    <w:rsid w:val="009B0387"/>
    <w:rsid w:val="009B7E50"/>
    <w:rsid w:val="009D3BEB"/>
    <w:rsid w:val="009D3EFC"/>
    <w:rsid w:val="009D487A"/>
    <w:rsid w:val="009F1374"/>
    <w:rsid w:val="009F2C9F"/>
    <w:rsid w:val="00A01D0E"/>
    <w:rsid w:val="00A06BC7"/>
    <w:rsid w:val="00A11F88"/>
    <w:rsid w:val="00A24274"/>
    <w:rsid w:val="00A4262D"/>
    <w:rsid w:val="00A511A7"/>
    <w:rsid w:val="00A531ED"/>
    <w:rsid w:val="00A551F4"/>
    <w:rsid w:val="00A83992"/>
    <w:rsid w:val="00AA1852"/>
    <w:rsid w:val="00AB1ACF"/>
    <w:rsid w:val="00AC5770"/>
    <w:rsid w:val="00AD0FE6"/>
    <w:rsid w:val="00AD7254"/>
    <w:rsid w:val="00AF27D4"/>
    <w:rsid w:val="00B1795B"/>
    <w:rsid w:val="00B268F2"/>
    <w:rsid w:val="00B309EA"/>
    <w:rsid w:val="00B30D70"/>
    <w:rsid w:val="00B77611"/>
    <w:rsid w:val="00B82669"/>
    <w:rsid w:val="00B92D4B"/>
    <w:rsid w:val="00B932C7"/>
    <w:rsid w:val="00B94571"/>
    <w:rsid w:val="00B96185"/>
    <w:rsid w:val="00BA598D"/>
    <w:rsid w:val="00BB110B"/>
    <w:rsid w:val="00BB3660"/>
    <w:rsid w:val="00BB7E4C"/>
    <w:rsid w:val="00BC588C"/>
    <w:rsid w:val="00BD45FB"/>
    <w:rsid w:val="00BD55F6"/>
    <w:rsid w:val="00BE2B36"/>
    <w:rsid w:val="00BF00D1"/>
    <w:rsid w:val="00BF0554"/>
    <w:rsid w:val="00BF0C3C"/>
    <w:rsid w:val="00C022C5"/>
    <w:rsid w:val="00C034A2"/>
    <w:rsid w:val="00C25FA1"/>
    <w:rsid w:val="00C53B91"/>
    <w:rsid w:val="00C602F7"/>
    <w:rsid w:val="00C6604A"/>
    <w:rsid w:val="00C665E1"/>
    <w:rsid w:val="00C7165A"/>
    <w:rsid w:val="00C954AA"/>
    <w:rsid w:val="00CA6458"/>
    <w:rsid w:val="00CA6718"/>
    <w:rsid w:val="00CB1937"/>
    <w:rsid w:val="00CB230A"/>
    <w:rsid w:val="00CB4F3C"/>
    <w:rsid w:val="00CB5252"/>
    <w:rsid w:val="00CC16FC"/>
    <w:rsid w:val="00CD33E6"/>
    <w:rsid w:val="00CD7718"/>
    <w:rsid w:val="00CF16E7"/>
    <w:rsid w:val="00D071A6"/>
    <w:rsid w:val="00D12A5B"/>
    <w:rsid w:val="00D14CB2"/>
    <w:rsid w:val="00D14D21"/>
    <w:rsid w:val="00D22B21"/>
    <w:rsid w:val="00D30D96"/>
    <w:rsid w:val="00D45511"/>
    <w:rsid w:val="00D55F14"/>
    <w:rsid w:val="00D6083E"/>
    <w:rsid w:val="00D713EB"/>
    <w:rsid w:val="00D7209F"/>
    <w:rsid w:val="00D82408"/>
    <w:rsid w:val="00D84D98"/>
    <w:rsid w:val="00D850E9"/>
    <w:rsid w:val="00D851CD"/>
    <w:rsid w:val="00D871D4"/>
    <w:rsid w:val="00DB5861"/>
    <w:rsid w:val="00DC4AAA"/>
    <w:rsid w:val="00DE0F55"/>
    <w:rsid w:val="00DF14D4"/>
    <w:rsid w:val="00DF4883"/>
    <w:rsid w:val="00E17D6B"/>
    <w:rsid w:val="00E20021"/>
    <w:rsid w:val="00E22B64"/>
    <w:rsid w:val="00E576E7"/>
    <w:rsid w:val="00E57732"/>
    <w:rsid w:val="00E61D00"/>
    <w:rsid w:val="00E87BD7"/>
    <w:rsid w:val="00E93C17"/>
    <w:rsid w:val="00EA0051"/>
    <w:rsid w:val="00EA357B"/>
    <w:rsid w:val="00EB2EC8"/>
    <w:rsid w:val="00EC7FBD"/>
    <w:rsid w:val="00EF51B8"/>
    <w:rsid w:val="00F036C4"/>
    <w:rsid w:val="00F0372E"/>
    <w:rsid w:val="00F06901"/>
    <w:rsid w:val="00F14537"/>
    <w:rsid w:val="00F21F32"/>
    <w:rsid w:val="00F57B9B"/>
    <w:rsid w:val="00F72C16"/>
    <w:rsid w:val="00F81000"/>
    <w:rsid w:val="00F838FF"/>
    <w:rsid w:val="00FA1DEB"/>
    <w:rsid w:val="00FA691C"/>
    <w:rsid w:val="00FC1E3D"/>
    <w:rsid w:val="00FD5C4A"/>
    <w:rsid w:val="00FD726D"/>
    <w:rsid w:val="00FD7AD2"/>
    <w:rsid w:val="00FE1C5C"/>
    <w:rsid w:val="00FE48AE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DEFD87"/>
  <w15:docId w15:val="{EAD3AEF1-8BB9-4C19-A4C1-73F20E77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0072"/>
    <w:rPr>
      <w:rFonts w:ascii="Arial" w:hAnsi="Arial"/>
      <w:snapToGrid w:val="0"/>
      <w:sz w:val="24"/>
      <w:lang w:val="fr-FR" w:eastAsia="en-US"/>
    </w:rPr>
  </w:style>
  <w:style w:type="paragraph" w:styleId="Nadpis1">
    <w:name w:val="heading 1"/>
    <w:basedOn w:val="Normln"/>
    <w:next w:val="Normln"/>
    <w:link w:val="Nadpis1Char"/>
    <w:qFormat/>
    <w:rsid w:val="00270072"/>
    <w:pPr>
      <w:keepNext/>
      <w:jc w:val="center"/>
      <w:outlineLvl w:val="0"/>
    </w:pPr>
    <w:rPr>
      <w:b/>
      <w:color w:val="FF0000"/>
      <w:sz w:val="28"/>
    </w:rPr>
  </w:style>
  <w:style w:type="paragraph" w:styleId="Nadpis3">
    <w:name w:val="heading 3"/>
    <w:basedOn w:val="Normln"/>
    <w:next w:val="Normln"/>
    <w:qFormat/>
    <w:rsid w:val="00201F0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dl-nadpis">
    <w:name w:val="oddíl-nadpis"/>
    <w:basedOn w:val="Normln"/>
    <w:rsid w:val="00270072"/>
    <w:pPr>
      <w:keepNext/>
      <w:widowControl w:val="0"/>
      <w:tabs>
        <w:tab w:val="left" w:pos="567"/>
      </w:tabs>
      <w:spacing w:before="240" w:line="240" w:lineRule="exact"/>
    </w:pPr>
    <w:rPr>
      <w:b/>
      <w:lang w:val="cs-CZ"/>
    </w:rPr>
  </w:style>
  <w:style w:type="paragraph" w:customStyle="1" w:styleId="text-3mezera">
    <w:name w:val="text - 3 mezera"/>
    <w:basedOn w:val="Normln"/>
    <w:rsid w:val="00270072"/>
    <w:pPr>
      <w:widowControl w:val="0"/>
      <w:spacing w:before="60" w:line="240" w:lineRule="exact"/>
      <w:jc w:val="both"/>
    </w:pPr>
    <w:rPr>
      <w:lang w:val="cs-CZ"/>
    </w:rPr>
  </w:style>
  <w:style w:type="paragraph" w:customStyle="1" w:styleId="tabulka">
    <w:name w:val="tabulka"/>
    <w:basedOn w:val="text-3mezera"/>
    <w:rsid w:val="00270072"/>
    <w:pPr>
      <w:spacing w:before="120"/>
      <w:jc w:val="center"/>
    </w:pPr>
    <w:rPr>
      <w:sz w:val="20"/>
    </w:rPr>
  </w:style>
  <w:style w:type="paragraph" w:customStyle="1" w:styleId="text">
    <w:name w:val="text"/>
    <w:rsid w:val="00270072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Normln"/>
    <w:rsid w:val="00270072"/>
    <w:pPr>
      <w:widowControl w:val="0"/>
      <w:spacing w:line="360" w:lineRule="exact"/>
      <w:jc w:val="center"/>
    </w:pPr>
    <w:rPr>
      <w:b/>
      <w:sz w:val="32"/>
      <w:lang w:val="cs-CZ"/>
    </w:rPr>
  </w:style>
  <w:style w:type="paragraph" w:customStyle="1" w:styleId="Normal1">
    <w:name w:val="Normal1"/>
    <w:basedOn w:val="Normln"/>
    <w:rsid w:val="00270072"/>
    <w:pPr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snapToGrid/>
      <w:sz w:val="22"/>
      <w:lang w:val="en-GB" w:eastAsia="cs-CZ"/>
    </w:rPr>
  </w:style>
  <w:style w:type="paragraph" w:styleId="Normlnweb">
    <w:name w:val="Normal (Web)"/>
    <w:basedOn w:val="Normln"/>
    <w:rsid w:val="00270072"/>
    <w:pPr>
      <w:spacing w:before="100" w:beforeAutospacing="1" w:after="100" w:afterAutospacing="1"/>
    </w:pPr>
    <w:rPr>
      <w:rFonts w:ascii="Tahoma" w:eastAsia="Arial Unicode MS" w:hAnsi="Tahoma" w:cs="Tahoma"/>
      <w:snapToGrid/>
      <w:sz w:val="20"/>
      <w:lang w:val="cs-CZ" w:eastAsia="cs-CZ"/>
    </w:rPr>
  </w:style>
  <w:style w:type="paragraph" w:customStyle="1" w:styleId="Char">
    <w:name w:val="Char"/>
    <w:basedOn w:val="Normln"/>
    <w:rsid w:val="00270072"/>
    <w:pPr>
      <w:spacing w:after="160" w:line="240" w:lineRule="exact"/>
    </w:pPr>
    <w:rPr>
      <w:rFonts w:ascii="Verdana" w:hAnsi="Verdana" w:cs="Verdana"/>
      <w:snapToGrid/>
      <w:sz w:val="20"/>
      <w:lang w:val="en-US"/>
    </w:rPr>
  </w:style>
  <w:style w:type="paragraph" w:styleId="Odstavecseseznamem">
    <w:name w:val="List Paragraph"/>
    <w:basedOn w:val="Normln"/>
    <w:qFormat/>
    <w:rsid w:val="00270072"/>
    <w:pPr>
      <w:ind w:left="708"/>
      <w:jc w:val="both"/>
    </w:pPr>
    <w:rPr>
      <w:snapToGrid/>
      <w:sz w:val="20"/>
      <w:lang w:val="cs-CZ" w:eastAsia="cs-CZ"/>
    </w:rPr>
  </w:style>
  <w:style w:type="paragraph" w:styleId="Textpoznpodarou">
    <w:name w:val="footnote text"/>
    <w:basedOn w:val="Normln"/>
    <w:semiHidden/>
    <w:rsid w:val="003D15E3"/>
    <w:rPr>
      <w:sz w:val="20"/>
    </w:rPr>
  </w:style>
  <w:style w:type="character" w:styleId="Znakapoznpodarou">
    <w:name w:val="footnote reference"/>
    <w:basedOn w:val="Standardnpsmoodstavce"/>
    <w:semiHidden/>
    <w:rsid w:val="003D15E3"/>
    <w:rPr>
      <w:vertAlign w:val="superscript"/>
    </w:rPr>
  </w:style>
  <w:style w:type="paragraph" w:customStyle="1" w:styleId="CharChar2CharCharCharCharChar">
    <w:name w:val="Char Char2 Char Char Char Char Char"/>
    <w:basedOn w:val="Normln"/>
    <w:rsid w:val="00BB7E4C"/>
    <w:pPr>
      <w:spacing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customStyle="1" w:styleId="Char1CharCharChar">
    <w:name w:val="Char1 Char Char Char"/>
    <w:basedOn w:val="Normln"/>
    <w:rsid w:val="004925BC"/>
    <w:pPr>
      <w:spacing w:after="160" w:line="240" w:lineRule="exact"/>
    </w:pPr>
    <w:rPr>
      <w:rFonts w:ascii="Verdana" w:hAnsi="Verdana" w:cs="Verdana"/>
      <w:snapToGrid/>
      <w:sz w:val="20"/>
      <w:lang w:val="en-US"/>
    </w:rPr>
  </w:style>
  <w:style w:type="paragraph" w:customStyle="1" w:styleId="Char1CharCharCharCharCharCharChar">
    <w:name w:val="Char1 Char Char Char Char Char Char Char"/>
    <w:basedOn w:val="Normln"/>
    <w:rsid w:val="000C4008"/>
    <w:pPr>
      <w:spacing w:after="160" w:line="240" w:lineRule="exact"/>
    </w:pPr>
    <w:rPr>
      <w:rFonts w:ascii="Courier New" w:hAnsi="Courier New"/>
      <w:snapToGrid/>
      <w:sz w:val="22"/>
      <w:szCs w:val="26"/>
      <w:lang w:val="sk-SK"/>
    </w:rPr>
  </w:style>
  <w:style w:type="paragraph" w:styleId="Obsah1">
    <w:name w:val="toc 1"/>
    <w:aliases w:val="Obsah muj"/>
    <w:basedOn w:val="Normln"/>
    <w:next w:val="Normln"/>
    <w:autoRedefine/>
    <w:semiHidden/>
    <w:rsid w:val="004A4A05"/>
    <w:pPr>
      <w:tabs>
        <w:tab w:val="left" w:pos="400"/>
        <w:tab w:val="left" w:pos="851"/>
        <w:tab w:val="left" w:pos="1701"/>
        <w:tab w:val="right" w:leader="hyphen" w:pos="9062"/>
      </w:tabs>
      <w:spacing w:line="360" w:lineRule="auto"/>
      <w:ind w:right="-2"/>
      <w:jc w:val="center"/>
    </w:pPr>
    <w:rPr>
      <w:rFonts w:ascii="Times New Roman" w:hAnsi="Times New Roman"/>
      <w:b/>
      <w:iCs/>
      <w:caps/>
      <w:noProof/>
      <w:color w:val="000000"/>
      <w:sz w:val="36"/>
      <w:szCs w:val="36"/>
      <w:lang w:val="cs-CZ"/>
    </w:rPr>
  </w:style>
  <w:style w:type="character" w:customStyle="1" w:styleId="Nadpis1Char">
    <w:name w:val="Nadpis 1 Char"/>
    <w:basedOn w:val="Standardnpsmoodstavce"/>
    <w:link w:val="Nadpis1"/>
    <w:rsid w:val="004E4326"/>
    <w:rPr>
      <w:rFonts w:ascii="Arial" w:hAnsi="Arial"/>
      <w:b/>
      <w:snapToGrid w:val="0"/>
      <w:color w:val="FF0000"/>
      <w:sz w:val="28"/>
      <w:lang w:val="fr-FR" w:eastAsia="en-US" w:bidi="ar-SA"/>
    </w:rPr>
  </w:style>
  <w:style w:type="paragraph" w:styleId="Bezmezer">
    <w:name w:val="No Spacing"/>
    <w:link w:val="BezmezerChar"/>
    <w:uiPriority w:val="1"/>
    <w:qFormat/>
    <w:rsid w:val="00823BDF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823BD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755F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5FC5"/>
    <w:rPr>
      <w:rFonts w:ascii="Arial" w:hAnsi="Arial"/>
      <w:snapToGrid w:val="0"/>
      <w:sz w:val="24"/>
      <w:lang w:val="fr-FR" w:eastAsia="en-US"/>
    </w:rPr>
  </w:style>
  <w:style w:type="paragraph" w:styleId="Zpat">
    <w:name w:val="footer"/>
    <w:basedOn w:val="Normln"/>
    <w:link w:val="ZpatChar"/>
    <w:rsid w:val="00755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5FC5"/>
    <w:rPr>
      <w:rFonts w:ascii="Arial" w:hAnsi="Arial"/>
      <w:snapToGrid w:val="0"/>
      <w:sz w:val="24"/>
      <w:lang w:val="fr-FR" w:eastAsia="en-US"/>
    </w:rPr>
  </w:style>
  <w:style w:type="paragraph" w:styleId="Textbubliny">
    <w:name w:val="Balloon Text"/>
    <w:basedOn w:val="Normln"/>
    <w:link w:val="TextbublinyChar"/>
    <w:rsid w:val="002B6E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B6E85"/>
    <w:rPr>
      <w:rFonts w:ascii="Tahoma" w:hAnsi="Tahoma" w:cs="Tahoma"/>
      <w:snapToGrid w:val="0"/>
      <w:sz w:val="16"/>
      <w:szCs w:val="16"/>
      <w:lang w:val="fr-FR" w:eastAsia="en-US"/>
    </w:rPr>
  </w:style>
  <w:style w:type="character" w:styleId="Odkaznakoment">
    <w:name w:val="annotation reference"/>
    <w:basedOn w:val="Standardnpsmoodstavce"/>
    <w:semiHidden/>
    <w:unhideWhenUsed/>
    <w:rsid w:val="00577F2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77F2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77F27"/>
    <w:rPr>
      <w:rFonts w:ascii="Arial" w:hAnsi="Arial"/>
      <w:snapToGrid w:val="0"/>
      <w:lang w:val="fr-FR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77F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77F27"/>
    <w:rPr>
      <w:rFonts w:ascii="Arial" w:hAnsi="Arial"/>
      <w:b/>
      <w:bCs/>
      <w:snapToGrid w:val="0"/>
      <w:lang w:val="fr-FR" w:eastAsia="en-US"/>
    </w:rPr>
  </w:style>
  <w:style w:type="paragraph" w:styleId="Revize">
    <w:name w:val="Revision"/>
    <w:hidden/>
    <w:uiPriority w:val="99"/>
    <w:semiHidden/>
    <w:rsid w:val="00453ACB"/>
    <w:rPr>
      <w:rFonts w:ascii="Arial" w:hAnsi="Arial"/>
      <w:snapToGrid w:val="0"/>
      <w:sz w:val="24"/>
      <w:lang w:val="fr-FR" w:eastAsia="en-US"/>
    </w:rPr>
  </w:style>
  <w:style w:type="table" w:styleId="Mkatabulky">
    <w:name w:val="Table Grid"/>
    <w:basedOn w:val="Normlntabulka"/>
    <w:rsid w:val="00154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2199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AKSU</dc:creator>
  <cp:keywords/>
  <dc:description/>
  <cp:lastModifiedBy>Lubor Šída</cp:lastModifiedBy>
  <cp:revision>6</cp:revision>
  <dcterms:created xsi:type="dcterms:W3CDTF">2024-09-18T11:20:00Z</dcterms:created>
  <dcterms:modified xsi:type="dcterms:W3CDTF">2025-03-25T07:36:00Z</dcterms:modified>
  <cp:category/>
</cp:coreProperties>
</file>