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27D8E" w14:textId="3F2BE5B8" w:rsidR="004F4210" w:rsidRPr="00E60D8C" w:rsidRDefault="00840EB9" w:rsidP="00E60D8C">
      <w:pPr>
        <w:pStyle w:val="2nesltext"/>
        <w:contextualSpacing/>
        <w:jc w:val="center"/>
        <w:rPr>
          <w:b/>
          <w:caps/>
        </w:rPr>
      </w:pPr>
      <w:r w:rsidRPr="00E60D8C">
        <w:rPr>
          <w:b/>
          <w:caps/>
        </w:rPr>
        <w:t xml:space="preserve">PŘÍLOHA Č. </w:t>
      </w:r>
      <w:r w:rsidR="00DD2702" w:rsidRPr="00E60D8C">
        <w:rPr>
          <w:b/>
          <w:caps/>
        </w:rPr>
        <w:t>9</w:t>
      </w:r>
      <w:r w:rsidRPr="00E60D8C">
        <w:rPr>
          <w:b/>
          <w:caps/>
        </w:rPr>
        <w:t xml:space="preserve"> DOKUMENTACE </w:t>
      </w:r>
      <w:r w:rsidR="00A31DF4" w:rsidRPr="00E60D8C">
        <w:rPr>
          <w:b/>
          <w:caps/>
        </w:rPr>
        <w:t>VÝBĚROVÉHO</w:t>
      </w:r>
      <w:r w:rsidRPr="00E60D8C">
        <w:rPr>
          <w:b/>
          <w:caps/>
        </w:rPr>
        <w:t xml:space="preserve"> ŘÍZENÍ</w:t>
      </w:r>
    </w:p>
    <w:p w14:paraId="00427D8F" w14:textId="436ECCDB" w:rsidR="004F4210" w:rsidRDefault="00840EB9" w:rsidP="00E60D8C">
      <w:pPr>
        <w:pStyle w:val="2nesltext"/>
        <w:contextualSpacing/>
        <w:jc w:val="center"/>
        <w:rPr>
          <w:b/>
          <w:caps/>
        </w:rPr>
      </w:pPr>
      <w:r w:rsidRPr="00E60D8C">
        <w:rPr>
          <w:b/>
          <w:caps/>
        </w:rPr>
        <w:t>PŘEDLOHA SEZNAMU PODDODAVATELŮ</w:t>
      </w:r>
      <w:r w:rsidR="00CB14FC" w:rsidRPr="00E60D8C">
        <w:rPr>
          <w:b/>
          <w:caps/>
        </w:rPr>
        <w:t xml:space="preserve"> </w:t>
      </w:r>
    </w:p>
    <w:p w14:paraId="540F2A98" w14:textId="77777777" w:rsidR="00E60D8C" w:rsidRDefault="00E60D8C" w:rsidP="00E60D8C">
      <w:pPr>
        <w:pStyle w:val="2nesltext"/>
        <w:contextualSpacing/>
        <w:jc w:val="center"/>
        <w:rPr>
          <w:b/>
          <w:caps/>
        </w:rPr>
      </w:pPr>
    </w:p>
    <w:p w14:paraId="21418EA6" w14:textId="77777777" w:rsidR="00E60D8C" w:rsidRPr="00E60D8C" w:rsidRDefault="00E60D8C" w:rsidP="00E60D8C">
      <w:pPr>
        <w:pStyle w:val="2nesltext"/>
        <w:contextualSpacing/>
        <w:jc w:val="center"/>
        <w:rPr>
          <w:b/>
          <w:caps/>
        </w:rPr>
      </w:pPr>
    </w:p>
    <w:p w14:paraId="149C1657" w14:textId="03B95763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</w:p>
    <w:p w14:paraId="00427D91" w14:textId="10F2E205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1310C8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1310C8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účastníka </w:t>
      </w:r>
      <w:bookmarkStart w:id="0" w:name="_Hlk125897241"/>
      <w:r w:rsidR="00A31DF4" w:rsidRPr="001310C8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</w:t>
      </w:r>
      <w:bookmarkEnd w:id="0"/>
      <w:r w:rsidR="00E76C8E" w:rsidRPr="001310C8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92" w14:textId="1D37B44A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027F7C84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31DF4" w:rsidRPr="00A31DF4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B13BF8">
        <w:rPr>
          <w:rFonts w:asciiTheme="minorHAnsi" w:hAnsiTheme="minorHAnsi"/>
          <w:b/>
          <w:color w:val="004650"/>
          <w:sz w:val="22"/>
          <w:szCs w:val="22"/>
          <w:lang w:bidi="en-US"/>
        </w:rPr>
        <w:t>Nemocnice Český Krumlov – interní pavilon – stavební úpravy a modernizace 4.NP – 7.NP – Technický dozor stavebníka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  <w:r w:rsidR="00FC0BF9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0797F552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účastníka </w:t>
      </w:r>
      <w:r w:rsidR="00FF1B44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12BE99F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1CF44774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0C275C" w:rsidRPr="000C275C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B13BF8">
        <w:rPr>
          <w:rFonts w:asciiTheme="minorHAnsi" w:hAnsiTheme="minorHAnsi"/>
          <w:b/>
          <w:color w:val="004650"/>
          <w:sz w:val="22"/>
          <w:szCs w:val="22"/>
          <w:lang w:bidi="en-US"/>
        </w:rPr>
        <w:t>Nemocnice Český Krumlov – interní pavilon – stavební úpravy a modernizace 4.NP – 7.NP – Technický dozor stavebníka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256FE">
        <w:rPr>
          <w:rFonts w:ascii="Calibri" w:hAnsi="Calibri"/>
          <w:sz w:val="22"/>
          <w:szCs w:val="22"/>
        </w:rPr>
        <w:t xml:space="preserve"> 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427DB1" w14:textId="35D3920A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  <w:r w:rsidR="0087229E">
        <w:rPr>
          <w:i/>
        </w:rPr>
        <w:t xml:space="preserve"> </w:t>
      </w:r>
      <w:r w:rsidR="00EE48E5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5DA5F" w14:textId="77777777" w:rsidR="00AF5C4A" w:rsidRDefault="00AF5C4A">
      <w:r>
        <w:separator/>
      </w:r>
    </w:p>
  </w:endnote>
  <w:endnote w:type="continuationSeparator" w:id="0">
    <w:p w14:paraId="26950033" w14:textId="77777777" w:rsidR="00AF5C4A" w:rsidRDefault="00AF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EndPr/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75963" w14:textId="77777777" w:rsidR="00AF5C4A" w:rsidRDefault="00AF5C4A">
      <w:r>
        <w:separator/>
      </w:r>
    </w:p>
  </w:footnote>
  <w:footnote w:type="continuationSeparator" w:id="0">
    <w:p w14:paraId="05464198" w14:textId="77777777" w:rsidR="00AF5C4A" w:rsidRDefault="00AF5C4A">
      <w:r>
        <w:continuationSeparator/>
      </w:r>
    </w:p>
  </w:footnote>
  <w:footnote w:id="1">
    <w:p w14:paraId="00427DBE" w14:textId="1B750B1E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31DF4">
        <w:rPr>
          <w:rFonts w:ascii="Calibri" w:hAnsi="Calibri"/>
          <w:b/>
          <w:i/>
          <w:sz w:val="22"/>
          <w:szCs w:val="22"/>
        </w:rPr>
        <w:t>výběrového</w:t>
      </w:r>
      <w:r w:rsidR="00A31DF4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275C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0C8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D7905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2843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044D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697"/>
    <w:rsid w:val="007844E9"/>
    <w:rsid w:val="007866A1"/>
    <w:rsid w:val="00794831"/>
    <w:rsid w:val="007A2F2F"/>
    <w:rsid w:val="007A3BD5"/>
    <w:rsid w:val="007A5971"/>
    <w:rsid w:val="007B3984"/>
    <w:rsid w:val="007B767D"/>
    <w:rsid w:val="007C2BE2"/>
    <w:rsid w:val="007C2E49"/>
    <w:rsid w:val="007C43A8"/>
    <w:rsid w:val="007C610D"/>
    <w:rsid w:val="007C719C"/>
    <w:rsid w:val="007E3F16"/>
    <w:rsid w:val="007E49BB"/>
    <w:rsid w:val="007E5F07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229E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498E"/>
    <w:rsid w:val="00A24E73"/>
    <w:rsid w:val="00A30063"/>
    <w:rsid w:val="00A31DF4"/>
    <w:rsid w:val="00A33984"/>
    <w:rsid w:val="00A43959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97C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C4A"/>
    <w:rsid w:val="00B01990"/>
    <w:rsid w:val="00B113EC"/>
    <w:rsid w:val="00B11757"/>
    <w:rsid w:val="00B13BF8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576F4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50F"/>
    <w:rsid w:val="00C97976"/>
    <w:rsid w:val="00C97B4E"/>
    <w:rsid w:val="00CB14FC"/>
    <w:rsid w:val="00CB2858"/>
    <w:rsid w:val="00CB2B90"/>
    <w:rsid w:val="00CB38AA"/>
    <w:rsid w:val="00CB3D47"/>
    <w:rsid w:val="00CB5AF4"/>
    <w:rsid w:val="00CB6A55"/>
    <w:rsid w:val="00CB7400"/>
    <w:rsid w:val="00CB79FE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809"/>
    <w:rsid w:val="00D618AB"/>
    <w:rsid w:val="00D61A9C"/>
    <w:rsid w:val="00D6277F"/>
    <w:rsid w:val="00D64AD4"/>
    <w:rsid w:val="00D673F2"/>
    <w:rsid w:val="00D7109D"/>
    <w:rsid w:val="00D73F63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5251"/>
    <w:rsid w:val="00DB7F68"/>
    <w:rsid w:val="00DD091A"/>
    <w:rsid w:val="00DD1436"/>
    <w:rsid w:val="00DD1F38"/>
    <w:rsid w:val="00DD2702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D8C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8E5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6FE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6C5F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0BF9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1B44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2024-02-18T18:34:00Z</dcterms:modified>
</cp:coreProperties>
</file>