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F4A86" w14:textId="0DC87E62" w:rsidR="009B5DF8" w:rsidRDefault="009B5DF8" w:rsidP="009B5DF8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Příloha č. 1</w:t>
      </w:r>
      <w:r w:rsidR="00843330">
        <w:rPr>
          <w:i/>
          <w:sz w:val="20"/>
          <w:szCs w:val="20"/>
        </w:rPr>
        <w:t>a</w:t>
      </w:r>
      <w:r>
        <w:rPr>
          <w:i/>
          <w:sz w:val="20"/>
          <w:szCs w:val="20"/>
        </w:rPr>
        <w:t xml:space="preserve"> ZD, č. 1 Smlouvy</w:t>
      </w:r>
    </w:p>
    <w:p w14:paraId="5C30CBFB" w14:textId="09BACC8D" w:rsidR="00A95D2F" w:rsidRDefault="00A95D2F" w:rsidP="009B5DF8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cs-CZ"/>
        </w:rPr>
      </w:pPr>
    </w:p>
    <w:p w14:paraId="5BCD4137" w14:textId="106F139F" w:rsidR="00A95D2F" w:rsidRDefault="00A95D2F" w:rsidP="0013059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cs-CZ"/>
        </w:rPr>
        <w:t>Technická specifikace k připravované veřejné zakázce</w:t>
      </w:r>
    </w:p>
    <w:p w14:paraId="55587637" w14:textId="0C0A5EF1" w:rsidR="0013059C" w:rsidRDefault="0013059C" w:rsidP="0013059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cs-CZ"/>
        </w:rPr>
      </w:pPr>
    </w:p>
    <w:p w14:paraId="3916E245" w14:textId="3DF3442A" w:rsidR="00241E0D" w:rsidRDefault="00241E0D" w:rsidP="00241E0D">
      <w:pPr>
        <w:pStyle w:val="Bezmezer"/>
        <w:jc w:val="center"/>
        <w:rPr>
          <w:rFonts w:cs="Arial"/>
          <w:b/>
          <w:sz w:val="32"/>
          <w:szCs w:val="32"/>
        </w:rPr>
      </w:pPr>
      <w:r w:rsidRPr="00824319">
        <w:rPr>
          <w:rFonts w:cs="Arial"/>
          <w:b/>
          <w:sz w:val="32"/>
          <w:szCs w:val="32"/>
        </w:rPr>
        <w:t xml:space="preserve">Modernizace systému VZT a instalace </w:t>
      </w:r>
      <w:proofErr w:type="spellStart"/>
      <w:r w:rsidRPr="00824319">
        <w:rPr>
          <w:rFonts w:cs="Arial"/>
          <w:b/>
          <w:sz w:val="32"/>
          <w:szCs w:val="32"/>
        </w:rPr>
        <w:t>fotovolatiky</w:t>
      </w:r>
      <w:proofErr w:type="spellEnd"/>
      <w:r w:rsidRPr="00824319">
        <w:rPr>
          <w:rFonts w:cs="Arial"/>
          <w:b/>
          <w:sz w:val="32"/>
          <w:szCs w:val="32"/>
        </w:rPr>
        <w:t xml:space="preserve"> v areálu Nemocnice Tábor, a.s.</w:t>
      </w:r>
    </w:p>
    <w:p w14:paraId="388AC398" w14:textId="5F29B63D" w:rsidR="00241E0D" w:rsidRPr="00824319" w:rsidRDefault="00241E0D" w:rsidP="00241E0D">
      <w:pPr>
        <w:pStyle w:val="Bezmezer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Část 1: Modernizace systému VZT</w:t>
      </w:r>
    </w:p>
    <w:p w14:paraId="70671E47" w14:textId="334C1F08" w:rsidR="009830DD" w:rsidRDefault="009830DD" w:rsidP="00A95D2F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cs-CZ"/>
        </w:rPr>
      </w:pPr>
    </w:p>
    <w:p w14:paraId="0A4F4F00" w14:textId="77777777" w:rsidR="00A95D2F" w:rsidRPr="00D239A5" w:rsidRDefault="00A95D2F" w:rsidP="00A95D2F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cs-CZ"/>
        </w:rPr>
      </w:pPr>
    </w:p>
    <w:p w14:paraId="1B8DD598" w14:textId="540C7745" w:rsidR="00A95D2F" w:rsidRDefault="00A95D2F" w:rsidP="009B5DF8">
      <w:pPr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 xml:space="preserve">V tomto dokumentu jsou uvedeny základní parametry, které vychází z projektové dokumentace, která </w:t>
      </w:r>
      <w:r w:rsidR="009B5DF8">
        <w:rPr>
          <w:rFonts w:ascii="Calibri" w:eastAsia="Times New Roman" w:hAnsi="Calibri" w:cs="Calibri"/>
          <w:color w:val="000000"/>
          <w:lang w:eastAsia="cs-CZ"/>
        </w:rPr>
        <w:t>je</w:t>
      </w:r>
      <w:r>
        <w:rPr>
          <w:rFonts w:ascii="Calibri" w:eastAsia="Times New Roman" w:hAnsi="Calibri" w:cs="Calibri"/>
          <w:color w:val="000000"/>
          <w:lang w:eastAsia="cs-CZ"/>
        </w:rPr>
        <w:t xml:space="preserve"> podkladem a současně přílohou </w:t>
      </w:r>
      <w:r w:rsidR="009B5DF8">
        <w:rPr>
          <w:rFonts w:ascii="Calibri" w:eastAsia="Times New Roman" w:hAnsi="Calibri" w:cs="Calibri"/>
          <w:color w:val="000000"/>
          <w:lang w:eastAsia="cs-CZ"/>
        </w:rPr>
        <w:t xml:space="preserve">zadávací dokumentace k </w:t>
      </w:r>
      <w:r>
        <w:rPr>
          <w:rFonts w:ascii="Calibri" w:eastAsia="Times New Roman" w:hAnsi="Calibri" w:cs="Calibri"/>
          <w:color w:val="000000"/>
          <w:lang w:eastAsia="cs-CZ"/>
        </w:rPr>
        <w:t>veřejné zakázky „</w:t>
      </w:r>
      <w:r w:rsidRPr="00A95D2F">
        <w:rPr>
          <w:rFonts w:ascii="Calibri" w:eastAsia="Times New Roman" w:hAnsi="Calibri" w:cs="Calibri"/>
          <w:color w:val="000000"/>
          <w:lang w:eastAsia="cs-CZ"/>
        </w:rPr>
        <w:t xml:space="preserve">Modernizace systému VZT a instalace </w:t>
      </w:r>
      <w:proofErr w:type="spellStart"/>
      <w:r w:rsidRPr="00A95D2F">
        <w:rPr>
          <w:rFonts w:ascii="Calibri" w:eastAsia="Times New Roman" w:hAnsi="Calibri" w:cs="Calibri"/>
          <w:color w:val="000000"/>
          <w:lang w:eastAsia="cs-CZ"/>
        </w:rPr>
        <w:t>fotovolatiky</w:t>
      </w:r>
      <w:proofErr w:type="spellEnd"/>
      <w:r w:rsidRPr="00A95D2F">
        <w:rPr>
          <w:rFonts w:ascii="Calibri" w:eastAsia="Times New Roman" w:hAnsi="Calibri" w:cs="Calibri"/>
          <w:color w:val="000000"/>
          <w:lang w:eastAsia="cs-CZ"/>
        </w:rPr>
        <w:t xml:space="preserve"> v areálu Nemocnice Tábor, a.s.</w:t>
      </w:r>
      <w:r>
        <w:rPr>
          <w:rFonts w:ascii="Calibri" w:eastAsia="Times New Roman" w:hAnsi="Calibri" w:cs="Calibri"/>
          <w:color w:val="000000"/>
          <w:lang w:eastAsia="cs-CZ"/>
        </w:rPr>
        <w:t>“ část 1 „Modernizace systému VZT“</w:t>
      </w:r>
    </w:p>
    <w:p w14:paraId="15F1CA1E" w14:textId="1E669AF2" w:rsidR="00A95D2F" w:rsidRPr="00D67FCA" w:rsidRDefault="006E2D19" w:rsidP="00A95D2F">
      <w:pPr>
        <w:spacing w:after="0"/>
        <w:rPr>
          <w:rFonts w:ascii="Calibri" w:eastAsia="Times New Roman" w:hAnsi="Calibri" w:cs="Calibri"/>
          <w:b/>
          <w:color w:val="000000"/>
          <w:u w:val="single"/>
          <w:lang w:eastAsia="cs-CZ"/>
        </w:rPr>
      </w:pPr>
      <w:r w:rsidRPr="00D67FCA">
        <w:rPr>
          <w:rFonts w:ascii="Calibri" w:eastAsia="Times New Roman" w:hAnsi="Calibri" w:cs="Calibri"/>
          <w:b/>
          <w:color w:val="000000"/>
          <w:u w:val="single"/>
          <w:lang w:eastAsia="cs-CZ"/>
        </w:rPr>
        <w:t>Předmět plnění připravované veřejné zakázky a příslušné části:</w:t>
      </w:r>
    </w:p>
    <w:p w14:paraId="450542E8" w14:textId="63D8D8B5" w:rsidR="00C04B6A" w:rsidRDefault="006E2D19" w:rsidP="006E2D19">
      <w:pPr>
        <w:spacing w:after="0"/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Předmětem plnění části 1</w:t>
      </w:r>
      <w:r w:rsidR="00FB4C93">
        <w:rPr>
          <w:rFonts w:ascii="Calibri" w:eastAsia="Times New Roman" w:hAnsi="Calibri" w:cs="Calibri"/>
          <w:color w:val="000000"/>
          <w:lang w:eastAsia="cs-CZ"/>
        </w:rPr>
        <w:t>:</w:t>
      </w:r>
      <w:r>
        <w:rPr>
          <w:rFonts w:ascii="Calibri" w:eastAsia="Times New Roman" w:hAnsi="Calibri" w:cs="Calibri"/>
          <w:color w:val="000000"/>
          <w:lang w:eastAsia="cs-CZ"/>
        </w:rPr>
        <w:t xml:space="preserve"> „Modernizace systému VZT“ je </w:t>
      </w:r>
      <w:r w:rsidRPr="006E2D19">
        <w:rPr>
          <w:rFonts w:ascii="Calibri" w:eastAsia="Times New Roman" w:hAnsi="Calibri" w:cs="Calibri"/>
          <w:color w:val="000000"/>
          <w:lang w:eastAsia="cs-CZ"/>
        </w:rPr>
        <w:t>instalace vzduchotechnického zařízení (dále jen „VZT“) do stávajících prostor vč. autonomního systému měřen</w:t>
      </w:r>
      <w:r w:rsidR="00CF69C5">
        <w:rPr>
          <w:rFonts w:ascii="Calibri" w:eastAsia="Times New Roman" w:hAnsi="Calibri" w:cs="Calibri"/>
          <w:color w:val="000000"/>
          <w:lang w:eastAsia="cs-CZ"/>
        </w:rPr>
        <w:t>í a regulace (dále jen „</w:t>
      </w:r>
      <w:proofErr w:type="spellStart"/>
      <w:r w:rsidR="00CF69C5">
        <w:rPr>
          <w:rFonts w:ascii="Calibri" w:eastAsia="Times New Roman" w:hAnsi="Calibri" w:cs="Calibri"/>
          <w:color w:val="000000"/>
          <w:lang w:eastAsia="cs-CZ"/>
        </w:rPr>
        <w:t>MaR</w:t>
      </w:r>
      <w:proofErr w:type="spellEnd"/>
      <w:r w:rsidR="00CF69C5">
        <w:rPr>
          <w:rFonts w:ascii="Calibri" w:eastAsia="Times New Roman" w:hAnsi="Calibri" w:cs="Calibri"/>
          <w:color w:val="000000"/>
          <w:lang w:eastAsia="cs-CZ"/>
        </w:rPr>
        <w:t xml:space="preserve">“), </w:t>
      </w:r>
      <w:r w:rsidRPr="006E2D19">
        <w:rPr>
          <w:rFonts w:ascii="Calibri" w:eastAsia="Times New Roman" w:hAnsi="Calibri" w:cs="Calibri"/>
          <w:color w:val="000000"/>
          <w:lang w:eastAsia="cs-CZ"/>
        </w:rPr>
        <w:t>teplovodního připojení 5 ohřívacích dílů vzduchotechnických ohřívacích jednotek</w:t>
      </w:r>
      <w:r w:rsidR="00CF69C5">
        <w:rPr>
          <w:rFonts w:ascii="Calibri" w:eastAsia="Times New Roman" w:hAnsi="Calibri" w:cs="Calibri"/>
          <w:color w:val="000000"/>
          <w:lang w:eastAsia="cs-CZ"/>
        </w:rPr>
        <w:t xml:space="preserve"> a provedení požadovaných opatření v souladu s PBŘ</w:t>
      </w:r>
      <w:r w:rsidRPr="006E2D19">
        <w:rPr>
          <w:rFonts w:ascii="Calibri" w:eastAsia="Times New Roman" w:hAnsi="Calibri" w:cs="Calibri"/>
          <w:color w:val="000000"/>
          <w:lang w:eastAsia="cs-CZ"/>
        </w:rPr>
        <w:t xml:space="preserve"> v západním křídle pavilonu chirurgických oborů (dále jen „PCHO“)</w:t>
      </w:r>
      <w:r>
        <w:rPr>
          <w:rFonts w:ascii="Calibri" w:eastAsia="Times New Roman" w:hAnsi="Calibri" w:cs="Calibri"/>
          <w:color w:val="000000"/>
          <w:lang w:eastAsia="cs-CZ"/>
        </w:rPr>
        <w:t xml:space="preserve">. </w:t>
      </w:r>
      <w:r w:rsidRPr="006E2D19">
        <w:rPr>
          <w:rFonts w:ascii="Calibri" w:eastAsia="Times New Roman" w:hAnsi="Calibri" w:cs="Calibri"/>
          <w:color w:val="000000"/>
          <w:lang w:eastAsia="cs-CZ"/>
        </w:rPr>
        <w:t xml:space="preserve">Jedná se o </w:t>
      </w:r>
      <w:r>
        <w:rPr>
          <w:rFonts w:ascii="Calibri" w:eastAsia="Times New Roman" w:hAnsi="Calibri" w:cs="Calibri"/>
          <w:color w:val="000000"/>
          <w:lang w:eastAsia="cs-CZ"/>
        </w:rPr>
        <w:t>instalaci</w:t>
      </w:r>
      <w:r w:rsidRPr="006E2D19">
        <w:rPr>
          <w:rFonts w:ascii="Calibri" w:eastAsia="Times New Roman" w:hAnsi="Calibri" w:cs="Calibri"/>
          <w:color w:val="000000"/>
          <w:lang w:eastAsia="cs-CZ"/>
        </w:rPr>
        <w:t xml:space="preserve"> VZT zařízení do stávajících prostor, proto bude nutné přistupovat k realizaci šetrně s eliminací produkce prachu a hluku. Před zahájením montáže VZT </w:t>
      </w:r>
      <w:r>
        <w:rPr>
          <w:rFonts w:ascii="Calibri" w:eastAsia="Times New Roman" w:hAnsi="Calibri" w:cs="Calibri"/>
          <w:color w:val="000000"/>
          <w:lang w:eastAsia="cs-CZ"/>
        </w:rPr>
        <w:t xml:space="preserve">v každém patře </w:t>
      </w:r>
      <w:r w:rsidRPr="006E2D19">
        <w:rPr>
          <w:rFonts w:ascii="Calibri" w:eastAsia="Times New Roman" w:hAnsi="Calibri" w:cs="Calibri"/>
          <w:color w:val="000000"/>
          <w:lang w:eastAsia="cs-CZ"/>
        </w:rPr>
        <w:t xml:space="preserve">bude nutná demontáž podhledů vč. světel a ostatních prvků (čidel apod.). Hygienická zázemí, která nejsou dotčena doplňující VZT, budou větrána stávajícím VZT systémem. Do každého patra bude na chodbě osazena podstropní rekuperační jednotka s vyústěním přes žaluzie do venkovního prostoru. Pod stropem chodeb budou vedené potrubní rozvody s tlumiči hluku. Do větraných místností není žádaný velký stavební zásah, proto budou vyústky zakončeny na zdi. </w:t>
      </w:r>
      <w:r w:rsidR="00D67FCA">
        <w:rPr>
          <w:rFonts w:ascii="Calibri" w:eastAsia="Times New Roman" w:hAnsi="Calibri" w:cs="Calibri"/>
          <w:color w:val="000000"/>
          <w:lang w:eastAsia="cs-CZ"/>
        </w:rPr>
        <w:t>Vzhledem k tomu, že dodávk</w:t>
      </w:r>
      <w:r w:rsidR="00CA598A">
        <w:rPr>
          <w:rFonts w:ascii="Calibri" w:eastAsia="Times New Roman" w:hAnsi="Calibri" w:cs="Calibri"/>
          <w:color w:val="000000"/>
          <w:lang w:eastAsia="cs-CZ"/>
        </w:rPr>
        <w:t>y</w:t>
      </w:r>
      <w:r w:rsidR="00D67FCA">
        <w:rPr>
          <w:rFonts w:ascii="Calibri" w:eastAsia="Times New Roman" w:hAnsi="Calibri" w:cs="Calibri"/>
          <w:color w:val="000000"/>
          <w:lang w:eastAsia="cs-CZ"/>
        </w:rPr>
        <w:t xml:space="preserve"> a </w:t>
      </w:r>
      <w:r w:rsidR="00CA598A">
        <w:rPr>
          <w:rFonts w:ascii="Calibri" w:eastAsia="Times New Roman" w:hAnsi="Calibri" w:cs="Calibri"/>
          <w:color w:val="000000"/>
          <w:lang w:eastAsia="cs-CZ"/>
        </w:rPr>
        <w:t xml:space="preserve">práce související s </w:t>
      </w:r>
      <w:r w:rsidR="00816BC2">
        <w:rPr>
          <w:rFonts w:ascii="Calibri" w:eastAsia="Times New Roman" w:hAnsi="Calibri" w:cs="Calibri"/>
          <w:color w:val="000000"/>
          <w:lang w:eastAsia="cs-CZ"/>
        </w:rPr>
        <w:t>instalací VZT budou</w:t>
      </w:r>
      <w:r w:rsidR="00D67FCA">
        <w:rPr>
          <w:rFonts w:ascii="Calibri" w:eastAsia="Times New Roman" w:hAnsi="Calibri" w:cs="Calibri"/>
          <w:color w:val="000000"/>
          <w:lang w:eastAsia="cs-CZ"/>
        </w:rPr>
        <w:t xml:space="preserve"> probíhat za plného provozu Nemocnice Tábor, a.s. (dále jen „NT“), není možné z provozních a technických důvodů NT provádět instalaci VZT jednotek a s tím souvisejících prací </w:t>
      </w:r>
      <w:r w:rsidR="00B353AD">
        <w:rPr>
          <w:rFonts w:ascii="Calibri" w:eastAsia="Times New Roman" w:hAnsi="Calibri" w:cs="Calibri"/>
          <w:color w:val="000000"/>
          <w:lang w:eastAsia="cs-CZ"/>
        </w:rPr>
        <w:t xml:space="preserve">současně ve všech patrech najednou. </w:t>
      </w:r>
      <w:r w:rsidR="00816BC2">
        <w:rPr>
          <w:rFonts w:ascii="Calibri" w:eastAsia="Times New Roman" w:hAnsi="Calibri" w:cs="Calibri"/>
          <w:color w:val="000000"/>
          <w:lang w:eastAsia="cs-CZ"/>
        </w:rPr>
        <w:t>Dodávky, i</w:t>
      </w:r>
      <w:r w:rsidR="00B353AD">
        <w:rPr>
          <w:rFonts w:ascii="Calibri" w:eastAsia="Times New Roman" w:hAnsi="Calibri" w:cs="Calibri"/>
          <w:color w:val="000000"/>
          <w:lang w:eastAsia="cs-CZ"/>
        </w:rPr>
        <w:t xml:space="preserve">nstalace a práce budou probíhat vždy pouze v jednom patře a po dokončení veškerých činností v jednom patře budou moci být zahájeny práce v dalším patře. </w:t>
      </w:r>
      <w:r w:rsidR="008C54D6">
        <w:rPr>
          <w:rFonts w:ascii="Calibri" w:eastAsia="Times New Roman" w:hAnsi="Calibri" w:cs="Calibri"/>
          <w:color w:val="000000"/>
          <w:lang w:eastAsia="cs-CZ"/>
        </w:rPr>
        <w:t>Zadavatel (NT) předpokládá, že práce a činnosti související s instalací VZT v každém patře budou trvat max. 3 týdny. O termínu převzetí každého patra bude zadavatel dodavatele písemně informovat</w:t>
      </w:r>
      <w:r w:rsidR="00603585">
        <w:rPr>
          <w:rFonts w:ascii="Calibri" w:eastAsia="Times New Roman" w:hAnsi="Calibri" w:cs="Calibri"/>
          <w:color w:val="000000"/>
          <w:lang w:eastAsia="cs-CZ"/>
        </w:rPr>
        <w:t xml:space="preserve"> (např. zápisem do stavebního deníku) </w:t>
      </w:r>
      <w:r w:rsidR="008C54D6">
        <w:rPr>
          <w:rFonts w:ascii="Calibri" w:eastAsia="Times New Roman" w:hAnsi="Calibri" w:cs="Calibri"/>
          <w:color w:val="000000"/>
          <w:lang w:eastAsia="cs-CZ"/>
        </w:rPr>
        <w:t xml:space="preserve"> vždy 3 dny předem a od daného termínu bude nutné provést práce a instalaci VZ</w:t>
      </w:r>
      <w:r w:rsidR="00816BC2">
        <w:rPr>
          <w:rFonts w:ascii="Calibri" w:eastAsia="Times New Roman" w:hAnsi="Calibri" w:cs="Calibri"/>
          <w:color w:val="000000"/>
          <w:lang w:eastAsia="cs-CZ"/>
        </w:rPr>
        <w:t>T</w:t>
      </w:r>
      <w:r w:rsidR="008C54D6"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="00816BC2">
        <w:rPr>
          <w:rFonts w:ascii="Calibri" w:eastAsia="Times New Roman" w:hAnsi="Calibri" w:cs="Calibri"/>
          <w:color w:val="000000"/>
          <w:lang w:eastAsia="cs-CZ"/>
        </w:rPr>
        <w:t xml:space="preserve">na příslušném patře </w:t>
      </w:r>
      <w:r w:rsidR="008C54D6">
        <w:rPr>
          <w:rFonts w:ascii="Calibri" w:eastAsia="Times New Roman" w:hAnsi="Calibri" w:cs="Calibri"/>
          <w:color w:val="000000"/>
          <w:lang w:eastAsia="cs-CZ"/>
        </w:rPr>
        <w:t xml:space="preserve">nejpozději </w:t>
      </w:r>
      <w:r w:rsidR="00816BC2">
        <w:rPr>
          <w:rFonts w:ascii="Calibri" w:eastAsia="Times New Roman" w:hAnsi="Calibri" w:cs="Calibri"/>
          <w:color w:val="000000"/>
          <w:lang w:eastAsia="cs-CZ"/>
        </w:rPr>
        <w:t>do 3 týdnů</w:t>
      </w:r>
      <w:r w:rsidR="008C54D6">
        <w:rPr>
          <w:rFonts w:ascii="Calibri" w:eastAsia="Times New Roman" w:hAnsi="Calibri" w:cs="Calibri"/>
          <w:color w:val="000000"/>
          <w:lang w:eastAsia="cs-CZ"/>
        </w:rPr>
        <w:t xml:space="preserve">. Zadavatel </w:t>
      </w:r>
      <w:r w:rsidR="00816BC2">
        <w:rPr>
          <w:rFonts w:ascii="Calibri" w:eastAsia="Times New Roman" w:hAnsi="Calibri" w:cs="Calibri"/>
          <w:color w:val="000000"/>
          <w:lang w:eastAsia="cs-CZ"/>
        </w:rPr>
        <w:t xml:space="preserve">předpokládá, že plnění bude zahájeno </w:t>
      </w:r>
      <w:r w:rsidR="008C54D6">
        <w:rPr>
          <w:rFonts w:ascii="Calibri" w:eastAsia="Times New Roman" w:hAnsi="Calibri" w:cs="Calibri"/>
          <w:color w:val="000000"/>
          <w:lang w:eastAsia="cs-CZ"/>
        </w:rPr>
        <w:t>na počátku 3. Q tj. v červenci 2023. Je připraven harmonogram realizace instalace VZT v jednotlivých patrech.</w:t>
      </w:r>
      <w:r w:rsidR="00C04B6A">
        <w:rPr>
          <w:rFonts w:ascii="Calibri" w:eastAsia="Times New Roman" w:hAnsi="Calibri" w:cs="Calibri"/>
          <w:color w:val="000000"/>
          <w:lang w:eastAsia="cs-CZ"/>
        </w:rPr>
        <w:t xml:space="preserve"> </w:t>
      </w:r>
    </w:p>
    <w:p w14:paraId="0256F7A1" w14:textId="44591674" w:rsidR="00760ED3" w:rsidRDefault="00760ED3" w:rsidP="006E2D19">
      <w:pPr>
        <w:spacing w:after="0"/>
        <w:jc w:val="both"/>
        <w:rPr>
          <w:rFonts w:ascii="Calibri" w:eastAsia="Times New Roman" w:hAnsi="Calibri" w:cs="Calibri"/>
          <w:color w:val="000000"/>
          <w:lang w:eastAsia="cs-CZ"/>
        </w:rPr>
      </w:pPr>
    </w:p>
    <w:p w14:paraId="28BF4119" w14:textId="77777777" w:rsidR="00760ED3" w:rsidRPr="006E2D19" w:rsidRDefault="00760ED3" w:rsidP="006E2D19">
      <w:pPr>
        <w:spacing w:after="0"/>
        <w:jc w:val="both"/>
        <w:rPr>
          <w:rFonts w:ascii="Calibri" w:eastAsia="Times New Roman" w:hAnsi="Calibri" w:cs="Calibri"/>
          <w:color w:val="000000"/>
          <w:lang w:eastAsia="cs-CZ"/>
        </w:rPr>
      </w:pPr>
    </w:p>
    <w:p w14:paraId="4A4D478A" w14:textId="77777777" w:rsidR="006E2D19" w:rsidRPr="006E2D19" w:rsidRDefault="006E2D19" w:rsidP="006E2D19">
      <w:pPr>
        <w:spacing w:after="0"/>
        <w:jc w:val="both"/>
        <w:rPr>
          <w:rFonts w:ascii="Calibri" w:eastAsia="Times New Roman" w:hAnsi="Calibri" w:cs="Calibri"/>
          <w:color w:val="000000"/>
          <w:lang w:eastAsia="cs-CZ"/>
        </w:rPr>
      </w:pPr>
    </w:p>
    <w:p w14:paraId="6152EDE2" w14:textId="42E791A6" w:rsidR="006E2D19" w:rsidRPr="00C957CA" w:rsidRDefault="00C957CA" w:rsidP="006E2D19">
      <w:pPr>
        <w:spacing w:after="0"/>
        <w:jc w:val="both"/>
        <w:rPr>
          <w:rFonts w:ascii="Calibri" w:eastAsia="Times New Roman" w:hAnsi="Calibri" w:cs="Calibri"/>
          <w:b/>
          <w:color w:val="000000"/>
          <w:u w:val="single"/>
          <w:lang w:eastAsia="cs-CZ"/>
        </w:rPr>
      </w:pPr>
      <w:r w:rsidRPr="00C957CA">
        <w:rPr>
          <w:rFonts w:ascii="Calibri" w:eastAsia="Times New Roman" w:hAnsi="Calibri" w:cs="Calibri"/>
          <w:b/>
          <w:color w:val="000000"/>
          <w:u w:val="single"/>
          <w:lang w:eastAsia="cs-CZ"/>
        </w:rPr>
        <w:t>Specifikace a požadované parametry:</w:t>
      </w:r>
    </w:p>
    <w:p w14:paraId="1C3D7C51" w14:textId="398D9B7A" w:rsidR="00C957CA" w:rsidRPr="00C957CA" w:rsidRDefault="00927E0B" w:rsidP="00C957CA">
      <w:pPr>
        <w:spacing w:after="0"/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Tabulka č. 1</w:t>
      </w:r>
    </w:p>
    <w:tbl>
      <w:tblPr>
        <w:tblW w:w="12971" w:type="dxa"/>
        <w:tblInd w:w="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0"/>
        <w:gridCol w:w="1920"/>
        <w:gridCol w:w="1920"/>
        <w:gridCol w:w="1920"/>
        <w:gridCol w:w="1920"/>
        <w:gridCol w:w="1920"/>
        <w:gridCol w:w="2231"/>
      </w:tblGrid>
      <w:tr w:rsidR="00C957CA" w:rsidRPr="00C957CA" w14:paraId="1958E69F" w14:textId="77777777" w:rsidTr="00C957CA">
        <w:trPr>
          <w:trHeight w:val="300"/>
        </w:trPr>
        <w:tc>
          <w:tcPr>
            <w:tcW w:w="11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D6DEDA" w14:textId="77777777" w:rsidR="00C957CA" w:rsidRPr="00C957CA" w:rsidRDefault="00C957CA" w:rsidP="00C957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bookmarkStart w:id="0" w:name="_Hlk53485165"/>
            <w:bookmarkEnd w:id="0"/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305093" w14:textId="3B9949C2" w:rsidR="00C957CA" w:rsidRPr="00C957CA" w:rsidRDefault="00B57C1E" w:rsidP="00B57C1E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i/>
                <w:iCs/>
                <w:color w:val="000000"/>
                <w:lang w:eastAsia="cs-CZ"/>
              </w:rPr>
              <w:t>Minimální v</w:t>
            </w:r>
            <w:r w:rsidR="00C957CA" w:rsidRPr="00C957CA">
              <w:rPr>
                <w:rFonts w:ascii="Calibri" w:eastAsia="Times New Roman" w:hAnsi="Calibri" w:cs="Calibri"/>
                <w:b/>
                <w:i/>
                <w:iCs/>
                <w:color w:val="000000"/>
                <w:lang w:eastAsia="cs-CZ"/>
              </w:rPr>
              <w:t>zduch. Množství (m3/h)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441521" w14:textId="77777777" w:rsidR="00C957CA" w:rsidRDefault="00C957CA" w:rsidP="00C957CA">
            <w:pPr>
              <w:spacing w:after="0"/>
              <w:jc w:val="center"/>
              <w:rPr>
                <w:rFonts w:ascii="Calibri" w:eastAsia="Times New Roman" w:hAnsi="Calibri" w:cs="Calibri"/>
                <w:b/>
                <w:i/>
                <w:iCs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b/>
                <w:i/>
                <w:iCs/>
                <w:color w:val="000000"/>
                <w:lang w:eastAsia="cs-CZ"/>
              </w:rPr>
              <w:t>Elektrický příkon (kW)</w:t>
            </w:r>
          </w:p>
          <w:p w14:paraId="538FE926" w14:textId="33EB5E24" w:rsidR="00B57C1E" w:rsidRPr="00C957CA" w:rsidRDefault="00B57C1E" w:rsidP="00C957CA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i/>
                <w:iCs/>
                <w:color w:val="000000"/>
                <w:lang w:eastAsia="cs-CZ"/>
              </w:rPr>
              <w:t>Tolerance +/- 10%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83BB61" w14:textId="77777777" w:rsidR="00C957CA" w:rsidRDefault="00C957CA" w:rsidP="00C957CA">
            <w:pPr>
              <w:spacing w:after="0"/>
              <w:jc w:val="center"/>
              <w:rPr>
                <w:rFonts w:ascii="Calibri" w:eastAsia="Times New Roman" w:hAnsi="Calibri" w:cs="Calibri"/>
                <w:b/>
                <w:i/>
                <w:iCs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b/>
                <w:i/>
                <w:iCs/>
                <w:color w:val="000000"/>
                <w:lang w:eastAsia="cs-CZ"/>
              </w:rPr>
              <w:t>Tepelný příkon (kW)</w:t>
            </w:r>
          </w:p>
          <w:p w14:paraId="52F03729" w14:textId="7E6CB53F" w:rsidR="00B57C1E" w:rsidRPr="00C957CA" w:rsidRDefault="00B57C1E" w:rsidP="00C957CA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i/>
                <w:iCs/>
                <w:color w:val="000000"/>
                <w:lang w:eastAsia="cs-CZ"/>
              </w:rPr>
              <w:t>Tolerance +/- 10%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81105C" w14:textId="29C63918" w:rsidR="00F21D34" w:rsidRPr="00B57C1E" w:rsidRDefault="00B57C1E" w:rsidP="00B57C1E">
            <w:pPr>
              <w:spacing w:after="0"/>
              <w:jc w:val="center"/>
              <w:rPr>
                <w:rFonts w:ascii="Calibri" w:eastAsia="Times New Roman" w:hAnsi="Calibri" w:cs="Calibri"/>
                <w:b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i/>
                <w:iCs/>
                <w:color w:val="000000"/>
                <w:lang w:eastAsia="cs-CZ"/>
              </w:rPr>
              <w:t>Minimální r</w:t>
            </w:r>
            <w:r w:rsidR="00C957CA" w:rsidRPr="00C957CA">
              <w:rPr>
                <w:rFonts w:ascii="Calibri" w:eastAsia="Times New Roman" w:hAnsi="Calibri" w:cs="Calibri"/>
                <w:b/>
                <w:i/>
                <w:iCs/>
                <w:color w:val="000000"/>
                <w:lang w:eastAsia="cs-CZ"/>
              </w:rPr>
              <w:t>ekuperace suchá  účinnost (%)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5D8BEA" w14:textId="5BB58754" w:rsidR="00C957CA" w:rsidRPr="00C957CA" w:rsidRDefault="00B57C1E" w:rsidP="00B57C1E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i/>
                <w:iCs/>
                <w:color w:val="000000"/>
                <w:lang w:eastAsia="cs-CZ"/>
              </w:rPr>
              <w:t>Maximální a</w:t>
            </w:r>
            <w:r w:rsidR="00C957CA" w:rsidRPr="00C957CA">
              <w:rPr>
                <w:rFonts w:ascii="Calibri" w:eastAsia="Times New Roman" w:hAnsi="Calibri" w:cs="Calibri"/>
                <w:b/>
                <w:i/>
                <w:iCs/>
                <w:color w:val="000000"/>
                <w:lang w:eastAsia="cs-CZ"/>
              </w:rPr>
              <w:t>kustický výkon opláštění (</w:t>
            </w:r>
            <w:proofErr w:type="gramStart"/>
            <w:r w:rsidR="00C957CA" w:rsidRPr="00C957CA">
              <w:rPr>
                <w:rFonts w:ascii="Calibri" w:eastAsia="Times New Roman" w:hAnsi="Calibri" w:cs="Calibri"/>
                <w:b/>
                <w:i/>
                <w:iCs/>
                <w:color w:val="000000"/>
                <w:lang w:eastAsia="cs-CZ"/>
              </w:rPr>
              <w:t>dB(A))</w:t>
            </w:r>
            <w:proofErr w:type="gramEnd"/>
          </w:p>
        </w:tc>
        <w:tc>
          <w:tcPr>
            <w:tcW w:w="223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CD5878" w14:textId="153B3F5F" w:rsidR="00C957CA" w:rsidRPr="00C957CA" w:rsidRDefault="00B57C1E" w:rsidP="00C957CA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i/>
                <w:iCs/>
                <w:color w:val="000000"/>
                <w:lang w:eastAsia="cs-CZ"/>
              </w:rPr>
              <w:t>Maximální možné</w:t>
            </w:r>
            <w:r w:rsidR="00C957CA" w:rsidRPr="00C957CA">
              <w:rPr>
                <w:rFonts w:ascii="Calibri" w:eastAsia="Times New Roman" w:hAnsi="Calibri" w:cs="Calibri"/>
                <w:b/>
                <w:i/>
                <w:iCs/>
                <w:color w:val="000000"/>
                <w:lang w:eastAsia="cs-CZ"/>
              </w:rPr>
              <w:t xml:space="preserve"> rozměry (mm)</w:t>
            </w:r>
          </w:p>
          <w:p w14:paraId="19C79983" w14:textId="77777777" w:rsidR="00C957CA" w:rsidRPr="00C957CA" w:rsidRDefault="00C957CA" w:rsidP="00C957CA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b/>
                <w:i/>
                <w:iCs/>
                <w:color w:val="000000"/>
                <w:lang w:eastAsia="cs-CZ"/>
              </w:rPr>
              <w:t>šířka x délka x výška</w:t>
            </w:r>
          </w:p>
        </w:tc>
      </w:tr>
      <w:tr w:rsidR="00C957CA" w:rsidRPr="00C957CA" w14:paraId="1A16341C" w14:textId="77777777" w:rsidTr="00C957CA">
        <w:trPr>
          <w:trHeight w:val="300"/>
        </w:trPr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9425CD" w14:textId="77777777" w:rsidR="00C957CA" w:rsidRPr="00C957CA" w:rsidRDefault="00C957CA" w:rsidP="00C957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7ADA41" w14:textId="77777777" w:rsidR="00C957CA" w:rsidRPr="00C957CA" w:rsidRDefault="00C957CA" w:rsidP="00C957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13AC9B" w14:textId="77777777" w:rsidR="00C957CA" w:rsidRPr="00C957CA" w:rsidRDefault="00C957CA" w:rsidP="00C957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D1A199" w14:textId="77777777" w:rsidR="00C957CA" w:rsidRPr="00C957CA" w:rsidRDefault="00C957CA" w:rsidP="00C957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31397C" w14:textId="77777777" w:rsidR="00C957CA" w:rsidRPr="00C957CA" w:rsidRDefault="00C957CA" w:rsidP="00C957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7707CA" w14:textId="77777777" w:rsidR="00C957CA" w:rsidRPr="00C957CA" w:rsidRDefault="00C957CA" w:rsidP="00C957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729DA1" w14:textId="77777777" w:rsidR="00C957CA" w:rsidRPr="00C957CA" w:rsidRDefault="00C957CA" w:rsidP="00C957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C957CA" w:rsidRPr="00C957CA" w14:paraId="4747343A" w14:textId="77777777" w:rsidTr="00C957CA">
        <w:trPr>
          <w:trHeight w:val="30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D9CB25" w14:textId="77777777" w:rsidR="00C957CA" w:rsidRPr="00C957CA" w:rsidRDefault="00C957CA" w:rsidP="00C957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1.NP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533464" w14:textId="77777777" w:rsidR="00C957CA" w:rsidRPr="00C957CA" w:rsidRDefault="00C957CA" w:rsidP="00C957C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2450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0DB405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1,5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C01FE6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6,7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948C99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80,7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E2C5D0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56,5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CB9CB2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2015x1865x480</w:t>
            </w:r>
          </w:p>
        </w:tc>
      </w:tr>
      <w:tr w:rsidR="00C957CA" w:rsidRPr="00C957CA" w14:paraId="3940DC46" w14:textId="77777777" w:rsidTr="00C957CA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AB6D90" w14:textId="77777777" w:rsidR="00C957CA" w:rsidRPr="00C957CA" w:rsidRDefault="00C957CA" w:rsidP="00C957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2.NP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96F4A4" w14:textId="77777777" w:rsidR="00C957CA" w:rsidRPr="00C957CA" w:rsidRDefault="00C957CA" w:rsidP="00C957C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2450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3434C8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1,5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D9CA94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6,7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3D5526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80,7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F8744A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56,5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91FA6C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2015x1865x480</w:t>
            </w:r>
          </w:p>
        </w:tc>
      </w:tr>
      <w:tr w:rsidR="00C957CA" w:rsidRPr="00C957CA" w14:paraId="01744961" w14:textId="77777777" w:rsidTr="00C957CA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4F42F9" w14:textId="77777777" w:rsidR="00C957CA" w:rsidRPr="00C957CA" w:rsidRDefault="00C957CA" w:rsidP="00C957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3.NP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C90041" w14:textId="77777777" w:rsidR="00C957CA" w:rsidRPr="00C957CA" w:rsidRDefault="00C957CA" w:rsidP="00C957C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2450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1BA77D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1,5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F53324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6,7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B79F8E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80,7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70DC42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56,5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BEA95D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2015x1865x480</w:t>
            </w:r>
          </w:p>
        </w:tc>
      </w:tr>
      <w:tr w:rsidR="00C957CA" w:rsidRPr="00C957CA" w14:paraId="1D8C0C15" w14:textId="77777777" w:rsidTr="00C957CA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2FB3A0" w14:textId="77777777" w:rsidR="00C957CA" w:rsidRPr="00C957CA" w:rsidRDefault="00C957CA" w:rsidP="00C957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4.NP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0AF377" w14:textId="77777777" w:rsidR="00C957CA" w:rsidRPr="00C957CA" w:rsidRDefault="00C957CA" w:rsidP="00C957C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2450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2B0894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1,5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F4E26A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6,7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9EF5BE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80,7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464FF7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56,5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769DAE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2015x1865x480</w:t>
            </w:r>
          </w:p>
        </w:tc>
      </w:tr>
      <w:tr w:rsidR="00C957CA" w:rsidRPr="00C957CA" w14:paraId="7DF01015" w14:textId="77777777" w:rsidTr="00C957CA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B83C73" w14:textId="77777777" w:rsidR="00C957CA" w:rsidRPr="00C957CA" w:rsidRDefault="00C957CA" w:rsidP="00C957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5.NP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F3D1CE" w14:textId="77777777" w:rsidR="00C957CA" w:rsidRPr="00C957CA" w:rsidRDefault="00C957CA" w:rsidP="00C957C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1750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C4B75B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1,25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BB1100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4,8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87F8E7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80,6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648FD6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56,5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EEB705" w14:textId="77777777" w:rsidR="00C957CA" w:rsidRPr="00C957CA" w:rsidRDefault="00C957CA" w:rsidP="00C957CA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7CA">
              <w:rPr>
                <w:rFonts w:ascii="Calibri" w:eastAsia="Times New Roman" w:hAnsi="Calibri" w:cs="Calibri"/>
                <w:color w:val="000000"/>
                <w:lang w:eastAsia="cs-CZ"/>
              </w:rPr>
              <w:t>1495x1680x420</w:t>
            </w:r>
          </w:p>
        </w:tc>
      </w:tr>
    </w:tbl>
    <w:p w14:paraId="48CB736F" w14:textId="77777777" w:rsidR="00C957CA" w:rsidRDefault="00C957CA" w:rsidP="006E2D19">
      <w:pPr>
        <w:spacing w:after="0"/>
        <w:jc w:val="both"/>
        <w:rPr>
          <w:rFonts w:ascii="Calibri" w:eastAsia="Times New Roman" w:hAnsi="Calibri" w:cs="Calibri"/>
          <w:color w:val="000000"/>
          <w:lang w:eastAsia="cs-CZ"/>
        </w:rPr>
      </w:pPr>
    </w:p>
    <w:p w14:paraId="4E6452C2" w14:textId="094748BD" w:rsidR="00F21D34" w:rsidRPr="00F45EFC" w:rsidRDefault="00F21D34" w:rsidP="00F21D34">
      <w:pPr>
        <w:pStyle w:val="mcntmcntmsonormal"/>
        <w:shd w:val="clear" w:color="auto" w:fill="FFFFFF"/>
        <w:spacing w:before="24" w:beforeAutospacing="0" w:after="24" w:afterAutospacing="0"/>
        <w:rPr>
          <w:rFonts w:asciiTheme="minorHAnsi" w:hAnsiTheme="minorHAnsi" w:cstheme="minorHAnsi"/>
          <w:sz w:val="20"/>
          <w:szCs w:val="20"/>
        </w:rPr>
      </w:pPr>
      <w:r w:rsidRPr="00F45EFC">
        <w:rPr>
          <w:rFonts w:asciiTheme="minorHAnsi" w:hAnsiTheme="minorHAnsi" w:cstheme="minorHAnsi"/>
          <w:sz w:val="22"/>
          <w:szCs w:val="22"/>
        </w:rPr>
        <w:t>Toto jsou par</w:t>
      </w:r>
      <w:r w:rsidR="00B57C1E" w:rsidRPr="00F45EFC">
        <w:rPr>
          <w:rFonts w:asciiTheme="minorHAnsi" w:hAnsiTheme="minorHAnsi" w:cstheme="minorHAnsi"/>
          <w:sz w:val="22"/>
          <w:szCs w:val="22"/>
        </w:rPr>
        <w:t>ametry, které je nutno dodržet</w:t>
      </w:r>
      <w:r w:rsidR="00F45EFC" w:rsidRPr="00F45EFC">
        <w:rPr>
          <w:rFonts w:asciiTheme="minorHAnsi" w:hAnsiTheme="minorHAnsi" w:cstheme="minorHAnsi"/>
          <w:sz w:val="22"/>
          <w:szCs w:val="22"/>
        </w:rPr>
        <w:t xml:space="preserve"> vč. povolených tolerancí</w:t>
      </w:r>
      <w:r w:rsidR="00B57C1E" w:rsidRPr="00F45EFC">
        <w:rPr>
          <w:rFonts w:asciiTheme="minorHAnsi" w:hAnsiTheme="minorHAnsi" w:cstheme="minorHAnsi"/>
          <w:sz w:val="22"/>
          <w:szCs w:val="22"/>
        </w:rPr>
        <w:t>.</w:t>
      </w:r>
      <w:r w:rsidRPr="00F45EFC">
        <w:rPr>
          <w:rFonts w:asciiTheme="minorHAnsi" w:hAnsiTheme="minorHAnsi" w:cstheme="minorHAnsi"/>
          <w:sz w:val="22"/>
          <w:szCs w:val="22"/>
        </w:rPr>
        <w:t xml:space="preserve"> Rozměry nemohou být větší, důvodem je nízká výška na chodbách.</w:t>
      </w:r>
    </w:p>
    <w:p w14:paraId="4715F87F" w14:textId="77777777" w:rsidR="006D741E" w:rsidRDefault="006D741E" w:rsidP="006D741E">
      <w:pPr>
        <w:spacing w:after="0"/>
        <w:jc w:val="both"/>
        <w:rPr>
          <w:rFonts w:ascii="Calibri" w:eastAsia="Times New Roman" w:hAnsi="Calibri" w:cs="Calibri"/>
          <w:lang w:eastAsia="cs-CZ"/>
        </w:rPr>
      </w:pPr>
    </w:p>
    <w:p w14:paraId="7DB11BAE" w14:textId="39DF503D" w:rsidR="009B5DF8" w:rsidRPr="00B57C1E" w:rsidRDefault="009B5DF8" w:rsidP="006D741E">
      <w:pPr>
        <w:spacing w:after="0"/>
        <w:jc w:val="both"/>
        <w:rPr>
          <w:rFonts w:ascii="Calibri" w:eastAsia="Times New Roman" w:hAnsi="Calibri" w:cs="Calibri"/>
          <w:lang w:eastAsia="cs-CZ"/>
        </w:rPr>
      </w:pPr>
      <w:r w:rsidRPr="00D239A5">
        <w:rPr>
          <w:rFonts w:ascii="Calibri" w:eastAsia="Times New Roman" w:hAnsi="Calibri" w:cs="Calibri"/>
          <w:color w:val="000000"/>
          <w:lang w:eastAsia="cs-CZ"/>
        </w:rPr>
        <w:t xml:space="preserve">Zadavatelem stanovené technické parametry uvedené v této části specifikace předmětu zakázky jsou podmínkou zadavatele pro účast v tomto </w:t>
      </w:r>
      <w:r>
        <w:rPr>
          <w:rFonts w:ascii="Calibri" w:eastAsia="Times New Roman" w:hAnsi="Calibri" w:cs="Calibri"/>
          <w:color w:val="000000"/>
          <w:lang w:eastAsia="cs-CZ"/>
        </w:rPr>
        <w:t xml:space="preserve">zadávacím </w:t>
      </w:r>
      <w:r w:rsidRPr="00D239A5">
        <w:rPr>
          <w:rFonts w:ascii="Calibri" w:eastAsia="Times New Roman" w:hAnsi="Calibri" w:cs="Calibri"/>
          <w:color w:val="000000"/>
          <w:lang w:eastAsia="cs-CZ"/>
        </w:rPr>
        <w:t>řízení.</w:t>
      </w:r>
    </w:p>
    <w:p w14:paraId="3D5B67DB" w14:textId="1050876B" w:rsidR="0013059C" w:rsidRDefault="0013059C" w:rsidP="00D61CA5">
      <w:pPr>
        <w:jc w:val="both"/>
        <w:rPr>
          <w:sz w:val="20"/>
          <w:szCs w:val="20"/>
        </w:rPr>
      </w:pPr>
      <w:r w:rsidRPr="00D239A5">
        <w:rPr>
          <w:rFonts w:ascii="Calibri" w:eastAsia="Times New Roman" w:hAnsi="Calibri" w:cs="Calibri"/>
          <w:color w:val="000000"/>
          <w:lang w:eastAsia="cs-CZ"/>
        </w:rPr>
        <w:t>Údaj „ANO“ ve sloupci „Zadavatelem požadovaná podmínka s případně stanovenou min/</w:t>
      </w:r>
      <w:proofErr w:type="spellStart"/>
      <w:r w:rsidRPr="00D239A5">
        <w:rPr>
          <w:rFonts w:ascii="Calibri" w:eastAsia="Times New Roman" w:hAnsi="Calibri" w:cs="Calibri"/>
          <w:color w:val="000000"/>
          <w:lang w:eastAsia="cs-CZ"/>
        </w:rPr>
        <w:t>max</w:t>
      </w:r>
      <w:proofErr w:type="spellEnd"/>
      <w:r w:rsidRPr="00D239A5">
        <w:rPr>
          <w:rFonts w:ascii="Calibri" w:eastAsia="Times New Roman" w:hAnsi="Calibri" w:cs="Calibri"/>
          <w:color w:val="000000"/>
          <w:lang w:eastAsia="cs-CZ"/>
        </w:rPr>
        <w:t xml:space="preserve"> hodnotou“ znamená,</w:t>
      </w:r>
      <w:r>
        <w:rPr>
          <w:rFonts w:ascii="Calibri" w:eastAsia="Times New Roman" w:hAnsi="Calibri" w:cs="Calibri"/>
          <w:color w:val="000000"/>
          <w:lang w:eastAsia="cs-CZ"/>
        </w:rPr>
        <w:t xml:space="preserve"> že zadavatel požaduje, aby tuto </w:t>
      </w:r>
      <w:r w:rsidRPr="00D239A5">
        <w:rPr>
          <w:rFonts w:ascii="Calibri" w:eastAsia="Times New Roman" w:hAnsi="Calibri" w:cs="Calibri"/>
          <w:color w:val="000000"/>
          <w:lang w:eastAsia="cs-CZ"/>
        </w:rPr>
        <w:t xml:space="preserve">podmínku </w:t>
      </w:r>
      <w:r w:rsidR="002D26D6">
        <w:rPr>
          <w:rFonts w:ascii="Calibri" w:eastAsia="Times New Roman" w:hAnsi="Calibri" w:cs="Calibri"/>
          <w:color w:val="000000"/>
          <w:lang w:eastAsia="cs-CZ"/>
        </w:rPr>
        <w:t xml:space="preserve">nabízený </w:t>
      </w:r>
      <w:r w:rsidR="00241E0D">
        <w:rPr>
          <w:rFonts w:ascii="Calibri" w:eastAsia="Times New Roman" w:hAnsi="Calibri" w:cs="Calibri"/>
          <w:color w:val="000000"/>
          <w:lang w:eastAsia="cs-CZ"/>
        </w:rPr>
        <w:t xml:space="preserve">systém vzduchotechniky (dále jen „VZT“) </w:t>
      </w:r>
      <w:r w:rsidR="002D26D6">
        <w:rPr>
          <w:rFonts w:ascii="Calibri" w:eastAsia="Times New Roman" w:hAnsi="Calibri" w:cs="Calibri"/>
          <w:color w:val="000000"/>
          <w:lang w:eastAsia="cs-CZ"/>
        </w:rPr>
        <w:t>splňoval.</w:t>
      </w:r>
    </w:p>
    <w:p w14:paraId="689149B9" w14:textId="717F4F82" w:rsidR="0013059C" w:rsidRPr="00D77E1C" w:rsidRDefault="009B5DF8" w:rsidP="0013059C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Účastník</w:t>
      </w:r>
      <w:r w:rsidR="00A95D2F"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="0013059C" w:rsidRPr="00D239A5">
        <w:rPr>
          <w:rFonts w:ascii="Calibri" w:eastAsia="Times New Roman" w:hAnsi="Calibri" w:cs="Calibri"/>
          <w:color w:val="000000"/>
          <w:lang w:eastAsia="cs-CZ"/>
        </w:rPr>
        <w:t>vyplní v</w:t>
      </w:r>
      <w:r w:rsidR="0013059C">
        <w:rPr>
          <w:rFonts w:ascii="Calibri" w:eastAsia="Times New Roman" w:hAnsi="Calibri" w:cs="Calibri"/>
          <w:color w:val="000000"/>
          <w:lang w:eastAsia="cs-CZ"/>
        </w:rPr>
        <w:t>e</w:t>
      </w:r>
      <w:r w:rsidR="0013059C" w:rsidRPr="00D239A5">
        <w:rPr>
          <w:rFonts w:ascii="Calibri" w:eastAsia="Times New Roman" w:hAnsi="Calibri" w:cs="Calibri"/>
          <w:color w:val="000000"/>
          <w:lang w:eastAsia="cs-CZ"/>
        </w:rPr>
        <w:t xml:space="preserve"> sloupci</w:t>
      </w:r>
      <w:r w:rsidR="00270AFF">
        <w:rPr>
          <w:rFonts w:ascii="Calibri" w:eastAsia="Times New Roman" w:hAnsi="Calibri" w:cs="Calibri"/>
          <w:color w:val="000000"/>
          <w:lang w:eastAsia="cs-CZ"/>
        </w:rPr>
        <w:t xml:space="preserve"> tabulky č. 2</w:t>
      </w:r>
      <w:r w:rsidR="0013059C" w:rsidRPr="00D239A5">
        <w:rPr>
          <w:rFonts w:ascii="Calibri" w:eastAsia="Times New Roman" w:hAnsi="Calibri" w:cs="Calibri"/>
          <w:color w:val="000000"/>
          <w:lang w:eastAsia="cs-CZ"/>
        </w:rPr>
        <w:t xml:space="preserve"> „Splnění požadované podmínky včetně min/</w:t>
      </w:r>
      <w:proofErr w:type="spellStart"/>
      <w:r w:rsidR="0013059C" w:rsidRPr="00D239A5">
        <w:rPr>
          <w:rFonts w:ascii="Calibri" w:eastAsia="Times New Roman" w:hAnsi="Calibri" w:cs="Calibri"/>
          <w:color w:val="000000"/>
          <w:lang w:eastAsia="cs-CZ"/>
        </w:rPr>
        <w:t>max</w:t>
      </w:r>
      <w:proofErr w:type="spellEnd"/>
      <w:r w:rsidR="0013059C" w:rsidRPr="00D239A5">
        <w:rPr>
          <w:rFonts w:ascii="Calibri" w:eastAsia="Times New Roman" w:hAnsi="Calibri" w:cs="Calibri"/>
          <w:color w:val="000000"/>
          <w:lang w:eastAsia="cs-CZ"/>
        </w:rPr>
        <w:t xml:space="preserve"> hodnoty“ uvedením ANO (splňuje) nebo NE (nesplňuje). Do sloupce „Skutečná hodnota technického parametru/ poznámka“ </w:t>
      </w:r>
      <w:r w:rsidR="00A95D2F">
        <w:rPr>
          <w:rFonts w:ascii="Calibri" w:eastAsia="Times New Roman" w:hAnsi="Calibri" w:cs="Calibri"/>
          <w:color w:val="000000"/>
          <w:lang w:eastAsia="cs-CZ"/>
        </w:rPr>
        <w:t xml:space="preserve">dodavatel </w:t>
      </w:r>
      <w:r w:rsidR="0013059C" w:rsidRPr="00D239A5">
        <w:rPr>
          <w:rFonts w:ascii="Calibri" w:eastAsia="Times New Roman" w:hAnsi="Calibri" w:cs="Calibri"/>
          <w:color w:val="000000"/>
          <w:lang w:eastAsia="cs-CZ"/>
        </w:rPr>
        <w:t>uvede skutečnou nabízenou hodnotu technického parametru vždy, pokud součástí podmínky je min/</w:t>
      </w:r>
      <w:proofErr w:type="spellStart"/>
      <w:r w:rsidR="0013059C" w:rsidRPr="00D239A5">
        <w:rPr>
          <w:rFonts w:ascii="Calibri" w:eastAsia="Times New Roman" w:hAnsi="Calibri" w:cs="Calibri"/>
          <w:color w:val="000000"/>
          <w:lang w:eastAsia="cs-CZ"/>
        </w:rPr>
        <w:t>max</w:t>
      </w:r>
      <w:proofErr w:type="spellEnd"/>
      <w:r w:rsidR="0013059C" w:rsidRPr="00D239A5">
        <w:rPr>
          <w:rFonts w:ascii="Calibri" w:eastAsia="Times New Roman" w:hAnsi="Calibri" w:cs="Calibri"/>
          <w:color w:val="000000"/>
          <w:lang w:eastAsia="cs-CZ"/>
        </w:rPr>
        <w:t xml:space="preserve"> hodnota, nebo pokud zadavatel umožňuje více variant</w:t>
      </w:r>
      <w:r w:rsidR="00D61CA5">
        <w:rPr>
          <w:rFonts w:ascii="Calibri" w:eastAsia="Times New Roman" w:hAnsi="Calibri" w:cs="Calibri"/>
          <w:color w:val="000000"/>
          <w:lang w:eastAsia="cs-CZ"/>
        </w:rPr>
        <w:t xml:space="preserve"> nebo uvádí možnou toleranci a odchylku v %</w:t>
      </w:r>
      <w:r w:rsidR="0013059C" w:rsidRPr="00D239A5">
        <w:rPr>
          <w:rFonts w:ascii="Calibri" w:eastAsia="Times New Roman" w:hAnsi="Calibri" w:cs="Calibri"/>
          <w:color w:val="000000"/>
          <w:lang w:eastAsia="cs-CZ"/>
        </w:rPr>
        <w:t>. V případě potřeb</w:t>
      </w:r>
      <w:r w:rsidR="002D26D6">
        <w:rPr>
          <w:rFonts w:ascii="Calibri" w:eastAsia="Times New Roman" w:hAnsi="Calibri" w:cs="Calibri"/>
          <w:color w:val="000000"/>
          <w:lang w:eastAsia="cs-CZ"/>
        </w:rPr>
        <w:t>y</w:t>
      </w:r>
      <w:r w:rsidR="0013059C" w:rsidRPr="00D239A5">
        <w:rPr>
          <w:rFonts w:ascii="Calibri" w:eastAsia="Times New Roman" w:hAnsi="Calibri" w:cs="Calibri"/>
          <w:color w:val="000000"/>
          <w:lang w:eastAsia="cs-CZ"/>
        </w:rPr>
        <w:t xml:space="preserve"> účastník do sloupce uvede i poznámku k danému technickému parametru.  </w:t>
      </w:r>
    </w:p>
    <w:p w14:paraId="0789F46B" w14:textId="567E7679" w:rsidR="009B5DF8" w:rsidRPr="00A1308D" w:rsidRDefault="009B5DF8" w:rsidP="009B5DF8">
      <w:pPr>
        <w:pStyle w:val="Bezmezer1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Calibri" w:hAnsi="Calibri"/>
          <w:lang w:eastAsia="cs-CZ"/>
        </w:rPr>
      </w:pPr>
      <w:bookmarkStart w:id="1" w:name="_GoBack"/>
      <w:bookmarkEnd w:id="1"/>
      <w:r w:rsidRPr="00A1308D">
        <w:rPr>
          <w:rFonts w:ascii="Calibri" w:hAnsi="Calibri"/>
        </w:rPr>
        <w:t>Pokud tato příloha, obsahuje odkazy na určité dodavatele nebo výrobky, patenty na vynálezy, užitné vzory, průmyslové vlastnictví, průmyslové vzory, ochranné známky nebo označení původu, umožňuje zadavatel v takovém případě rovnocenné řešení takového odkazu. Zadavatel v takovém případě u každého takového odkazu uvádí možnost nabídnout rovnocenné řešení. Zadavatel shodně u každého odkazu na normy nebo technické dokumenty rovněž uvádí možnost nabídnout rovnocenné řešení.</w:t>
      </w:r>
    </w:p>
    <w:p w14:paraId="50D1467C" w14:textId="77777777" w:rsidR="009B5DF8" w:rsidRDefault="009B5DF8"/>
    <w:p w14:paraId="1B7CE94B" w14:textId="57D70DE1" w:rsidR="00927E0B" w:rsidRDefault="00927E0B">
      <w:r>
        <w:t>Tabulka č. 2</w:t>
      </w:r>
    </w:p>
    <w:tbl>
      <w:tblPr>
        <w:tblW w:w="12098" w:type="dxa"/>
        <w:tblInd w:w="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37"/>
        <w:gridCol w:w="1081"/>
        <w:gridCol w:w="1000"/>
        <w:gridCol w:w="3380"/>
      </w:tblGrid>
      <w:tr w:rsidR="00D239A5" w:rsidRPr="00D239A5" w14:paraId="2CECA7B2" w14:textId="77777777" w:rsidTr="0013059C">
        <w:trPr>
          <w:trHeight w:val="268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7EC3" w14:textId="48A61FFF" w:rsidR="00D239A5" w:rsidRPr="00D239A5" w:rsidRDefault="00D239A5" w:rsidP="00AC59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Popis zadavatelem stanoveného limitního technického</w:t>
            </w:r>
            <w:r w:rsidRPr="00D239A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br/>
            </w:r>
            <w:r w:rsidR="00AC598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</w:t>
            </w:r>
            <w:r w:rsidRPr="00D239A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arametru nabízeného zařízení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A23BC0E" w14:textId="77777777" w:rsidR="00D239A5" w:rsidRPr="00D239A5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Zadavatelem požadovaná podmínka s případně stanovenou min/</w:t>
            </w:r>
            <w:proofErr w:type="spellStart"/>
            <w:r w:rsidRPr="00D239A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max</w:t>
            </w:r>
            <w:proofErr w:type="spellEnd"/>
            <w:r w:rsidRPr="00D239A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hodnotou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F259C9" w14:textId="77777777" w:rsidR="00D239A5" w:rsidRPr="00D239A5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Splnění požadované podmínky včetně min/</w:t>
            </w:r>
            <w:proofErr w:type="spellStart"/>
            <w:r w:rsidRPr="00D239A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max</w:t>
            </w:r>
            <w:proofErr w:type="spellEnd"/>
            <w:r w:rsidRPr="00D239A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hodnoty ANO/NE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76B5D72" w14:textId="77777777" w:rsidR="00D239A5" w:rsidRPr="00D239A5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Skutečná hodnota technického parametru/poznámka</w:t>
            </w:r>
          </w:p>
        </w:tc>
      </w:tr>
      <w:tr w:rsidR="00D239A5" w:rsidRPr="00D239A5" w14:paraId="08B882DC" w14:textId="77777777" w:rsidTr="0013059C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14:paraId="0DEA23DF" w14:textId="2BD49BD7" w:rsidR="00D239A5" w:rsidRPr="00AC0790" w:rsidRDefault="00D239A5" w:rsidP="00241E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C079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A) Specifikace - technická kritéria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A6ECB12" w14:textId="77777777" w:rsidR="00D239A5" w:rsidRPr="00D239A5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771600F" w14:textId="77777777" w:rsidR="00D239A5" w:rsidRPr="00D239A5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37EF638" w14:textId="77777777" w:rsidR="00D239A5" w:rsidRPr="00D239A5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39A5" w:rsidRPr="00D239A5" w14:paraId="02E4BA25" w14:textId="77777777" w:rsidTr="00241E0D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14:paraId="2980F476" w14:textId="56B8A5F8" w:rsidR="00D239A5" w:rsidRPr="00345B66" w:rsidRDefault="00F476D8" w:rsidP="00084B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345B6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Rekuperační jednotka s</w:t>
            </w:r>
            <w:r w:rsidR="00804998" w:rsidRPr="00345B6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 </w:t>
            </w:r>
            <w:r w:rsidRPr="00345B6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výkonem</w:t>
            </w:r>
            <w:r w:rsidR="00804998" w:rsidRPr="00345B6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min.</w:t>
            </w:r>
            <w:r w:rsidRPr="00345B6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2 450 m</w:t>
            </w:r>
            <w:r w:rsidRPr="00345B66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cs-CZ"/>
              </w:rPr>
              <w:t>3</w:t>
            </w:r>
            <w:r w:rsidRPr="00345B6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/h,</w:t>
            </w:r>
            <w:r w:rsidR="00084BC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1.NP – 4. NP, </w:t>
            </w:r>
            <w:r w:rsidRPr="00345B6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celkem 4 ks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11BB" w14:textId="77777777" w:rsidR="00D239A5" w:rsidRPr="00D239A5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4FC81BFB" w14:textId="6765E580" w:rsidR="00D239A5" w:rsidRPr="00AC0790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E65F59" w14:textId="77777777" w:rsidR="00D239A5" w:rsidRPr="00AC0790" w:rsidRDefault="00D239A5" w:rsidP="00D2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  <w:r w:rsidRPr="00AC0790"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  <w:t> </w:t>
            </w:r>
          </w:p>
        </w:tc>
      </w:tr>
      <w:tr w:rsidR="00D239A5" w:rsidRPr="00D239A5" w14:paraId="7E296F78" w14:textId="77777777" w:rsidTr="00241E0D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BC5C4A2" w14:textId="430E024F" w:rsidR="00D239A5" w:rsidRPr="00AC0790" w:rsidRDefault="00F476D8" w:rsidP="00D239A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Rekuperační jednotka s</w:t>
            </w:r>
            <w:r w:rsidR="00804998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výkonem</w:t>
            </w:r>
            <w:r w:rsidR="00804998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min.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1 750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cs-CZ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/h, </w:t>
            </w:r>
            <w:r w:rsidR="00084BC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5. NP,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celkem 1 ks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52E42" w14:textId="77777777" w:rsidR="00D239A5" w:rsidRPr="00D239A5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009C5553" w14:textId="4B225450" w:rsidR="00D239A5" w:rsidRPr="00AC0790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0881FF3D" w14:textId="20FEDE12" w:rsidR="00D239A5" w:rsidRPr="00AC0790" w:rsidRDefault="00D239A5" w:rsidP="00D2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</w:tr>
      <w:tr w:rsidR="00D239A5" w:rsidRPr="00D239A5" w14:paraId="787ADC4A" w14:textId="77777777" w:rsidTr="00241E0D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6A64FA9" w14:textId="1377724F" w:rsidR="00D239A5" w:rsidRPr="00AC0790" w:rsidRDefault="006E4C7C" w:rsidP="00D239A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Celkový výkon všech instalovaných vzduchotechnických jednotek </w:t>
            </w:r>
            <w:r w:rsidR="00804998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min.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11 550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cs-CZ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/h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C869" w14:textId="77777777" w:rsidR="00D239A5" w:rsidRPr="00D239A5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20F71899" w14:textId="7F0961B7" w:rsidR="00D239A5" w:rsidRPr="00AC0790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42775EC1" w14:textId="6C9A2B68" w:rsidR="00D239A5" w:rsidRPr="00AC0790" w:rsidRDefault="00D239A5" w:rsidP="00D2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</w:tr>
      <w:tr w:rsidR="00D239A5" w:rsidRPr="00D239A5" w14:paraId="681746BA" w14:textId="77777777" w:rsidTr="00241E0D">
        <w:trPr>
          <w:trHeight w:val="630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C61FC58" w14:textId="0E567EDF" w:rsidR="00D239A5" w:rsidRPr="00AC0790" w:rsidRDefault="006E4C7C" w:rsidP="00EE77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Minimální účinnost každé vzduchotechnické jednotky (suchá účinnost ZZT bez vlivu kondenzace)</w:t>
            </w:r>
            <w:r w:rsidR="00473EC9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- m</w:t>
            </w:r>
            <w:r w:rsidR="00473EC9" w:rsidRPr="00473EC9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inimální rekuperace suchá  účinnost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</w:t>
            </w:r>
            <w:r w:rsidR="00EE777C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80,7 %</w:t>
            </w:r>
            <w:r w:rsidR="00D61CA5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v 1. NP - 4.NP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8060" w14:textId="77777777" w:rsidR="00D239A5" w:rsidRPr="00D239A5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71BBDCDB" w14:textId="25F6B5D3" w:rsidR="00D239A5" w:rsidRPr="00AC0790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14B2AC" w14:textId="5629A695" w:rsidR="00D239A5" w:rsidRPr="00AC0790" w:rsidRDefault="00D239A5" w:rsidP="00D2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</w:tr>
      <w:tr w:rsidR="00D61CA5" w:rsidRPr="00D239A5" w14:paraId="50D38404" w14:textId="77777777" w:rsidTr="00084BC8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8628BF3" w14:textId="41F69E16" w:rsidR="00D61CA5" w:rsidRPr="00084BC8" w:rsidRDefault="00D61CA5" w:rsidP="00473E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Minimální účinnost každé vzduchotechnické jednotky (suchá účinnost ZZT bez vlivu kondenzace) </w:t>
            </w:r>
            <w:r w:rsidR="00473EC9" w:rsidRPr="00473EC9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- minimální rekuperace suchá  účinnost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80,6 % v</w:t>
            </w:r>
            <w:r w:rsidR="00473EC9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 5. NP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FA8D2" w14:textId="77777777" w:rsidR="00D61CA5" w:rsidRPr="00820195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631C34F6" w14:textId="77777777" w:rsidR="00D61CA5" w:rsidRPr="00AC0790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4C28B5CE" w14:textId="77777777" w:rsidR="00D61CA5" w:rsidRPr="00AC0790" w:rsidRDefault="00D61CA5" w:rsidP="00D61C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</w:tr>
      <w:tr w:rsidR="00D61CA5" w:rsidRPr="00D239A5" w14:paraId="59BE2C56" w14:textId="77777777" w:rsidTr="00084BC8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60012A08" w14:textId="6B147BEB" w:rsidR="00D61CA5" w:rsidRPr="002D26D6" w:rsidRDefault="00D61CA5" w:rsidP="00D61CA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084BC8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Akustický výkon opláštění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max. 56,5 dB (A)</w:t>
            </w:r>
            <w:r w:rsidR="00473EC9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pro každou jednotku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6544B" w14:textId="679282A1" w:rsidR="00D61CA5" w:rsidRPr="00D239A5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20195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18CC7D7E" w14:textId="04AA1B60" w:rsidR="00D61CA5" w:rsidRPr="00AC0790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F6FFBF" w14:textId="77777777" w:rsidR="00D61CA5" w:rsidRPr="00AC0790" w:rsidRDefault="00D61CA5" w:rsidP="00D61C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  <w:r w:rsidRPr="00AC0790"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  <w:t> </w:t>
            </w:r>
          </w:p>
        </w:tc>
      </w:tr>
      <w:tr w:rsidR="00D61CA5" w:rsidRPr="00D239A5" w14:paraId="0DD71BCC" w14:textId="77777777" w:rsidTr="00084BC8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726927B" w14:textId="683B1849" w:rsidR="00D61CA5" w:rsidRPr="00084BC8" w:rsidRDefault="00D61CA5" w:rsidP="00D61CA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Elektrický příkon VZT v 1.NP – 4. NP 1,5 kW (tolerance +/- 10%)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E658D" w14:textId="7AAA3838" w:rsidR="00D61CA5" w:rsidRPr="00D239A5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20195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721ACF80" w14:textId="77777777" w:rsidR="00D61CA5" w:rsidRPr="00AC0790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09975651" w14:textId="77777777" w:rsidR="00D61CA5" w:rsidRPr="00AC0790" w:rsidRDefault="00D61CA5" w:rsidP="00D61C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</w:tr>
      <w:tr w:rsidR="00D61CA5" w:rsidRPr="00D239A5" w14:paraId="76F17D7A" w14:textId="77777777" w:rsidTr="00084BC8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6F55766" w14:textId="645EB94F" w:rsidR="00D61CA5" w:rsidRPr="00084BC8" w:rsidRDefault="00D61CA5" w:rsidP="00D61CA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Elektrický příkon VZT v 5. NP 1,25 kW (tolerance +/- 10%)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6ADC9" w14:textId="6F3BC576" w:rsidR="00D61CA5" w:rsidRPr="00D239A5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20195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3FE5C7AB" w14:textId="77777777" w:rsidR="00D61CA5" w:rsidRPr="00AC0790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6D29C82E" w14:textId="77777777" w:rsidR="00D61CA5" w:rsidRPr="00AC0790" w:rsidRDefault="00D61CA5" w:rsidP="00D61C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</w:tr>
      <w:tr w:rsidR="00D61CA5" w:rsidRPr="00D239A5" w14:paraId="5A7835A6" w14:textId="77777777" w:rsidTr="00084BC8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6253EBE" w14:textId="0C93E2A2" w:rsidR="00D61CA5" w:rsidRPr="00084BC8" w:rsidRDefault="00D61CA5" w:rsidP="00D61CA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lastRenderedPageBreak/>
              <w:t>Tepelný příkon VZT v 1.NP – 4. NP 6,7 kW (tolerance +/- 10%)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4ABAF" w14:textId="6313294A" w:rsidR="00D61CA5" w:rsidRPr="00D239A5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20195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389B15F1" w14:textId="77777777" w:rsidR="00D61CA5" w:rsidRPr="00AC0790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30A58F53" w14:textId="77777777" w:rsidR="00D61CA5" w:rsidRPr="00AC0790" w:rsidRDefault="00D61CA5" w:rsidP="00D61C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</w:tr>
      <w:tr w:rsidR="00D61CA5" w:rsidRPr="00D239A5" w14:paraId="44D32C2A" w14:textId="77777777" w:rsidTr="00241E0D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6702C216" w14:textId="42A872C9" w:rsidR="00D61CA5" w:rsidRPr="00FD1FEE" w:rsidRDefault="00D61CA5" w:rsidP="00D61CA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Tepelný příkon VZT v 5. NP 4,8 kW (tolerance +/- 10%)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DCBAF4" w14:textId="5E5EAC13" w:rsidR="00D61CA5" w:rsidRPr="00FF1FAA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710BF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01FD113D" w14:textId="77777777" w:rsidR="00D61CA5" w:rsidRPr="00AC0790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648B0888" w14:textId="77777777" w:rsidR="00D61CA5" w:rsidRPr="00AC0790" w:rsidRDefault="00D61CA5" w:rsidP="00D61C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</w:tr>
      <w:tr w:rsidR="00D61CA5" w:rsidRPr="00D239A5" w14:paraId="7DC15E8F" w14:textId="77777777" w:rsidTr="00241E0D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F39A45F" w14:textId="47693D96" w:rsidR="00D61CA5" w:rsidRPr="00EE777C" w:rsidRDefault="00D61CA5" w:rsidP="00D61CA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EE777C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Rozměry VZT 1.NP – 4. NP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(š x d x v)</w:t>
            </w:r>
            <w:r w:rsidRPr="00EE777C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: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2015 x 1865 x 480 mm – jedná se o maximální možné rozměry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38843" w14:textId="70FC3A47" w:rsidR="00D61CA5" w:rsidRPr="00FF1FAA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710BF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626F2B35" w14:textId="77777777" w:rsidR="00D61CA5" w:rsidRPr="00AC0790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5DD98B49" w14:textId="77777777" w:rsidR="00D61CA5" w:rsidRPr="00AC0790" w:rsidRDefault="00D61CA5" w:rsidP="00D61C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</w:tr>
      <w:tr w:rsidR="00D61CA5" w:rsidRPr="00D239A5" w14:paraId="32CC52E1" w14:textId="77777777" w:rsidTr="00241E0D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D059D70" w14:textId="6E4273B1" w:rsidR="00D61CA5" w:rsidRPr="00EE777C" w:rsidRDefault="00D61CA5" w:rsidP="00D61CA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EE777C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Rozměry VZT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5</w:t>
            </w:r>
            <w:r w:rsidRPr="00EE777C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. NP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(š x d x v)</w:t>
            </w:r>
            <w:r w:rsidRPr="00EE777C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: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1495 x 1680 x 420 mm – jedná se o maximální možné rozměry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58A1C" w14:textId="1754ACC8" w:rsidR="00D61CA5" w:rsidRPr="00FF1FAA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710BF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77402564" w14:textId="77777777" w:rsidR="00D61CA5" w:rsidRPr="00AC0790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72E769A2" w14:textId="77777777" w:rsidR="00D61CA5" w:rsidRPr="00AC0790" w:rsidRDefault="00D61CA5" w:rsidP="00D61C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</w:tr>
      <w:tr w:rsidR="009B6D75" w:rsidRPr="00D239A5" w14:paraId="537F4C52" w14:textId="77777777" w:rsidTr="00241E0D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0FEDA512" w14:textId="7E6CF504" w:rsidR="009B6D75" w:rsidRPr="00EE777C" w:rsidRDefault="009B6D75" w:rsidP="009B6D7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9B6D75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Venkovní jednotka </w:t>
            </w:r>
            <w:proofErr w:type="spellStart"/>
            <w:r w:rsidRPr="009B6D75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P</w:t>
            </w:r>
            <w:r w:rsidRPr="009B6D75">
              <w:rPr>
                <w:rFonts w:ascii="Calibri" w:eastAsia="Times New Roman" w:hAnsi="Calibri" w:cs="Calibri"/>
                <w:sz w:val="24"/>
                <w:szCs w:val="24"/>
                <w:vertAlign w:val="subscript"/>
                <w:lang w:eastAsia="cs-CZ"/>
              </w:rPr>
              <w:t>chl</w:t>
            </w:r>
            <w:proofErr w:type="spellEnd"/>
            <w:r w:rsidRPr="009B6D75">
              <w:rPr>
                <w:rFonts w:ascii="Calibri" w:eastAsia="Times New Roman" w:hAnsi="Calibri" w:cs="Calibri"/>
                <w:sz w:val="24"/>
                <w:szCs w:val="24"/>
                <w:vertAlign w:val="subscript"/>
                <w:lang w:eastAsia="cs-CZ"/>
              </w:rPr>
              <w:t xml:space="preserve">/top </w:t>
            </w:r>
            <w:r w:rsidRPr="009B6D75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= 15,5 kW (el. 5,64 kW)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(tolerance</w:t>
            </w:r>
            <w:r w:rsidRPr="009B6D75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+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/</w:t>
            </w:r>
            <w:r w:rsidRPr="009B6D75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- 10 %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) 1.NP – 4.NP, celkem 4 ks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26DCB" w14:textId="2DC5F28B" w:rsidR="009B6D75" w:rsidRPr="00FF1FAA" w:rsidRDefault="009B6D75" w:rsidP="009B6D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E4C1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4B9ADECF" w14:textId="77777777" w:rsidR="009B6D75" w:rsidRPr="00AC0790" w:rsidRDefault="009B6D75" w:rsidP="009B6D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0F6291C8" w14:textId="77777777" w:rsidR="009B6D75" w:rsidRPr="00AC0790" w:rsidRDefault="009B6D75" w:rsidP="009B6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</w:tr>
      <w:tr w:rsidR="009B6D75" w:rsidRPr="00D239A5" w14:paraId="6B7C57F3" w14:textId="77777777" w:rsidTr="00241E0D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9326C23" w14:textId="0DE3DFFD" w:rsidR="009B6D75" w:rsidRPr="00EE777C" w:rsidRDefault="009B6D75" w:rsidP="009B6D7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9B6D75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Venkovní jednotka </w:t>
            </w:r>
            <w:proofErr w:type="spellStart"/>
            <w:r w:rsidRPr="009B6D75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P</w:t>
            </w:r>
            <w:r w:rsidRPr="009B6D75">
              <w:rPr>
                <w:rFonts w:ascii="Calibri" w:eastAsia="Times New Roman" w:hAnsi="Calibri" w:cs="Calibri"/>
                <w:sz w:val="24"/>
                <w:szCs w:val="24"/>
                <w:vertAlign w:val="subscript"/>
                <w:lang w:eastAsia="cs-CZ"/>
              </w:rPr>
              <w:t>chl</w:t>
            </w:r>
            <w:proofErr w:type="spellEnd"/>
            <w:r w:rsidRPr="009B6D75">
              <w:rPr>
                <w:rFonts w:ascii="Calibri" w:eastAsia="Times New Roman" w:hAnsi="Calibri" w:cs="Calibri"/>
                <w:sz w:val="24"/>
                <w:szCs w:val="24"/>
                <w:vertAlign w:val="subscript"/>
                <w:lang w:eastAsia="cs-CZ"/>
              </w:rPr>
              <w:t xml:space="preserve">/top </w:t>
            </w:r>
            <w:r w:rsidRPr="009B6D75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= 12,1 kW  (el. 4,26 kW)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(tolerance</w:t>
            </w:r>
            <w:r w:rsidRPr="009B6D75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+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/</w:t>
            </w:r>
            <w:r w:rsidRPr="009B6D75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- 10 %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) 5.NP, celkem 1 ks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6B8243" w14:textId="1DF6811C" w:rsidR="009B6D75" w:rsidRPr="00FF1FAA" w:rsidRDefault="009B6D75" w:rsidP="009B6D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E4C1B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1D710E72" w14:textId="77777777" w:rsidR="009B6D75" w:rsidRPr="00AC0790" w:rsidRDefault="009B6D75" w:rsidP="009B6D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1543F78B" w14:textId="77777777" w:rsidR="009B6D75" w:rsidRPr="00AC0790" w:rsidRDefault="009B6D75" w:rsidP="009B6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</w:tr>
      <w:tr w:rsidR="009B6D75" w:rsidRPr="00D239A5" w14:paraId="70764B61" w14:textId="77777777" w:rsidTr="00241E0D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5F719AA" w14:textId="77777777" w:rsidR="009B6D75" w:rsidRPr="00EE777C" w:rsidRDefault="009B6D75" w:rsidP="00D61CA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0733E" w14:textId="77777777" w:rsidR="009B6D75" w:rsidRPr="00FF1FAA" w:rsidRDefault="009B6D7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3D71B4E4" w14:textId="77777777" w:rsidR="009B6D75" w:rsidRPr="00AC0790" w:rsidRDefault="009B6D7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4E355E7A" w14:textId="77777777" w:rsidR="009B6D75" w:rsidRPr="00AC0790" w:rsidRDefault="009B6D75" w:rsidP="00D61C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</w:tr>
      <w:tr w:rsidR="00D61CA5" w:rsidRPr="00D239A5" w14:paraId="58D73F6E" w14:textId="77777777" w:rsidTr="00241E0D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23BE6D0" w14:textId="4002A2CD" w:rsidR="00D61CA5" w:rsidRPr="00AC0790" w:rsidRDefault="00D61CA5" w:rsidP="00D61CA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FD1FEE">
              <w:rPr>
                <w:rFonts w:ascii="Calibri" w:eastAsia="Times New Roman" w:hAnsi="Calibri" w:cs="Calibri"/>
                <w:b/>
                <w:sz w:val="24"/>
                <w:szCs w:val="24"/>
                <w:lang w:eastAsia="cs-CZ"/>
              </w:rPr>
              <w:t>B) Záruční</w:t>
            </w:r>
            <w:r w:rsidRPr="00295958">
              <w:rPr>
                <w:rFonts w:ascii="Calibri" w:eastAsia="Times New Roman" w:hAnsi="Calibri" w:cs="Calibri"/>
                <w:b/>
                <w:sz w:val="24"/>
                <w:szCs w:val="24"/>
                <w:lang w:eastAsia="cs-CZ"/>
              </w:rPr>
              <w:t xml:space="preserve"> podmínky a požadavky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26E04" w14:textId="0FA5DA91" w:rsidR="00D61CA5" w:rsidRPr="00D239A5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F1FA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211348A0" w14:textId="5D27DFD3" w:rsidR="00D61CA5" w:rsidRPr="00AC0790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7BD5EC4D" w14:textId="698F1C72" w:rsidR="00D61CA5" w:rsidRPr="00AC0790" w:rsidRDefault="00D61CA5" w:rsidP="00D61C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</w:tr>
      <w:tr w:rsidR="00D61CA5" w:rsidRPr="00D239A5" w14:paraId="46C97B52" w14:textId="77777777" w:rsidTr="0013059C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C29F66B" w14:textId="4A8744CE" w:rsidR="00D61CA5" w:rsidRPr="00AC0790" w:rsidRDefault="00D61CA5" w:rsidP="00D61CA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C0790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Záruka na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provedené dodávky strojů, zařízení, výrobků a veškerých dalších materiálů </w:t>
            </w:r>
            <w:r w:rsidRPr="00AC0790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min.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24 měsíců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2D88" w14:textId="77777777" w:rsidR="00D61CA5" w:rsidRPr="00D239A5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7CE278E5" w14:textId="4D8FC450" w:rsidR="00D61CA5" w:rsidRPr="00D239A5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44D5C4" w14:textId="77777777" w:rsidR="00D61CA5" w:rsidRPr="00D239A5" w:rsidRDefault="00D61CA5" w:rsidP="00D61C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61CA5" w:rsidRPr="00D239A5" w14:paraId="7DD27D9E" w14:textId="77777777" w:rsidTr="0013059C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A8CDEB1" w14:textId="3F9A84F8" w:rsidR="00D61CA5" w:rsidRPr="00AC0790" w:rsidRDefault="00D61CA5" w:rsidP="00D61CA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80757" w14:textId="77777777" w:rsidR="00D61CA5" w:rsidRPr="00D239A5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B4E62AE" w14:textId="1F6B1000" w:rsidR="00D61CA5" w:rsidRPr="00D239A5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2C9164" w14:textId="77777777" w:rsidR="00D61CA5" w:rsidRPr="00D239A5" w:rsidRDefault="00D61CA5" w:rsidP="00D61C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61CA5" w:rsidRPr="00D239A5" w14:paraId="6257119A" w14:textId="77777777" w:rsidTr="0013059C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799DE7D" w14:textId="78D8CBF5" w:rsidR="00D61CA5" w:rsidRPr="00473EC9" w:rsidDel="00277C2B" w:rsidRDefault="00D61CA5" w:rsidP="00D61CA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eastAsia="cs-CZ"/>
              </w:rPr>
            </w:pPr>
            <w:r w:rsidRPr="00473EC9">
              <w:rPr>
                <w:rFonts w:ascii="Calibri" w:eastAsia="Times New Roman" w:hAnsi="Calibri" w:cs="Calibri"/>
                <w:b/>
                <w:sz w:val="24"/>
                <w:szCs w:val="24"/>
                <w:lang w:eastAsia="cs-CZ"/>
              </w:rPr>
              <w:t>C) Termín dodání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94AC2" w14:textId="77777777" w:rsidR="00D61CA5" w:rsidRPr="00D239A5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AB5DD4D" w14:textId="77777777" w:rsidR="00D61CA5" w:rsidRPr="00D239A5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3DF7B13C" w14:textId="77777777" w:rsidR="00D61CA5" w:rsidRPr="00D239A5" w:rsidRDefault="00D61CA5" w:rsidP="00D61C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D61CA5" w:rsidRPr="00D239A5" w14:paraId="048A9E9F" w14:textId="77777777" w:rsidTr="0013059C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5A27075" w14:textId="286142C9" w:rsidR="00D61CA5" w:rsidRPr="00AC0790" w:rsidDel="00277C2B" w:rsidRDefault="00D61CA5" w:rsidP="00045ED8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Dílo bude realizováno do 4 měsíců od</w:t>
            </w:r>
            <w:r w:rsidR="00045ED8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výzvy k zahájení plnění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, nejpozději však do 31. 10. 2023. Předpoklad zahájení díla je červen</w:t>
            </w:r>
            <w:r w:rsidR="00473EC9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ec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2023. </w:t>
            </w:r>
            <w:r w:rsidR="005410E1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Rozpis prací v jednotlivých patrech je uveden v přiloženém harmonogramu.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1150A" w14:textId="170C3BDC" w:rsidR="00D61CA5" w:rsidRPr="00D239A5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15106FC" w14:textId="77777777" w:rsidR="00D61CA5" w:rsidRPr="00D239A5" w:rsidRDefault="00D61CA5" w:rsidP="00D61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0C85D009" w14:textId="77777777" w:rsidR="00D61CA5" w:rsidRPr="00D239A5" w:rsidRDefault="00D61CA5" w:rsidP="00D61C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14:paraId="1E83D8AE" w14:textId="160DBE4F" w:rsidR="005C5CC5" w:rsidRDefault="005C5CC5"/>
    <w:p w14:paraId="44A80EAD" w14:textId="03EA1EAD" w:rsidR="00AC0790" w:rsidRDefault="006537A7">
      <w:r>
        <w:rPr>
          <w:highlight w:val="yellow"/>
        </w:rPr>
        <w:t>V……………………………………dne……………………………….</w:t>
      </w:r>
    </w:p>
    <w:p w14:paraId="0560B6E1" w14:textId="54A0F136" w:rsidR="00AC0790" w:rsidRDefault="00AC0790" w:rsidP="006537A7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……………………………………………………………………………………….</w:t>
      </w:r>
    </w:p>
    <w:p w14:paraId="38E24D5C" w14:textId="77777777" w:rsidR="00AC0790" w:rsidRPr="00801DA3" w:rsidRDefault="00AC0790" w:rsidP="006537A7">
      <w:pPr>
        <w:pStyle w:val="Podnadpis"/>
        <w:ind w:right="-2"/>
        <w:jc w:val="right"/>
        <w:rPr>
          <w:rFonts w:asciiTheme="minorHAnsi" w:hAnsiTheme="minorHAnsi" w:cs="Arial"/>
          <w:b w:val="0"/>
          <w:i/>
          <w:sz w:val="22"/>
          <w:szCs w:val="22"/>
        </w:rPr>
      </w:pPr>
      <w:r w:rsidRPr="00AC0790">
        <w:rPr>
          <w:rFonts w:asciiTheme="minorHAnsi" w:hAnsiTheme="minorHAnsi" w:cs="Arial"/>
          <w:b w:val="0"/>
          <w:i/>
          <w:sz w:val="22"/>
          <w:szCs w:val="22"/>
          <w:highlight w:val="yellow"/>
        </w:rPr>
        <w:t>Jméno, příjmení, a funkce osoby oprávněné za dodavatele jednat</w:t>
      </w:r>
    </w:p>
    <w:p w14:paraId="2446707E" w14:textId="1365A1FA" w:rsidR="00AC0790" w:rsidRDefault="00AC0790" w:rsidP="00F31A1A">
      <w:pPr>
        <w:jc w:val="right"/>
      </w:pPr>
      <w:r w:rsidRPr="00801DA3">
        <w:rPr>
          <w:rFonts w:ascii="Calibri" w:hAnsi="Calibri"/>
          <w:highlight w:val="yellow"/>
        </w:rPr>
        <w:t>[DOPLNÍ ÚČASTNÍK]</w:t>
      </w:r>
    </w:p>
    <w:sectPr w:rsidR="00AC0790" w:rsidSect="00B319B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7353D" w14:textId="77777777" w:rsidR="00276687" w:rsidRDefault="00276687" w:rsidP="00276687">
      <w:pPr>
        <w:spacing w:after="0" w:line="240" w:lineRule="auto"/>
      </w:pPr>
      <w:r>
        <w:separator/>
      </w:r>
    </w:p>
  </w:endnote>
  <w:endnote w:type="continuationSeparator" w:id="0">
    <w:p w14:paraId="353EA0B4" w14:textId="77777777" w:rsidR="00276687" w:rsidRDefault="00276687" w:rsidP="00276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3FA879" w14:textId="77777777" w:rsidR="00276687" w:rsidRDefault="00276687" w:rsidP="00276687">
      <w:pPr>
        <w:spacing w:after="0" w:line="240" w:lineRule="auto"/>
      </w:pPr>
      <w:r>
        <w:separator/>
      </w:r>
    </w:p>
  </w:footnote>
  <w:footnote w:type="continuationSeparator" w:id="0">
    <w:p w14:paraId="35A4CA20" w14:textId="77777777" w:rsidR="00276687" w:rsidRDefault="00276687" w:rsidP="00276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364B7" w14:textId="551D202D" w:rsidR="00276687" w:rsidRDefault="009B5DF8" w:rsidP="00276687">
    <w:pPr>
      <w:pStyle w:val="Zhlav"/>
      <w:jc w:val="center"/>
    </w:pPr>
    <w:r w:rsidRPr="00346547">
      <w:rPr>
        <w:noProof/>
        <w:lang w:eastAsia="cs-CZ"/>
      </w:rPr>
      <w:drawing>
        <wp:inline distT="0" distB="0" distL="0" distR="0" wp14:anchorId="59685422" wp14:editId="12708AE0">
          <wp:extent cx="5753100" cy="63817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50BFA"/>
    <w:multiLevelType w:val="multilevel"/>
    <w:tmpl w:val="7EB41F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52" w:hanging="1800"/>
      </w:pPr>
      <w:rPr>
        <w:rFonts w:hint="default"/>
      </w:rPr>
    </w:lvl>
  </w:abstractNum>
  <w:abstractNum w:abstractNumId="1" w15:restartNumberingAfterBreak="0">
    <w:nsid w:val="26A77F56"/>
    <w:multiLevelType w:val="hybridMultilevel"/>
    <w:tmpl w:val="28EC4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9A5"/>
    <w:rsid w:val="00011B3F"/>
    <w:rsid w:val="00045ED8"/>
    <w:rsid w:val="00084BC8"/>
    <w:rsid w:val="000A50FC"/>
    <w:rsid w:val="0013059C"/>
    <w:rsid w:val="001475B6"/>
    <w:rsid w:val="00180D2E"/>
    <w:rsid w:val="001C5671"/>
    <w:rsid w:val="001D6D77"/>
    <w:rsid w:val="001E220F"/>
    <w:rsid w:val="001E77F5"/>
    <w:rsid w:val="001F08DD"/>
    <w:rsid w:val="001F3A0A"/>
    <w:rsid w:val="00233E5D"/>
    <w:rsid w:val="002354EE"/>
    <w:rsid w:val="00241E0D"/>
    <w:rsid w:val="00270AFF"/>
    <w:rsid w:val="00276687"/>
    <w:rsid w:val="00277C2B"/>
    <w:rsid w:val="002939BA"/>
    <w:rsid w:val="0029503A"/>
    <w:rsid w:val="002D26D6"/>
    <w:rsid w:val="003059D3"/>
    <w:rsid w:val="003403F3"/>
    <w:rsid w:val="003419BB"/>
    <w:rsid w:val="00345B66"/>
    <w:rsid w:val="003D029D"/>
    <w:rsid w:val="003D3E63"/>
    <w:rsid w:val="003F3D8D"/>
    <w:rsid w:val="00433428"/>
    <w:rsid w:val="00473EC9"/>
    <w:rsid w:val="00476344"/>
    <w:rsid w:val="00496598"/>
    <w:rsid w:val="004E6298"/>
    <w:rsid w:val="004F63A2"/>
    <w:rsid w:val="00537283"/>
    <w:rsid w:val="005410E1"/>
    <w:rsid w:val="005925E0"/>
    <w:rsid w:val="00595FBC"/>
    <w:rsid w:val="005A03B9"/>
    <w:rsid w:val="005A458F"/>
    <w:rsid w:val="005B2A60"/>
    <w:rsid w:val="005C5CC5"/>
    <w:rsid w:val="00603585"/>
    <w:rsid w:val="00637F5D"/>
    <w:rsid w:val="00645616"/>
    <w:rsid w:val="006537A7"/>
    <w:rsid w:val="006B3AC7"/>
    <w:rsid w:val="006D741E"/>
    <w:rsid w:val="006E2D19"/>
    <w:rsid w:val="006E4C7C"/>
    <w:rsid w:val="00760ED3"/>
    <w:rsid w:val="00792310"/>
    <w:rsid w:val="007B05B4"/>
    <w:rsid w:val="007B147E"/>
    <w:rsid w:val="00804998"/>
    <w:rsid w:val="00816BC2"/>
    <w:rsid w:val="00832EFE"/>
    <w:rsid w:val="00843330"/>
    <w:rsid w:val="00856CC6"/>
    <w:rsid w:val="00891DAB"/>
    <w:rsid w:val="008C54D6"/>
    <w:rsid w:val="00927E0B"/>
    <w:rsid w:val="00935731"/>
    <w:rsid w:val="009830DD"/>
    <w:rsid w:val="009B5DF8"/>
    <w:rsid w:val="009B6D75"/>
    <w:rsid w:val="009F6871"/>
    <w:rsid w:val="00A1308D"/>
    <w:rsid w:val="00A95D2F"/>
    <w:rsid w:val="00AC0790"/>
    <w:rsid w:val="00AC598F"/>
    <w:rsid w:val="00AC7959"/>
    <w:rsid w:val="00B13347"/>
    <w:rsid w:val="00B141D3"/>
    <w:rsid w:val="00B319B7"/>
    <w:rsid w:val="00B353AD"/>
    <w:rsid w:val="00B5336F"/>
    <w:rsid w:val="00B55AE9"/>
    <w:rsid w:val="00B57C1E"/>
    <w:rsid w:val="00B63329"/>
    <w:rsid w:val="00B9768F"/>
    <w:rsid w:val="00BB649D"/>
    <w:rsid w:val="00C04B6A"/>
    <w:rsid w:val="00C126D4"/>
    <w:rsid w:val="00C23F35"/>
    <w:rsid w:val="00C30F53"/>
    <w:rsid w:val="00C32B8E"/>
    <w:rsid w:val="00C813B1"/>
    <w:rsid w:val="00C957CA"/>
    <w:rsid w:val="00CA598A"/>
    <w:rsid w:val="00CA7966"/>
    <w:rsid w:val="00CD7160"/>
    <w:rsid w:val="00CF69C5"/>
    <w:rsid w:val="00CF7D86"/>
    <w:rsid w:val="00D215DB"/>
    <w:rsid w:val="00D239A5"/>
    <w:rsid w:val="00D339F7"/>
    <w:rsid w:val="00D61CA5"/>
    <w:rsid w:val="00D67FCA"/>
    <w:rsid w:val="00D7133E"/>
    <w:rsid w:val="00D77E1C"/>
    <w:rsid w:val="00D85534"/>
    <w:rsid w:val="00DD437B"/>
    <w:rsid w:val="00DE6B7F"/>
    <w:rsid w:val="00E03AD2"/>
    <w:rsid w:val="00E2308A"/>
    <w:rsid w:val="00E76EA8"/>
    <w:rsid w:val="00E8318A"/>
    <w:rsid w:val="00E877C0"/>
    <w:rsid w:val="00EC62B5"/>
    <w:rsid w:val="00ED275D"/>
    <w:rsid w:val="00EE2EFB"/>
    <w:rsid w:val="00EE777C"/>
    <w:rsid w:val="00F02EEA"/>
    <w:rsid w:val="00F21D34"/>
    <w:rsid w:val="00F31A1A"/>
    <w:rsid w:val="00F35037"/>
    <w:rsid w:val="00F45EFC"/>
    <w:rsid w:val="00F476D8"/>
    <w:rsid w:val="00F81348"/>
    <w:rsid w:val="00FB4C93"/>
    <w:rsid w:val="00FD1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ABD73"/>
  <w15:docId w15:val="{ED388942-C759-4D61-867E-BEBEB5E49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239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239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239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39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39A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3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39A5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4F63A2"/>
    <w:pPr>
      <w:spacing w:after="0" w:line="240" w:lineRule="auto"/>
    </w:pPr>
  </w:style>
  <w:style w:type="paragraph" w:styleId="Podnadpis">
    <w:name w:val="Subtitle"/>
    <w:basedOn w:val="Normln"/>
    <w:link w:val="PodnadpisChar"/>
    <w:qFormat/>
    <w:rsid w:val="00AC0790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AC0790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766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76687"/>
  </w:style>
  <w:style w:type="paragraph" w:styleId="Zpat">
    <w:name w:val="footer"/>
    <w:basedOn w:val="Normln"/>
    <w:link w:val="ZpatChar"/>
    <w:uiPriority w:val="99"/>
    <w:unhideWhenUsed/>
    <w:rsid w:val="002766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6687"/>
  </w:style>
  <w:style w:type="character" w:customStyle="1" w:styleId="NoSpacingChar">
    <w:name w:val="No Spacing Char"/>
    <w:link w:val="Bezmezer1"/>
    <w:locked/>
    <w:rsid w:val="002D26D6"/>
  </w:style>
  <w:style w:type="paragraph" w:customStyle="1" w:styleId="Bezmezer1">
    <w:name w:val="Bez mezer1"/>
    <w:link w:val="NoSpacingChar"/>
    <w:rsid w:val="002D26D6"/>
    <w:pPr>
      <w:spacing w:after="0" w:line="240" w:lineRule="auto"/>
    </w:pPr>
  </w:style>
  <w:style w:type="paragraph" w:styleId="Bezmezer">
    <w:name w:val="No Spacing"/>
    <w:link w:val="BezmezerChar"/>
    <w:uiPriority w:val="1"/>
    <w:qFormat/>
    <w:rsid w:val="00241E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241E0D"/>
    <w:rPr>
      <w:rFonts w:ascii="Calibri" w:eastAsia="Calibri" w:hAnsi="Calibri" w:cs="Times New Roman"/>
    </w:rPr>
  </w:style>
  <w:style w:type="paragraph" w:customStyle="1" w:styleId="mcntmcntmsonormal">
    <w:name w:val="mcntmcntmsonormal"/>
    <w:basedOn w:val="Normln"/>
    <w:rsid w:val="00F21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84BC8"/>
    <w:pPr>
      <w:ind w:left="720"/>
      <w:contextualSpacing/>
    </w:pPr>
  </w:style>
  <w:style w:type="table" w:styleId="Mkatabulky">
    <w:name w:val="Table Grid"/>
    <w:basedOn w:val="Normlntabulka"/>
    <w:uiPriority w:val="59"/>
    <w:rsid w:val="005C5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13685">
          <w:blockQuote w:val="1"/>
          <w:marLeft w:val="96"/>
          <w:marRight w:val="96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5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542924">
                  <w:blockQuote w:val="1"/>
                  <w:marLeft w:val="96"/>
                  <w:marRight w:val="96"/>
                  <w:marTop w:val="269"/>
                  <w:marBottom w:val="26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5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71568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50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236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256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38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8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1357">
          <w:blockQuote w:val="1"/>
          <w:marLeft w:val="96"/>
          <w:marRight w:val="96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03185">
                  <w:blockQuote w:val="1"/>
                  <w:marLeft w:val="96"/>
                  <w:marRight w:val="96"/>
                  <w:marTop w:val="269"/>
                  <w:marBottom w:val="26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4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11149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95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232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4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36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499648">
          <w:blockQuote w:val="1"/>
          <w:marLeft w:val="96"/>
          <w:marRight w:val="96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13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93095">
                  <w:blockQuote w:val="1"/>
                  <w:marLeft w:val="96"/>
                  <w:marRight w:val="96"/>
                  <w:marTop w:val="269"/>
                  <w:marBottom w:val="26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58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12294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79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05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089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59930">
          <w:blockQuote w:val="1"/>
          <w:marLeft w:val="96"/>
          <w:marRight w:val="96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69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73396">
                  <w:blockQuote w:val="1"/>
                  <w:marLeft w:val="96"/>
                  <w:marRight w:val="96"/>
                  <w:marTop w:val="269"/>
                  <w:marBottom w:val="26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44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482679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911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25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92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824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2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93380">
          <w:blockQuote w:val="1"/>
          <w:marLeft w:val="96"/>
          <w:marRight w:val="96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6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889245">
                  <w:blockQuote w:val="1"/>
                  <w:marLeft w:val="96"/>
                  <w:marRight w:val="96"/>
                  <w:marTop w:val="269"/>
                  <w:marBottom w:val="26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33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922799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7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07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10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212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968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Adamová Jana Ing.</dc:creator>
  <cp:lastModifiedBy>Adamová Jana Ing.</cp:lastModifiedBy>
  <cp:revision>22</cp:revision>
  <dcterms:created xsi:type="dcterms:W3CDTF">2023-02-21T10:12:00Z</dcterms:created>
  <dcterms:modified xsi:type="dcterms:W3CDTF">2023-04-17T08:18:00Z</dcterms:modified>
</cp:coreProperties>
</file>