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A97BD5">
        <w:rPr>
          <w:rFonts w:asciiTheme="minorHAnsi" w:hAnsiTheme="minorHAnsi" w:cstheme="minorHAnsi"/>
          <w:b/>
          <w:sz w:val="20"/>
          <w:szCs w:val="20"/>
        </w:rPr>
        <w:t>2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597830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Prohlášení </w:t>
      </w:r>
      <w:r w:rsidR="000C3451"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pod</w:t>
      </w:r>
      <w:r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dodavatele</w:t>
      </w:r>
      <w:r w:rsidR="000C3451"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A97BD5">
        <w:rPr>
          <w:rFonts w:asciiTheme="minorHAnsi" w:hAnsiTheme="minorHAnsi" w:cstheme="minorHAnsi"/>
          <w:b/>
          <w:color w:val="FFFFFF"/>
          <w:sz w:val="32"/>
          <w:szCs w:val="32"/>
        </w:rPr>
        <w:t>PODDODAVATELE</w:t>
      </w:r>
    </w:p>
    <w:p w:rsidR="00887008" w:rsidRDefault="00887008" w:rsidP="00887008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</w:p>
    <w:p w:rsidR="00887008" w:rsidRPr="001410C8" w:rsidRDefault="00887008" w:rsidP="00887008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</w:t>
      </w:r>
      <w:r w:rsidR="00FC0FDE">
        <w:rPr>
          <w:rFonts w:cstheme="minorHAnsi"/>
          <w:b/>
          <w:noProof/>
          <w:sz w:val="18"/>
          <w:szCs w:val="18"/>
          <w:lang w:eastAsia="cs-CZ"/>
        </w:rPr>
        <w:t>podle</w:t>
      </w: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 zákona č. 134/2016 Sb., o zadávání veřejných zakázek, v platném znění, </w:t>
      </w:r>
    </w:p>
    <w:p w:rsidR="00887008" w:rsidRDefault="00887008" w:rsidP="00887008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>v</w:t>
      </w:r>
      <w:r>
        <w:rPr>
          <w:rFonts w:cstheme="minorHAnsi"/>
          <w:b/>
          <w:noProof/>
          <w:sz w:val="18"/>
          <w:szCs w:val="18"/>
          <w:lang w:eastAsia="cs-CZ"/>
        </w:rPr>
        <w:t xml:space="preserve"> na</w:t>
      </w: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887008" w:rsidRPr="001410C8" w:rsidRDefault="00887008" w:rsidP="00887008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</w:p>
    <w:p w:rsidR="00887008" w:rsidRPr="00DF2E62" w:rsidRDefault="00887008" w:rsidP="00887008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>
        <w:rPr>
          <w:rFonts w:cstheme="minorHAnsi"/>
          <w:b/>
          <w:color w:val="FFFFFF"/>
        </w:rPr>
        <w:t>DODÁVKY DIAGNOSTIK PRO VYŠETŘOVÁNÍ PROTEINŮ VALIDOVANÝMI METODAMI</w:t>
      </w:r>
    </w:p>
    <w:p w:rsidR="00887008" w:rsidRPr="007E6AA4" w:rsidRDefault="00887008" w:rsidP="004F2C17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4F2C17" w:rsidRPr="003106E5" w:rsidTr="002D0C3A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Nemocnice České Budějovice,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260 68 877</w:t>
            </w:r>
          </w:p>
        </w:tc>
      </w:tr>
      <w:tr w:rsidR="004F2C17" w:rsidRPr="003106E5" w:rsidTr="002D0C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4F2C17" w:rsidRPr="003106E5" w:rsidTr="002D0C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4F2C17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MUDr. Břetislavem Shonem, předsedou představenstva</w:t>
            </w:r>
          </w:p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MUDr. Jaroslavem Novákem, MBA, členem představenstva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A97BD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Podd</w:t>
            </w:r>
            <w:r w:rsidR="003106E5"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</w:t>
      </w:r>
      <w:r w:rsidR="00A97BD5">
        <w:rPr>
          <w:rFonts w:asciiTheme="minorHAnsi" w:hAnsiTheme="minorHAnsi" w:cstheme="minorHAnsi"/>
        </w:rPr>
        <w:t xml:space="preserve">s vyhlášenými podmínkami předmětného zadávacího řízení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</w:t>
      </w:r>
      <w:r w:rsidR="00A97BD5">
        <w:rPr>
          <w:rFonts w:asciiTheme="minorHAnsi" w:hAnsiTheme="minorHAnsi" w:cstheme="minorHAnsi"/>
        </w:rPr>
        <w:t>pod</w:t>
      </w:r>
      <w:r w:rsidR="0000723A">
        <w:rPr>
          <w:rFonts w:asciiTheme="minorHAnsi" w:hAnsiTheme="minorHAnsi" w:cstheme="minorHAnsi"/>
        </w:rPr>
        <w:t xml:space="preserve">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A724F0" w:rsidRDefault="00145A57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</w:t>
      </w:r>
    </w:p>
    <w:p w:rsidR="00A97BD5" w:rsidRDefault="00A97BD5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A97BD5" w:rsidRDefault="00A724F0" w:rsidP="00A97BD5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A97BD5">
        <w:rPr>
          <w:rFonts w:asciiTheme="minorHAnsi" w:hAnsiTheme="minorHAnsi" w:cstheme="minorHAnsi"/>
          <w:b/>
        </w:rPr>
        <w:t xml:space="preserve">disponuji živnostenskými </w:t>
      </w:r>
      <w:r w:rsidR="00887008">
        <w:rPr>
          <w:rFonts w:asciiTheme="minorHAnsi" w:hAnsiTheme="minorHAnsi" w:cstheme="minorHAnsi"/>
          <w:b/>
        </w:rPr>
        <w:t>oprávněními, na základě kterého se mohu podílet na</w:t>
      </w:r>
      <w:r w:rsidR="00A97BD5">
        <w:rPr>
          <w:rFonts w:asciiTheme="minorHAnsi" w:hAnsiTheme="minorHAnsi" w:cstheme="minorHAnsi"/>
          <w:b/>
        </w:rPr>
        <w:t> plnění předmětu veřejné zakázky</w:t>
      </w:r>
    </w:p>
    <w:p w:rsidR="00A97BD5" w:rsidRDefault="00A97BD5" w:rsidP="00A97BD5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A97BD5" w:rsidRDefault="0000723A" w:rsidP="00A97BD5">
      <w:pPr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  <w:b/>
        </w:rPr>
      </w:pPr>
      <w:r w:rsidRPr="0000723A">
        <w:rPr>
          <w:rFonts w:asciiTheme="minorHAnsi" w:hAnsiTheme="minorHAnsi" w:cstheme="minorHAnsi"/>
        </w:rPr>
        <w:t xml:space="preserve">Disponuji </w:t>
      </w:r>
      <w:r w:rsidR="00A97BD5">
        <w:rPr>
          <w:rFonts w:asciiTheme="minorHAnsi" w:hAnsiTheme="minorHAnsi" w:cstheme="minorHAnsi"/>
        </w:rPr>
        <w:t xml:space="preserve">tímto živnostenským </w:t>
      </w:r>
      <w:r w:rsidRPr="0000723A">
        <w:rPr>
          <w:rFonts w:asciiTheme="minorHAnsi" w:hAnsiTheme="minorHAnsi" w:cstheme="minorHAnsi"/>
        </w:rPr>
        <w:t>oprávněním:</w:t>
      </w:r>
      <w:r w:rsidRPr="0000723A">
        <w:rPr>
          <w:rFonts w:asciiTheme="minorHAnsi" w:hAnsiTheme="minorHAnsi" w:cstheme="minorHAnsi"/>
          <w:b/>
        </w:rPr>
        <w:t xml:space="preserve"> </w:t>
      </w:r>
    </w:p>
    <w:p w:rsidR="00CD5739" w:rsidRDefault="00A97BD5" w:rsidP="00A97BD5">
      <w:pPr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6A6A6" w:themeColor="background1" w:themeShade="A6"/>
        </w:rPr>
        <w:t>podd</w:t>
      </w:r>
      <w:r w:rsidR="0000723A" w:rsidRPr="006F4905">
        <w:rPr>
          <w:rFonts w:asciiTheme="minorHAnsi" w:hAnsiTheme="minorHAnsi" w:cstheme="minorHAnsi"/>
          <w:color w:val="A6A6A6" w:themeColor="background1" w:themeShade="A6"/>
        </w:rPr>
        <w:t xml:space="preserve">odavatel zde doplní název svého </w:t>
      </w:r>
      <w:r>
        <w:rPr>
          <w:rFonts w:asciiTheme="minorHAnsi" w:hAnsiTheme="minorHAnsi" w:cstheme="minorHAnsi"/>
          <w:color w:val="A6A6A6" w:themeColor="background1" w:themeShade="A6"/>
        </w:rPr>
        <w:t>živnostenského oprávnění</w:t>
      </w:r>
    </w:p>
    <w:p w:rsidR="00970E71" w:rsidRPr="00F376A5" w:rsidRDefault="00970E71" w:rsidP="00970E71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CD5739" w:rsidRDefault="00CD5739" w:rsidP="00F376A5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  <w:r w:rsidR="00A97BD5">
        <w:rPr>
          <w:rFonts w:asciiTheme="minorHAnsi" w:hAnsiTheme="minorHAnsi" w:cstheme="minorHAnsi"/>
        </w:rPr>
        <w:t>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jméno a příjmení oprávněné osoby </w:t>
      </w:r>
      <w:r w:rsidR="00A97BD5">
        <w:rPr>
          <w:rFonts w:asciiTheme="minorHAnsi" w:hAnsiTheme="minorHAnsi" w:cstheme="minorHAnsi"/>
        </w:rPr>
        <w:t>pod</w:t>
      </w:r>
      <w:r>
        <w:rPr>
          <w:rFonts w:asciiTheme="minorHAnsi" w:hAnsiTheme="minorHAnsi" w:cstheme="minorHAnsi"/>
        </w:rPr>
        <w:t>dodavatele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podpis oprávněné osoby </w:t>
      </w:r>
      <w:r w:rsidR="00A97BD5">
        <w:rPr>
          <w:rFonts w:asciiTheme="minorHAnsi" w:hAnsiTheme="minorHAnsi" w:cstheme="minorHAnsi"/>
        </w:rPr>
        <w:t>pod</w:t>
      </w:r>
      <w:r w:rsidRPr="007E6AA4">
        <w:rPr>
          <w:rFonts w:asciiTheme="minorHAnsi" w:hAnsiTheme="minorHAnsi" w:cstheme="minorHAnsi"/>
        </w:rPr>
        <w:t>dodavatele</w:t>
      </w:r>
    </w:p>
    <w:p w:rsidR="00A97BD5" w:rsidRDefault="00A97BD5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sectPr w:rsidR="00A97BD5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E71" w:rsidRDefault="00970E71" w:rsidP="000A0E36">
      <w:pPr>
        <w:spacing w:after="0" w:line="240" w:lineRule="auto"/>
      </w:pPr>
      <w:r>
        <w:separator/>
      </w:r>
    </w:p>
  </w:endnote>
  <w:end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E71" w:rsidRDefault="00970E71" w:rsidP="000A0E36">
      <w:pPr>
        <w:spacing w:after="0" w:line="240" w:lineRule="auto"/>
      </w:pPr>
      <w:r>
        <w:separator/>
      </w:r>
    </w:p>
  </w:footnote>
  <w:foot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345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5A57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31BA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2C17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97830"/>
    <w:rsid w:val="005A10CA"/>
    <w:rsid w:val="005A1C44"/>
    <w:rsid w:val="005A241E"/>
    <w:rsid w:val="005C71A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1049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008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455B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1C31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0FDE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C160B-DBBA-4AB0-8845-5D9A81DB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Recte</cp:lastModifiedBy>
  <cp:revision>9</cp:revision>
  <cp:lastPrinted>2017-11-24T08:33:00Z</cp:lastPrinted>
  <dcterms:created xsi:type="dcterms:W3CDTF">2017-11-24T16:54:00Z</dcterms:created>
  <dcterms:modified xsi:type="dcterms:W3CDTF">2018-01-22T08:45:00Z</dcterms:modified>
</cp:coreProperties>
</file>